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578" w:type="dxa"/>
        <w:tblLook w:val="04A0" w:firstRow="1" w:lastRow="0" w:firstColumn="1" w:lastColumn="0" w:noHBand="0" w:noVBand="1"/>
      </w:tblPr>
      <w:tblGrid>
        <w:gridCol w:w="3754"/>
        <w:gridCol w:w="2706"/>
        <w:gridCol w:w="2822"/>
        <w:gridCol w:w="5296"/>
      </w:tblGrid>
      <w:tr w:rsidR="00F85BD3" w:rsidRPr="00F85BD3" w:rsidTr="00F85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  <w:shd w:val="clear" w:color="auto" w:fill="E2EFD9" w:themeFill="accent6" w:themeFillTint="33"/>
          </w:tcPr>
          <w:p w:rsidR="00F85BD3" w:rsidRPr="00C2050B" w:rsidRDefault="00F85BD3" w:rsidP="00F85BD3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2706" w:type="dxa"/>
            <w:shd w:val="clear" w:color="auto" w:fill="E2EFD9" w:themeFill="accent6" w:themeFillTint="33"/>
          </w:tcPr>
          <w:p w:rsidR="00F85BD3" w:rsidRPr="00C2050B" w:rsidRDefault="00F85BD3" w:rsidP="00F85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2822" w:type="dxa"/>
            <w:shd w:val="clear" w:color="auto" w:fill="E2EFD9" w:themeFill="accent6" w:themeFillTint="33"/>
          </w:tcPr>
          <w:p w:rsidR="00F85BD3" w:rsidRPr="00C2050B" w:rsidRDefault="00F85BD3" w:rsidP="00F85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5296" w:type="dxa"/>
            <w:shd w:val="clear" w:color="auto" w:fill="E2EFD9" w:themeFill="accent6" w:themeFillTint="33"/>
          </w:tcPr>
          <w:p w:rsidR="00F85BD3" w:rsidRPr="00C2050B" w:rsidRDefault="00F85BD3" w:rsidP="00F85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F85BD3" w:rsidRPr="00F85BD3" w:rsidTr="00F85BD3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  <w:hideMark/>
          </w:tcPr>
          <w:p w:rsidR="00F85BD3" w:rsidRPr="00F85BD3" w:rsidRDefault="00F85BD3">
            <w:pPr>
              <w:rPr>
                <w:rFonts w:ascii="Frutiger 45 Light" w:hAnsi="Frutiger 45 Light"/>
              </w:rPr>
            </w:pPr>
            <w:proofErr w:type="spellStart"/>
            <w:r w:rsidRPr="00F85BD3">
              <w:rPr>
                <w:rFonts w:ascii="Frutiger 45 Light" w:hAnsi="Frutiger 45 Light"/>
              </w:rPr>
              <w:t>Brotación</w:t>
            </w:r>
            <w:proofErr w:type="spellEnd"/>
          </w:p>
        </w:tc>
        <w:tc>
          <w:tcPr>
            <w:tcW w:w="2706" w:type="dxa"/>
            <w:hideMark/>
          </w:tcPr>
          <w:p w:rsidR="00F85BD3" w:rsidRPr="00F85BD3" w:rsidRDefault="00F8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F85BD3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822" w:type="dxa"/>
            <w:vMerge w:val="restart"/>
            <w:hideMark/>
          </w:tcPr>
          <w:p w:rsidR="00F85BD3" w:rsidRPr="00F85BD3" w:rsidRDefault="00F8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proofErr w:type="spellStart"/>
            <w:r w:rsidRPr="00F85BD3">
              <w:rPr>
                <w:rFonts w:ascii="Frutiger 45 Light" w:hAnsi="Frutiger 45 Light"/>
                <w:b/>
              </w:rPr>
              <w:t>Carbosulfan</w:t>
            </w:r>
            <w:proofErr w:type="spellEnd"/>
            <w:r w:rsidRPr="00F85BD3">
              <w:rPr>
                <w:rFonts w:ascii="Frutiger 45 Light" w:hAnsi="Frutiger 45 Light"/>
                <w:b/>
              </w:rPr>
              <w:br/>
            </w:r>
            <w:proofErr w:type="spellStart"/>
            <w:r w:rsidRPr="00F85BD3">
              <w:rPr>
                <w:rFonts w:ascii="Frutiger 45 Light" w:hAnsi="Frutiger 45 Light"/>
                <w:b/>
              </w:rPr>
              <w:t>Carbaryl</w:t>
            </w:r>
            <w:proofErr w:type="spellEnd"/>
            <w:r w:rsidRPr="00F85BD3">
              <w:rPr>
                <w:rFonts w:ascii="Frutiger 45 Light" w:hAnsi="Frutiger 45 Light"/>
                <w:b/>
              </w:rPr>
              <w:br/>
              <w:t>Azufre</w:t>
            </w:r>
            <w:r w:rsidRPr="00F85BD3">
              <w:rPr>
                <w:rFonts w:ascii="Frutiger 45 Light" w:hAnsi="Frutiger 45 Light"/>
                <w:b/>
              </w:rPr>
              <w:br/>
            </w:r>
            <w:proofErr w:type="spellStart"/>
            <w:r w:rsidRPr="00F85BD3">
              <w:rPr>
                <w:rFonts w:ascii="Frutiger 45 Light" w:hAnsi="Frutiger 45 Light"/>
                <w:b/>
              </w:rPr>
              <w:t>Spirodiclofen</w:t>
            </w:r>
            <w:proofErr w:type="spellEnd"/>
            <w:r w:rsidRPr="00F85BD3">
              <w:rPr>
                <w:rFonts w:ascii="Frutiger 45 Light" w:hAnsi="Frutiger 45 Light"/>
                <w:b/>
              </w:rPr>
              <w:br/>
            </w:r>
            <w:proofErr w:type="spellStart"/>
            <w:r w:rsidRPr="00F85BD3">
              <w:rPr>
                <w:rFonts w:ascii="Frutiger 45 Light" w:hAnsi="Frutiger 45 Light"/>
                <w:b/>
              </w:rPr>
              <w:t>Carbosulfan</w:t>
            </w:r>
            <w:proofErr w:type="spellEnd"/>
            <w:r w:rsidRPr="00F85BD3">
              <w:rPr>
                <w:rFonts w:ascii="Frutiger 45 Light" w:hAnsi="Frutiger 45 Light"/>
                <w:b/>
              </w:rPr>
              <w:br/>
            </w:r>
            <w:proofErr w:type="spellStart"/>
            <w:r w:rsidRPr="00F85BD3">
              <w:rPr>
                <w:rFonts w:ascii="Frutiger 45 Light" w:hAnsi="Frutiger 45 Light"/>
                <w:b/>
              </w:rPr>
              <w:t>Carbaryl</w:t>
            </w:r>
            <w:proofErr w:type="spellEnd"/>
          </w:p>
        </w:tc>
        <w:tc>
          <w:tcPr>
            <w:tcW w:w="5296" w:type="dxa"/>
            <w:vMerge w:val="restart"/>
            <w:hideMark/>
          </w:tcPr>
          <w:p w:rsidR="00F85BD3" w:rsidRPr="00F85BD3" w:rsidRDefault="00F8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F85BD3">
              <w:rPr>
                <w:rFonts w:ascii="Frutiger 45 Light" w:hAnsi="Frutiger 45 Light"/>
              </w:rPr>
              <w:t xml:space="preserve">Ver susceptibilidad varietal, cultivar </w:t>
            </w:r>
            <w:proofErr w:type="spellStart"/>
            <w:r w:rsidRPr="00F85BD3">
              <w:rPr>
                <w:rFonts w:ascii="Frutiger 45 Light" w:hAnsi="Frutiger 45 Light"/>
              </w:rPr>
              <w:t>koron</w:t>
            </w:r>
            <w:bookmarkStart w:id="0" w:name="_GoBack"/>
            <w:bookmarkEnd w:id="0"/>
            <w:r w:rsidRPr="00F85BD3">
              <w:rPr>
                <w:rFonts w:ascii="Frutiger 45 Light" w:hAnsi="Frutiger 45 Light"/>
              </w:rPr>
              <w:t>eiki</w:t>
            </w:r>
            <w:proofErr w:type="spellEnd"/>
            <w:r w:rsidRPr="00F85BD3">
              <w:rPr>
                <w:rFonts w:ascii="Frutiger 45 Light" w:hAnsi="Frutiger 45 Light"/>
              </w:rPr>
              <w:t xml:space="preserve"> es muy susceptible a ataques</w:t>
            </w:r>
          </w:p>
        </w:tc>
      </w:tr>
      <w:tr w:rsidR="00F85BD3" w:rsidRPr="00F85BD3" w:rsidTr="00F85BD3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  <w:hideMark/>
          </w:tcPr>
          <w:p w:rsidR="00F85BD3" w:rsidRPr="00F85BD3" w:rsidRDefault="00F85BD3">
            <w:pPr>
              <w:rPr>
                <w:rFonts w:ascii="Frutiger 45 Light" w:hAnsi="Frutiger 45 Light"/>
              </w:rPr>
            </w:pPr>
            <w:r w:rsidRPr="00F85BD3">
              <w:rPr>
                <w:rFonts w:ascii="Frutiger 45 Light" w:hAnsi="Frutiger 45 Light"/>
              </w:rPr>
              <w:t>Floración</w:t>
            </w:r>
          </w:p>
        </w:tc>
        <w:tc>
          <w:tcPr>
            <w:tcW w:w="2706" w:type="dxa"/>
            <w:hideMark/>
          </w:tcPr>
          <w:p w:rsidR="00F85BD3" w:rsidRPr="00F85BD3" w:rsidRDefault="00F8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F85BD3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822" w:type="dxa"/>
            <w:vMerge/>
            <w:hideMark/>
          </w:tcPr>
          <w:p w:rsidR="00F85BD3" w:rsidRPr="00F85BD3" w:rsidRDefault="00F8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296" w:type="dxa"/>
            <w:vMerge/>
            <w:hideMark/>
          </w:tcPr>
          <w:p w:rsidR="00F85BD3" w:rsidRPr="00F85BD3" w:rsidRDefault="00F8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FB6277" w:rsidRPr="00430233" w:rsidRDefault="00FB6277">
      <w:pPr>
        <w:rPr>
          <w:rFonts w:ascii="Frutiger 45 Light" w:hAnsi="Frutiger 45 Light"/>
        </w:rPr>
      </w:pPr>
    </w:p>
    <w:sectPr w:rsidR="00FB6277" w:rsidRPr="00430233" w:rsidSect="004302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33"/>
    <w:rsid w:val="002C2F8F"/>
    <w:rsid w:val="002D13AD"/>
    <w:rsid w:val="003B2ADE"/>
    <w:rsid w:val="00424C4E"/>
    <w:rsid w:val="00430233"/>
    <w:rsid w:val="005A2C76"/>
    <w:rsid w:val="005D4315"/>
    <w:rsid w:val="006202BC"/>
    <w:rsid w:val="00697723"/>
    <w:rsid w:val="007C3035"/>
    <w:rsid w:val="007F6075"/>
    <w:rsid w:val="00B21693"/>
    <w:rsid w:val="00F117A9"/>
    <w:rsid w:val="00F85BD3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DCAB-AA18-4DC1-94BC-4667E44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43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2015-05-23T23:09:00Z</cp:lastPrinted>
  <dcterms:created xsi:type="dcterms:W3CDTF">2015-05-23T23:11:00Z</dcterms:created>
  <dcterms:modified xsi:type="dcterms:W3CDTF">2015-05-23T23:11:00Z</dcterms:modified>
</cp:coreProperties>
</file>