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95"/>
        <w:tblW w:w="0" w:type="auto"/>
        <w:tblLook w:val="04A0" w:firstRow="1" w:lastRow="0" w:firstColumn="1" w:lastColumn="0" w:noHBand="0" w:noVBand="1"/>
      </w:tblPr>
      <w:tblGrid>
        <w:gridCol w:w="1910"/>
        <w:gridCol w:w="7246"/>
        <w:gridCol w:w="1032"/>
      </w:tblGrid>
      <w:tr w:rsidR="00EA3F3E" w:rsidRPr="00FB6B7C" w:rsidTr="00EA3F3E">
        <w:tc>
          <w:tcPr>
            <w:tcW w:w="1304" w:type="dxa"/>
            <w:vAlign w:val="center"/>
          </w:tcPr>
          <w:p w:rsidR="00EA3F3E" w:rsidRPr="00FB6B7C" w:rsidRDefault="00BC52A9" w:rsidP="00EA3F3E">
            <w:pPr>
              <w:pStyle w:val="Ttulo1"/>
              <w:numPr>
                <w:ilvl w:val="0"/>
                <w:numId w:val="0"/>
              </w:numPr>
              <w:rPr>
                <w:rFonts w:cs="Arial"/>
              </w:rPr>
            </w:pPr>
            <w:r w:rsidRPr="00FB6B7C">
              <w:rPr>
                <w:rFonts w:cs="Arial"/>
                <w:noProof/>
                <w:lang w:val="es-MX" w:eastAsia="es-MX"/>
              </w:rPr>
              <w:drawing>
                <wp:inline distT="0" distB="0" distL="0" distR="0">
                  <wp:extent cx="1056640" cy="29718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a:stretch>
                            <a:fillRect/>
                          </a:stretch>
                        </pic:blipFill>
                        <pic:spPr bwMode="auto">
                          <a:xfrm>
                            <a:off x="0" y="0"/>
                            <a:ext cx="1056640" cy="297180"/>
                          </a:xfrm>
                          <a:prstGeom prst="rect">
                            <a:avLst/>
                          </a:prstGeom>
                          <a:noFill/>
                          <a:ln w="9525">
                            <a:noFill/>
                            <a:miter lim="800000"/>
                            <a:headEnd/>
                            <a:tailEnd/>
                          </a:ln>
                        </pic:spPr>
                      </pic:pic>
                    </a:graphicData>
                  </a:graphic>
                </wp:inline>
              </w:drawing>
            </w:r>
          </w:p>
        </w:tc>
        <w:tc>
          <w:tcPr>
            <w:tcW w:w="7837" w:type="dxa"/>
            <w:vAlign w:val="center"/>
          </w:tcPr>
          <w:p w:rsidR="00283C67" w:rsidRDefault="00322E61" w:rsidP="00B73C53">
            <w:pPr>
              <w:jc w:val="center"/>
              <w:rPr>
                <w:rFonts w:ascii="Arial" w:hAnsi="Arial" w:cs="Arial"/>
                <w:sz w:val="26"/>
                <w:szCs w:val="26"/>
                <w:lang w:val="es-MX"/>
              </w:rPr>
            </w:pPr>
            <w:r w:rsidRPr="00FB6B7C">
              <w:rPr>
                <w:rFonts w:ascii="Arial" w:hAnsi="Arial" w:cs="Arial"/>
                <w:sz w:val="26"/>
                <w:szCs w:val="26"/>
                <w:lang w:val="es-MX"/>
              </w:rPr>
              <w:t xml:space="preserve">TÉCNICO SUPERIOR UNIVERSITARIO EN </w:t>
            </w:r>
            <w:r w:rsidR="00952837" w:rsidRPr="00FB6B7C">
              <w:rPr>
                <w:rFonts w:ascii="Arial" w:hAnsi="Arial" w:cs="Arial"/>
                <w:sz w:val="26"/>
                <w:szCs w:val="26"/>
                <w:lang w:val="es-MX"/>
              </w:rPr>
              <w:t>MECATRÓNICA ÁREA SISTEMAS DE MANUFACTURA FLEXIBLE</w:t>
            </w:r>
            <w:r w:rsidR="00EA3F3E" w:rsidRPr="00FB6B7C">
              <w:rPr>
                <w:rFonts w:ascii="Arial" w:hAnsi="Arial" w:cs="Arial"/>
                <w:sz w:val="26"/>
                <w:szCs w:val="26"/>
                <w:lang w:val="es-MX"/>
              </w:rPr>
              <w:t xml:space="preserve"> </w:t>
            </w:r>
          </w:p>
          <w:p w:rsidR="00E01BD6" w:rsidRPr="00FB6B7C" w:rsidRDefault="00E01BD6" w:rsidP="00B73C53">
            <w:pPr>
              <w:jc w:val="center"/>
              <w:rPr>
                <w:rFonts w:ascii="Arial" w:hAnsi="Arial" w:cs="Arial"/>
                <w:lang w:val="es-MX"/>
              </w:rPr>
            </w:pPr>
            <w:r w:rsidRPr="00FB6B7C">
              <w:rPr>
                <w:rFonts w:ascii="Arial" w:hAnsi="Arial" w:cs="Arial"/>
                <w:sz w:val="26"/>
                <w:szCs w:val="26"/>
                <w:lang w:val="es-MX"/>
              </w:rPr>
              <w:t>EN COMPETENCIAS PROFESIONALES</w:t>
            </w:r>
          </w:p>
        </w:tc>
        <w:tc>
          <w:tcPr>
            <w:tcW w:w="1032" w:type="dxa"/>
            <w:vAlign w:val="center"/>
          </w:tcPr>
          <w:p w:rsidR="00EA3F3E" w:rsidRPr="00FB6B7C" w:rsidRDefault="00BC52A9" w:rsidP="00EA3F3E">
            <w:pPr>
              <w:pStyle w:val="Ttulo1"/>
              <w:numPr>
                <w:ilvl w:val="0"/>
                <w:numId w:val="0"/>
              </w:numPr>
              <w:rPr>
                <w:rFonts w:cs="Arial"/>
              </w:rPr>
            </w:pPr>
            <w:r w:rsidRPr="00FB6B7C">
              <w:rPr>
                <w:rFonts w:cs="Arial"/>
                <w:noProof/>
                <w:lang w:val="es-MX" w:eastAsia="es-MX"/>
              </w:rPr>
              <w:drawing>
                <wp:inline distT="0" distB="0" distL="0" distR="0">
                  <wp:extent cx="498475" cy="37973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8475" cy="379730"/>
                          </a:xfrm>
                          <a:prstGeom prst="rect">
                            <a:avLst/>
                          </a:prstGeom>
                          <a:noFill/>
                          <a:ln w="9525">
                            <a:noFill/>
                            <a:miter lim="800000"/>
                            <a:headEnd/>
                            <a:tailEnd/>
                          </a:ln>
                        </pic:spPr>
                      </pic:pic>
                    </a:graphicData>
                  </a:graphic>
                </wp:inline>
              </w:drawing>
            </w:r>
          </w:p>
        </w:tc>
      </w:tr>
    </w:tbl>
    <w:p w:rsidR="00A60A1E" w:rsidRPr="00FB6B7C" w:rsidRDefault="00A60A1E" w:rsidP="00DC0B16">
      <w:pPr>
        <w:jc w:val="center"/>
        <w:rPr>
          <w:rFonts w:ascii="Arial" w:hAnsi="Arial" w:cs="Arial"/>
          <w:b/>
          <w:lang w:val="es-MX"/>
        </w:rPr>
      </w:pPr>
    </w:p>
    <w:p w:rsidR="002C1695" w:rsidRPr="00FB6B7C" w:rsidRDefault="002C1695" w:rsidP="00DC0B16">
      <w:pPr>
        <w:jc w:val="center"/>
        <w:rPr>
          <w:rFonts w:ascii="Arial" w:hAnsi="Arial" w:cs="Arial"/>
          <w:b/>
          <w:sz w:val="26"/>
          <w:szCs w:val="26"/>
          <w:lang w:val="es-MX"/>
        </w:rPr>
      </w:pPr>
      <w:r w:rsidRPr="00FB6B7C">
        <w:rPr>
          <w:rFonts w:ascii="Arial" w:hAnsi="Arial" w:cs="Arial"/>
          <w:b/>
          <w:sz w:val="26"/>
          <w:szCs w:val="26"/>
          <w:lang w:val="es-MX"/>
        </w:rPr>
        <w:t xml:space="preserve"> ASIGNATURA </w:t>
      </w:r>
      <w:r w:rsidR="00EA3F3E" w:rsidRPr="00FB6B7C">
        <w:rPr>
          <w:rFonts w:ascii="Arial" w:hAnsi="Arial" w:cs="Arial"/>
          <w:b/>
          <w:sz w:val="26"/>
          <w:szCs w:val="26"/>
          <w:lang w:val="es-MX"/>
        </w:rPr>
        <w:t xml:space="preserve"> DE</w:t>
      </w:r>
      <w:r w:rsidR="00952837" w:rsidRPr="00FB6B7C">
        <w:rPr>
          <w:rFonts w:ascii="Arial" w:hAnsi="Arial" w:cs="Arial"/>
          <w:b/>
          <w:sz w:val="26"/>
          <w:szCs w:val="26"/>
          <w:lang w:val="es-MX"/>
        </w:rPr>
        <w:t xml:space="preserve"> PROCESOS DE MANUFACTURA I</w:t>
      </w:r>
    </w:p>
    <w:p w:rsidR="00EA3F3E" w:rsidRPr="00FB6B7C" w:rsidRDefault="00EA3F3E" w:rsidP="00DC0B16">
      <w:pPr>
        <w:jc w:val="center"/>
        <w:rPr>
          <w:rFonts w:ascii="Arial" w:hAnsi="Arial" w:cs="Arial"/>
          <w:b/>
          <w:sz w:val="26"/>
          <w:szCs w:val="26"/>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7"/>
        <w:gridCol w:w="6243"/>
        <w:gridCol w:w="8"/>
      </w:tblGrid>
      <w:tr w:rsidR="00952837" w:rsidRPr="00FB6B7C">
        <w:trPr>
          <w:gridAfter w:val="1"/>
          <w:wAfter w:w="4" w:type="pct"/>
          <w:jc w:val="center"/>
        </w:trPr>
        <w:tc>
          <w:tcPr>
            <w:tcW w:w="1932" w:type="pct"/>
            <w:shd w:val="clear" w:color="auto" w:fill="D9D9D9"/>
          </w:tcPr>
          <w:p w:rsidR="00952837" w:rsidRPr="00FB6B7C" w:rsidRDefault="00952837" w:rsidP="00F55CD1">
            <w:pPr>
              <w:numPr>
                <w:ilvl w:val="0"/>
                <w:numId w:val="2"/>
              </w:numPr>
              <w:tabs>
                <w:tab w:val="clear" w:pos="720"/>
              </w:tabs>
              <w:ind w:left="402"/>
              <w:rPr>
                <w:rFonts w:ascii="Arial" w:hAnsi="Arial" w:cs="Arial"/>
                <w:b/>
                <w:lang w:val="es-MX"/>
              </w:rPr>
            </w:pPr>
            <w:r w:rsidRPr="00FB6B7C">
              <w:rPr>
                <w:rFonts w:ascii="Arial" w:hAnsi="Arial" w:cs="Arial"/>
                <w:b/>
                <w:lang w:val="es-MX"/>
              </w:rPr>
              <w:t>Competencias</w:t>
            </w:r>
          </w:p>
        </w:tc>
        <w:tc>
          <w:tcPr>
            <w:tcW w:w="3064" w:type="pct"/>
            <w:shd w:val="clear" w:color="auto" w:fill="auto"/>
          </w:tcPr>
          <w:p w:rsidR="00952837" w:rsidRPr="00FB6B7C" w:rsidRDefault="00952837" w:rsidP="00021181">
            <w:pPr>
              <w:jc w:val="both"/>
              <w:rPr>
                <w:rFonts w:ascii="Arial" w:hAnsi="Arial" w:cs="Arial"/>
                <w:lang w:val="es-MX"/>
              </w:rPr>
            </w:pPr>
            <w:r w:rsidRPr="00FB6B7C">
              <w:rPr>
                <w:rFonts w:ascii="Arial" w:hAnsi="Arial" w:cs="Arial"/>
                <w:lang w:val="es-MX"/>
              </w:rPr>
              <w:t>Desarrollar el proceso de manufactura utilizando técnicas y métodos automatizados para la fabricación de piezas y ensambles.</w:t>
            </w:r>
          </w:p>
        </w:tc>
      </w:tr>
      <w:tr w:rsidR="00BE4C82" w:rsidRPr="00FB6B7C">
        <w:trPr>
          <w:gridAfter w:val="1"/>
          <w:wAfter w:w="4" w:type="pct"/>
          <w:jc w:val="center"/>
        </w:trPr>
        <w:tc>
          <w:tcPr>
            <w:tcW w:w="1932" w:type="pct"/>
            <w:shd w:val="clear" w:color="auto" w:fill="D9D9D9"/>
          </w:tcPr>
          <w:p w:rsidR="001E6E41" w:rsidRPr="00FB6B7C" w:rsidRDefault="00BE4C82" w:rsidP="00F55CD1">
            <w:pPr>
              <w:numPr>
                <w:ilvl w:val="0"/>
                <w:numId w:val="2"/>
              </w:numPr>
              <w:tabs>
                <w:tab w:val="clear" w:pos="720"/>
              </w:tabs>
              <w:ind w:left="402"/>
              <w:rPr>
                <w:rFonts w:ascii="Arial" w:hAnsi="Arial" w:cs="Arial"/>
                <w:b/>
                <w:lang w:val="es-MX"/>
              </w:rPr>
            </w:pPr>
            <w:r w:rsidRPr="00FB6B7C">
              <w:rPr>
                <w:rFonts w:ascii="Arial" w:hAnsi="Arial" w:cs="Arial"/>
                <w:b/>
                <w:lang w:val="es-MX"/>
              </w:rPr>
              <w:t>Cuatrimestre</w:t>
            </w:r>
          </w:p>
        </w:tc>
        <w:tc>
          <w:tcPr>
            <w:tcW w:w="3064" w:type="pct"/>
            <w:shd w:val="clear" w:color="auto" w:fill="auto"/>
          </w:tcPr>
          <w:p w:rsidR="001E6E41" w:rsidRPr="00FB6B7C" w:rsidRDefault="00952837" w:rsidP="0021012F">
            <w:pPr>
              <w:jc w:val="center"/>
              <w:rPr>
                <w:rFonts w:ascii="Arial" w:hAnsi="Arial" w:cs="Arial"/>
                <w:lang w:val="es-MX"/>
              </w:rPr>
            </w:pPr>
            <w:r w:rsidRPr="00FB6B7C">
              <w:rPr>
                <w:rFonts w:ascii="Arial" w:hAnsi="Arial" w:cs="Arial"/>
                <w:lang w:val="es-MX"/>
              </w:rPr>
              <w:t>Cuarto</w:t>
            </w:r>
          </w:p>
        </w:tc>
      </w:tr>
      <w:tr w:rsidR="003E07DF" w:rsidRPr="00FB6B7C">
        <w:trPr>
          <w:gridAfter w:val="1"/>
          <w:wAfter w:w="4" w:type="pct"/>
          <w:jc w:val="center"/>
        </w:trPr>
        <w:tc>
          <w:tcPr>
            <w:tcW w:w="1932" w:type="pct"/>
            <w:shd w:val="clear" w:color="auto" w:fill="D9D9D9"/>
          </w:tcPr>
          <w:p w:rsidR="003E07DF" w:rsidRPr="00FB6B7C" w:rsidRDefault="003E07DF" w:rsidP="00F55CD1">
            <w:pPr>
              <w:numPr>
                <w:ilvl w:val="0"/>
                <w:numId w:val="2"/>
              </w:numPr>
              <w:tabs>
                <w:tab w:val="clear" w:pos="720"/>
              </w:tabs>
              <w:ind w:left="402"/>
              <w:rPr>
                <w:rFonts w:ascii="Arial" w:hAnsi="Arial" w:cs="Arial"/>
                <w:b/>
                <w:lang w:val="es-MX"/>
              </w:rPr>
            </w:pPr>
            <w:r w:rsidRPr="00FB6B7C">
              <w:rPr>
                <w:rFonts w:ascii="Arial" w:hAnsi="Arial" w:cs="Arial"/>
                <w:b/>
                <w:lang w:val="es-MX"/>
              </w:rPr>
              <w:t>Horas Teóricas</w:t>
            </w:r>
          </w:p>
        </w:tc>
        <w:tc>
          <w:tcPr>
            <w:tcW w:w="3064" w:type="pct"/>
          </w:tcPr>
          <w:p w:rsidR="003E07DF" w:rsidRPr="00FB6B7C" w:rsidRDefault="003E07DF" w:rsidP="00021181">
            <w:pPr>
              <w:jc w:val="center"/>
              <w:rPr>
                <w:rFonts w:ascii="Arial" w:hAnsi="Arial" w:cs="Arial"/>
                <w:lang w:val="es-MX"/>
              </w:rPr>
            </w:pPr>
            <w:r w:rsidRPr="00FB6B7C">
              <w:rPr>
                <w:rFonts w:ascii="Arial" w:hAnsi="Arial" w:cs="Arial"/>
                <w:lang w:val="es-MX"/>
              </w:rPr>
              <w:t>15</w:t>
            </w:r>
          </w:p>
        </w:tc>
      </w:tr>
      <w:tr w:rsidR="003E07DF" w:rsidRPr="00FB6B7C">
        <w:trPr>
          <w:gridAfter w:val="1"/>
          <w:wAfter w:w="4" w:type="pct"/>
          <w:jc w:val="center"/>
        </w:trPr>
        <w:tc>
          <w:tcPr>
            <w:tcW w:w="1932" w:type="pct"/>
            <w:shd w:val="clear" w:color="auto" w:fill="D9D9D9"/>
          </w:tcPr>
          <w:p w:rsidR="003E07DF" w:rsidRPr="00FB6B7C" w:rsidRDefault="003E07DF" w:rsidP="00F55CD1">
            <w:pPr>
              <w:numPr>
                <w:ilvl w:val="0"/>
                <w:numId w:val="2"/>
              </w:numPr>
              <w:tabs>
                <w:tab w:val="clear" w:pos="720"/>
              </w:tabs>
              <w:ind w:left="402"/>
              <w:rPr>
                <w:rFonts w:ascii="Arial" w:hAnsi="Arial" w:cs="Arial"/>
                <w:b/>
                <w:lang w:val="es-MX"/>
              </w:rPr>
            </w:pPr>
            <w:r w:rsidRPr="00FB6B7C">
              <w:rPr>
                <w:rFonts w:ascii="Arial" w:hAnsi="Arial" w:cs="Arial"/>
                <w:b/>
                <w:lang w:val="es-MX"/>
              </w:rPr>
              <w:t xml:space="preserve">Horas Prácticas </w:t>
            </w:r>
          </w:p>
        </w:tc>
        <w:tc>
          <w:tcPr>
            <w:tcW w:w="3064" w:type="pct"/>
          </w:tcPr>
          <w:p w:rsidR="003E07DF" w:rsidRPr="00FB6B7C" w:rsidRDefault="003E07DF" w:rsidP="00021181">
            <w:pPr>
              <w:jc w:val="center"/>
              <w:rPr>
                <w:rFonts w:ascii="Arial" w:hAnsi="Arial" w:cs="Arial"/>
                <w:lang w:val="es-MX"/>
              </w:rPr>
            </w:pPr>
            <w:r w:rsidRPr="00FB6B7C">
              <w:rPr>
                <w:rFonts w:ascii="Arial" w:hAnsi="Arial" w:cs="Arial"/>
                <w:lang w:val="es-MX"/>
              </w:rPr>
              <w:t>60</w:t>
            </w:r>
          </w:p>
        </w:tc>
      </w:tr>
      <w:tr w:rsidR="003E07DF" w:rsidRPr="00FB6B7C">
        <w:trPr>
          <w:gridAfter w:val="1"/>
          <w:wAfter w:w="4" w:type="pct"/>
          <w:jc w:val="center"/>
        </w:trPr>
        <w:tc>
          <w:tcPr>
            <w:tcW w:w="1932" w:type="pct"/>
            <w:shd w:val="clear" w:color="auto" w:fill="D9D9D9"/>
          </w:tcPr>
          <w:p w:rsidR="003E07DF" w:rsidRPr="00FB6B7C" w:rsidRDefault="003E07DF" w:rsidP="00F55CD1">
            <w:pPr>
              <w:numPr>
                <w:ilvl w:val="0"/>
                <w:numId w:val="2"/>
              </w:numPr>
              <w:tabs>
                <w:tab w:val="clear" w:pos="720"/>
              </w:tabs>
              <w:ind w:left="402"/>
              <w:rPr>
                <w:rFonts w:ascii="Arial" w:hAnsi="Arial" w:cs="Arial"/>
                <w:b/>
                <w:lang w:val="es-MX"/>
              </w:rPr>
            </w:pPr>
            <w:r w:rsidRPr="00FB6B7C">
              <w:rPr>
                <w:rFonts w:ascii="Arial" w:hAnsi="Arial" w:cs="Arial"/>
                <w:b/>
                <w:lang w:val="es-MX"/>
              </w:rPr>
              <w:t>Horas Totales</w:t>
            </w:r>
          </w:p>
        </w:tc>
        <w:tc>
          <w:tcPr>
            <w:tcW w:w="3064" w:type="pct"/>
          </w:tcPr>
          <w:p w:rsidR="003E07DF" w:rsidRPr="00FB6B7C" w:rsidRDefault="003E07DF" w:rsidP="00021181">
            <w:pPr>
              <w:jc w:val="center"/>
              <w:rPr>
                <w:rFonts w:ascii="Arial" w:hAnsi="Arial" w:cs="Arial"/>
                <w:lang w:val="es-MX"/>
              </w:rPr>
            </w:pPr>
            <w:r w:rsidRPr="00FB6B7C">
              <w:rPr>
                <w:rFonts w:ascii="Arial" w:hAnsi="Arial" w:cs="Arial"/>
                <w:lang w:val="es-MX"/>
              </w:rPr>
              <w:t>75</w:t>
            </w:r>
          </w:p>
        </w:tc>
      </w:tr>
      <w:tr w:rsidR="003E07DF" w:rsidRPr="00FB6B7C">
        <w:trPr>
          <w:gridAfter w:val="1"/>
          <w:wAfter w:w="4" w:type="pct"/>
          <w:jc w:val="center"/>
        </w:trPr>
        <w:tc>
          <w:tcPr>
            <w:tcW w:w="1932" w:type="pct"/>
            <w:shd w:val="clear" w:color="auto" w:fill="D9D9D9"/>
          </w:tcPr>
          <w:p w:rsidR="003E07DF" w:rsidRPr="00FB6B7C" w:rsidRDefault="003E07DF" w:rsidP="00F55CD1">
            <w:pPr>
              <w:numPr>
                <w:ilvl w:val="0"/>
                <w:numId w:val="2"/>
              </w:numPr>
              <w:tabs>
                <w:tab w:val="clear" w:pos="720"/>
              </w:tabs>
              <w:ind w:left="402"/>
              <w:rPr>
                <w:rFonts w:ascii="Arial" w:hAnsi="Arial" w:cs="Arial"/>
                <w:b/>
                <w:lang w:val="es-MX"/>
              </w:rPr>
            </w:pPr>
            <w:r w:rsidRPr="00FB6B7C">
              <w:rPr>
                <w:rFonts w:ascii="Arial" w:hAnsi="Arial" w:cs="Arial"/>
                <w:b/>
                <w:lang w:val="es-MX"/>
              </w:rPr>
              <w:t>Horas Totales por Semana Cuatrimestre</w:t>
            </w:r>
          </w:p>
        </w:tc>
        <w:tc>
          <w:tcPr>
            <w:tcW w:w="3064" w:type="pct"/>
          </w:tcPr>
          <w:p w:rsidR="003E07DF" w:rsidRPr="00FB6B7C" w:rsidRDefault="003E07DF" w:rsidP="00021181">
            <w:pPr>
              <w:jc w:val="center"/>
              <w:rPr>
                <w:rFonts w:ascii="Arial" w:hAnsi="Arial" w:cs="Arial"/>
                <w:lang w:val="es-MX"/>
              </w:rPr>
            </w:pPr>
            <w:r w:rsidRPr="00FB6B7C">
              <w:rPr>
                <w:rFonts w:ascii="Arial" w:hAnsi="Arial" w:cs="Arial"/>
                <w:lang w:val="es-MX"/>
              </w:rPr>
              <w:t>5</w:t>
            </w:r>
          </w:p>
        </w:tc>
      </w:tr>
      <w:tr w:rsidR="003E07DF" w:rsidRPr="00FB6B7C" w:rsidTr="000E1A19">
        <w:trPr>
          <w:trHeight w:val="400"/>
          <w:jc w:val="center"/>
        </w:trPr>
        <w:tc>
          <w:tcPr>
            <w:tcW w:w="1932" w:type="pct"/>
            <w:shd w:val="clear" w:color="auto" w:fill="D9D9D9"/>
          </w:tcPr>
          <w:p w:rsidR="003E07DF" w:rsidRPr="00FB6B7C" w:rsidRDefault="003E07DF" w:rsidP="00F55CD1">
            <w:pPr>
              <w:numPr>
                <w:ilvl w:val="0"/>
                <w:numId w:val="2"/>
              </w:numPr>
              <w:tabs>
                <w:tab w:val="clear" w:pos="720"/>
              </w:tabs>
              <w:ind w:left="402"/>
              <w:rPr>
                <w:rFonts w:ascii="Arial" w:hAnsi="Arial" w:cs="Arial"/>
                <w:b/>
                <w:lang w:val="es-MX"/>
              </w:rPr>
            </w:pPr>
            <w:r w:rsidRPr="00FB6B7C">
              <w:rPr>
                <w:rFonts w:ascii="Arial" w:hAnsi="Arial" w:cs="Arial"/>
                <w:b/>
                <w:lang w:val="es-MX"/>
              </w:rPr>
              <w:t>Objetivo de aprendizaje</w:t>
            </w:r>
          </w:p>
        </w:tc>
        <w:tc>
          <w:tcPr>
            <w:tcW w:w="3068" w:type="pct"/>
            <w:gridSpan w:val="2"/>
          </w:tcPr>
          <w:p w:rsidR="003E07DF" w:rsidRPr="00FB6B7C" w:rsidRDefault="003E07DF" w:rsidP="00021181">
            <w:pPr>
              <w:jc w:val="both"/>
              <w:rPr>
                <w:rFonts w:ascii="Arial" w:hAnsi="Arial" w:cs="Arial"/>
                <w:lang w:val="es-MX"/>
              </w:rPr>
            </w:pPr>
            <w:r w:rsidRPr="00FB6B7C">
              <w:rPr>
                <w:rFonts w:ascii="Arial" w:hAnsi="Arial" w:cs="Arial"/>
                <w:color w:val="000000"/>
              </w:rPr>
              <w:t>El alumno elaborará piezas a través del trabajo de banco y el maquinado convencional considerando las especificaciones técnicas de medición y normas de seguridad para establecer los procesos de manufactura.</w:t>
            </w:r>
          </w:p>
        </w:tc>
      </w:tr>
    </w:tbl>
    <w:p w:rsidR="00E25E9D" w:rsidRPr="00FB6B7C" w:rsidRDefault="00E25E9D" w:rsidP="00DC0B16">
      <w:pPr>
        <w:rPr>
          <w:rFonts w:ascii="Arial" w:hAnsi="Arial" w:cs="Arial"/>
          <w:lang w:val="es-MX"/>
        </w:rPr>
      </w:pPr>
    </w:p>
    <w:p w:rsidR="00D74B69" w:rsidRPr="00FB6B7C" w:rsidRDefault="00D74B69" w:rsidP="00DC0B16">
      <w:pPr>
        <w:rPr>
          <w:rFonts w:ascii="Arial" w:hAnsi="Arial" w:cs="Arial"/>
          <w:lang w:val="es-MX"/>
        </w:rPr>
      </w:pPr>
    </w:p>
    <w:p w:rsidR="006C23D3" w:rsidRPr="00FB6B7C" w:rsidRDefault="006C23D3" w:rsidP="00DC0B16">
      <w:pPr>
        <w:rPr>
          <w:rFonts w:ascii="Arial" w:hAnsi="Arial" w:cs="Arial"/>
          <w:lang w:val="es-MX"/>
        </w:rPr>
      </w:pPr>
    </w:p>
    <w:tbl>
      <w:tblPr>
        <w:tblW w:w="49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12"/>
        <w:gridCol w:w="1128"/>
        <w:gridCol w:w="1211"/>
        <w:gridCol w:w="1521"/>
      </w:tblGrid>
      <w:tr w:rsidR="005C75DE" w:rsidRPr="00FB6B7C" w:rsidTr="005C75DE">
        <w:trPr>
          <w:jc w:val="center"/>
        </w:trPr>
        <w:tc>
          <w:tcPr>
            <w:tcW w:w="3084" w:type="pct"/>
            <w:vMerge w:val="restart"/>
            <w:shd w:val="clear" w:color="auto" w:fill="D9D9D9"/>
            <w:vAlign w:val="center"/>
          </w:tcPr>
          <w:p w:rsidR="005C75DE" w:rsidRPr="00FB6B7C" w:rsidRDefault="005C75DE" w:rsidP="007C32B4">
            <w:pPr>
              <w:jc w:val="center"/>
              <w:rPr>
                <w:rFonts w:ascii="Arial" w:hAnsi="Arial" w:cs="Arial"/>
                <w:b/>
                <w:lang w:val="es-MX"/>
              </w:rPr>
            </w:pPr>
            <w:r w:rsidRPr="00FB6B7C">
              <w:rPr>
                <w:rFonts w:ascii="Arial" w:hAnsi="Arial" w:cs="Arial"/>
                <w:b/>
                <w:lang w:val="es-MX"/>
              </w:rPr>
              <w:t>Unidades de Aprendizaje</w:t>
            </w:r>
          </w:p>
        </w:tc>
        <w:tc>
          <w:tcPr>
            <w:tcW w:w="1916" w:type="pct"/>
            <w:gridSpan w:val="3"/>
            <w:shd w:val="clear" w:color="auto" w:fill="D9D9D9"/>
            <w:vAlign w:val="center"/>
          </w:tcPr>
          <w:p w:rsidR="005C75DE" w:rsidRPr="00FB6B7C" w:rsidRDefault="005C75DE" w:rsidP="00DC0B16">
            <w:pPr>
              <w:jc w:val="center"/>
              <w:rPr>
                <w:rFonts w:ascii="Arial" w:hAnsi="Arial" w:cs="Arial"/>
                <w:b/>
                <w:lang w:val="es-MX"/>
              </w:rPr>
            </w:pPr>
            <w:r w:rsidRPr="00FB6B7C">
              <w:rPr>
                <w:rFonts w:ascii="Arial" w:hAnsi="Arial" w:cs="Arial"/>
                <w:b/>
                <w:lang w:val="es-MX"/>
              </w:rPr>
              <w:t>Horas</w:t>
            </w:r>
          </w:p>
        </w:tc>
      </w:tr>
      <w:tr w:rsidR="005C75DE" w:rsidRPr="00FB6B7C" w:rsidTr="00CD77E2">
        <w:trPr>
          <w:jc w:val="center"/>
        </w:trPr>
        <w:tc>
          <w:tcPr>
            <w:tcW w:w="3084" w:type="pct"/>
            <w:vMerge/>
            <w:shd w:val="clear" w:color="auto" w:fill="D9D9D9"/>
            <w:vAlign w:val="center"/>
          </w:tcPr>
          <w:p w:rsidR="005C75DE" w:rsidRPr="00FB6B7C" w:rsidRDefault="005C75DE" w:rsidP="00DC0B16">
            <w:pPr>
              <w:jc w:val="center"/>
              <w:rPr>
                <w:rFonts w:ascii="Arial" w:hAnsi="Arial" w:cs="Arial"/>
                <w:b/>
                <w:lang w:val="es-MX"/>
              </w:rPr>
            </w:pPr>
          </w:p>
        </w:tc>
        <w:tc>
          <w:tcPr>
            <w:tcW w:w="560" w:type="pct"/>
            <w:shd w:val="clear" w:color="auto" w:fill="D9D9D9"/>
            <w:vAlign w:val="center"/>
          </w:tcPr>
          <w:p w:rsidR="005C75DE" w:rsidRPr="00FB6B7C" w:rsidRDefault="005C75DE" w:rsidP="00741C67">
            <w:pPr>
              <w:jc w:val="center"/>
              <w:rPr>
                <w:rFonts w:ascii="Arial" w:hAnsi="Arial" w:cs="Arial"/>
                <w:b/>
                <w:lang w:val="es-MX"/>
              </w:rPr>
            </w:pPr>
            <w:r w:rsidRPr="00FB6B7C">
              <w:rPr>
                <w:rFonts w:ascii="Arial" w:hAnsi="Arial" w:cs="Arial"/>
                <w:b/>
                <w:lang w:val="es-MX"/>
              </w:rPr>
              <w:t>Teóricas</w:t>
            </w:r>
          </w:p>
        </w:tc>
        <w:tc>
          <w:tcPr>
            <w:tcW w:w="601" w:type="pct"/>
            <w:shd w:val="clear" w:color="auto" w:fill="D9D9D9"/>
            <w:vAlign w:val="center"/>
          </w:tcPr>
          <w:p w:rsidR="005C75DE" w:rsidRPr="00FB6B7C" w:rsidRDefault="005C75DE" w:rsidP="00F55CD1">
            <w:pPr>
              <w:jc w:val="center"/>
              <w:rPr>
                <w:rFonts w:ascii="Arial" w:hAnsi="Arial" w:cs="Arial"/>
                <w:b/>
                <w:lang w:val="es-MX"/>
              </w:rPr>
            </w:pPr>
            <w:r w:rsidRPr="00FB6B7C">
              <w:rPr>
                <w:rFonts w:ascii="Arial" w:hAnsi="Arial" w:cs="Arial"/>
                <w:b/>
                <w:lang w:val="es-MX"/>
              </w:rPr>
              <w:t>Prácticas</w:t>
            </w:r>
          </w:p>
        </w:tc>
        <w:tc>
          <w:tcPr>
            <w:tcW w:w="755" w:type="pct"/>
            <w:shd w:val="clear" w:color="auto" w:fill="D9D9D9"/>
            <w:vAlign w:val="center"/>
          </w:tcPr>
          <w:p w:rsidR="005C75DE" w:rsidRPr="00FB6B7C" w:rsidRDefault="005C75DE" w:rsidP="00741C67">
            <w:pPr>
              <w:jc w:val="center"/>
              <w:rPr>
                <w:rFonts w:ascii="Arial" w:hAnsi="Arial" w:cs="Arial"/>
                <w:b/>
                <w:lang w:val="es-MX"/>
              </w:rPr>
            </w:pPr>
            <w:r w:rsidRPr="00FB6B7C">
              <w:rPr>
                <w:rFonts w:ascii="Arial" w:hAnsi="Arial" w:cs="Arial"/>
                <w:b/>
                <w:lang w:val="es-MX"/>
              </w:rPr>
              <w:t>Totales</w:t>
            </w:r>
          </w:p>
        </w:tc>
      </w:tr>
      <w:tr w:rsidR="00B966DF" w:rsidRPr="00FB6B7C" w:rsidTr="00CD77E2">
        <w:trPr>
          <w:jc w:val="center"/>
        </w:trPr>
        <w:tc>
          <w:tcPr>
            <w:tcW w:w="3084" w:type="pct"/>
          </w:tcPr>
          <w:p w:rsidR="00B966DF" w:rsidRPr="00FB6B7C" w:rsidRDefault="00156FB1" w:rsidP="00B966DF">
            <w:pPr>
              <w:pStyle w:val="Ttulo1"/>
              <w:numPr>
                <w:ilvl w:val="0"/>
                <w:numId w:val="18"/>
              </w:numPr>
              <w:jc w:val="left"/>
              <w:rPr>
                <w:rFonts w:cs="Arial"/>
                <w:b w:val="0"/>
                <w:sz w:val="24"/>
                <w:lang w:val="es-MX"/>
              </w:rPr>
            </w:pPr>
            <w:r>
              <w:rPr>
                <w:rFonts w:cs="Arial"/>
                <w:color w:val="000000"/>
                <w:sz w:val="24"/>
              </w:rPr>
              <w:t>Sistemas de unidades</w:t>
            </w:r>
            <w:r w:rsidR="00B966DF" w:rsidRPr="00FB6B7C">
              <w:rPr>
                <w:rFonts w:cs="Arial"/>
                <w:color w:val="000000"/>
                <w:sz w:val="24"/>
              </w:rPr>
              <w:t xml:space="preserve"> e instrumentos de medición geométrica</w:t>
            </w:r>
          </w:p>
        </w:tc>
        <w:tc>
          <w:tcPr>
            <w:tcW w:w="560" w:type="pct"/>
          </w:tcPr>
          <w:p w:rsidR="00B966DF" w:rsidRPr="00FB6B7C" w:rsidRDefault="008766BB" w:rsidP="00741C67">
            <w:pPr>
              <w:jc w:val="center"/>
              <w:rPr>
                <w:rFonts w:ascii="Arial" w:hAnsi="Arial" w:cs="Arial"/>
              </w:rPr>
            </w:pPr>
            <w:r w:rsidRPr="00FB6B7C">
              <w:rPr>
                <w:rFonts w:ascii="Arial" w:hAnsi="Arial" w:cs="Arial"/>
              </w:rPr>
              <w:t>2</w:t>
            </w:r>
          </w:p>
        </w:tc>
        <w:tc>
          <w:tcPr>
            <w:tcW w:w="601" w:type="pct"/>
          </w:tcPr>
          <w:p w:rsidR="00B966DF" w:rsidRPr="00FB6B7C" w:rsidRDefault="00B966DF" w:rsidP="00F55CD1">
            <w:pPr>
              <w:jc w:val="center"/>
              <w:rPr>
                <w:rFonts w:ascii="Arial" w:hAnsi="Arial" w:cs="Arial"/>
              </w:rPr>
            </w:pPr>
            <w:r w:rsidRPr="00FB6B7C">
              <w:rPr>
                <w:rFonts w:ascii="Arial" w:hAnsi="Arial" w:cs="Arial"/>
              </w:rPr>
              <w:t>3</w:t>
            </w:r>
          </w:p>
        </w:tc>
        <w:tc>
          <w:tcPr>
            <w:tcW w:w="755" w:type="pct"/>
          </w:tcPr>
          <w:p w:rsidR="00B966DF" w:rsidRPr="00FB6B7C" w:rsidRDefault="008766BB" w:rsidP="00EC5B70">
            <w:pPr>
              <w:jc w:val="center"/>
              <w:rPr>
                <w:rFonts w:ascii="Arial" w:hAnsi="Arial" w:cs="Arial"/>
              </w:rPr>
            </w:pPr>
            <w:r w:rsidRPr="00FB6B7C">
              <w:rPr>
                <w:rFonts w:ascii="Arial" w:hAnsi="Arial" w:cs="Arial"/>
              </w:rPr>
              <w:t>5</w:t>
            </w:r>
          </w:p>
        </w:tc>
      </w:tr>
      <w:tr w:rsidR="00B966DF" w:rsidRPr="00FB6B7C" w:rsidTr="00CD77E2">
        <w:trPr>
          <w:jc w:val="center"/>
        </w:trPr>
        <w:tc>
          <w:tcPr>
            <w:tcW w:w="3084" w:type="pct"/>
          </w:tcPr>
          <w:p w:rsidR="00B966DF" w:rsidRPr="00FB6B7C" w:rsidRDefault="00B966DF" w:rsidP="00B966DF">
            <w:pPr>
              <w:pStyle w:val="Ttulo1"/>
              <w:numPr>
                <w:ilvl w:val="0"/>
                <w:numId w:val="18"/>
              </w:numPr>
              <w:jc w:val="left"/>
              <w:rPr>
                <w:rFonts w:cs="Arial"/>
                <w:b w:val="0"/>
                <w:sz w:val="24"/>
                <w:lang w:val="es-MX"/>
              </w:rPr>
            </w:pPr>
            <w:r w:rsidRPr="00FB6B7C">
              <w:rPr>
                <w:rFonts w:cs="Arial"/>
                <w:color w:val="000000"/>
                <w:sz w:val="24"/>
              </w:rPr>
              <w:t>Seguridad, diagramas de proceso y trabajo de banco</w:t>
            </w:r>
          </w:p>
        </w:tc>
        <w:tc>
          <w:tcPr>
            <w:tcW w:w="560" w:type="pct"/>
          </w:tcPr>
          <w:p w:rsidR="00B966DF" w:rsidRPr="00FB6B7C" w:rsidRDefault="008766BB" w:rsidP="00741C67">
            <w:pPr>
              <w:jc w:val="center"/>
              <w:rPr>
                <w:rFonts w:ascii="Arial" w:hAnsi="Arial" w:cs="Arial"/>
              </w:rPr>
            </w:pPr>
            <w:r w:rsidRPr="00FB6B7C">
              <w:rPr>
                <w:rFonts w:ascii="Arial" w:hAnsi="Arial" w:cs="Arial"/>
              </w:rPr>
              <w:t>3</w:t>
            </w:r>
          </w:p>
        </w:tc>
        <w:tc>
          <w:tcPr>
            <w:tcW w:w="601" w:type="pct"/>
          </w:tcPr>
          <w:p w:rsidR="00B966DF" w:rsidRPr="00FB6B7C" w:rsidRDefault="00B966DF" w:rsidP="00F55CD1">
            <w:pPr>
              <w:jc w:val="center"/>
              <w:rPr>
                <w:rFonts w:ascii="Arial" w:hAnsi="Arial" w:cs="Arial"/>
                <w:lang w:val="es-MX"/>
              </w:rPr>
            </w:pPr>
            <w:r w:rsidRPr="00FB6B7C">
              <w:rPr>
                <w:rFonts w:ascii="Arial" w:hAnsi="Arial" w:cs="Arial"/>
                <w:lang w:val="es-MX"/>
              </w:rPr>
              <w:t>7</w:t>
            </w:r>
          </w:p>
        </w:tc>
        <w:tc>
          <w:tcPr>
            <w:tcW w:w="755" w:type="pct"/>
          </w:tcPr>
          <w:p w:rsidR="00B966DF" w:rsidRPr="00FB6B7C" w:rsidRDefault="008766BB" w:rsidP="00EC5B70">
            <w:pPr>
              <w:jc w:val="center"/>
              <w:rPr>
                <w:rFonts w:ascii="Arial" w:hAnsi="Arial" w:cs="Arial"/>
              </w:rPr>
            </w:pPr>
            <w:r w:rsidRPr="00FB6B7C">
              <w:rPr>
                <w:rFonts w:ascii="Arial" w:hAnsi="Arial" w:cs="Arial"/>
              </w:rPr>
              <w:t>10</w:t>
            </w:r>
          </w:p>
        </w:tc>
      </w:tr>
      <w:tr w:rsidR="00B966DF" w:rsidRPr="00FB6B7C" w:rsidTr="00CD77E2">
        <w:trPr>
          <w:jc w:val="center"/>
        </w:trPr>
        <w:tc>
          <w:tcPr>
            <w:tcW w:w="3084" w:type="pct"/>
          </w:tcPr>
          <w:p w:rsidR="00B966DF" w:rsidRPr="00FB6B7C" w:rsidRDefault="00B966DF" w:rsidP="00B966DF">
            <w:pPr>
              <w:pStyle w:val="Ttulo1"/>
              <w:numPr>
                <w:ilvl w:val="0"/>
                <w:numId w:val="18"/>
              </w:numPr>
              <w:jc w:val="left"/>
              <w:rPr>
                <w:rFonts w:cs="Arial"/>
                <w:sz w:val="24"/>
                <w:lang w:val="es-MX"/>
              </w:rPr>
            </w:pPr>
            <w:r w:rsidRPr="00FB6B7C">
              <w:rPr>
                <w:rFonts w:cs="Arial"/>
                <w:color w:val="000000"/>
                <w:sz w:val="24"/>
              </w:rPr>
              <w:t>Procesos de maquinado con desprendimiento de viruta</w:t>
            </w:r>
          </w:p>
        </w:tc>
        <w:tc>
          <w:tcPr>
            <w:tcW w:w="560" w:type="pct"/>
          </w:tcPr>
          <w:p w:rsidR="00B966DF" w:rsidRPr="00FB6B7C" w:rsidRDefault="008766BB" w:rsidP="00741C67">
            <w:pPr>
              <w:jc w:val="center"/>
              <w:rPr>
                <w:rFonts w:ascii="Arial" w:hAnsi="Arial" w:cs="Arial"/>
              </w:rPr>
            </w:pPr>
            <w:r w:rsidRPr="00FB6B7C">
              <w:rPr>
                <w:rFonts w:ascii="Arial" w:hAnsi="Arial" w:cs="Arial"/>
              </w:rPr>
              <w:t>10</w:t>
            </w:r>
          </w:p>
        </w:tc>
        <w:tc>
          <w:tcPr>
            <w:tcW w:w="601" w:type="pct"/>
          </w:tcPr>
          <w:p w:rsidR="00B966DF" w:rsidRPr="00FB6B7C" w:rsidRDefault="00B966DF" w:rsidP="00F55CD1">
            <w:pPr>
              <w:jc w:val="center"/>
              <w:rPr>
                <w:rFonts w:ascii="Arial" w:hAnsi="Arial" w:cs="Arial"/>
                <w:lang w:val="es-MX"/>
              </w:rPr>
            </w:pPr>
            <w:r w:rsidRPr="00FB6B7C">
              <w:rPr>
                <w:rFonts w:ascii="Arial" w:hAnsi="Arial" w:cs="Arial"/>
                <w:lang w:val="es-MX"/>
              </w:rPr>
              <w:t>50</w:t>
            </w:r>
          </w:p>
        </w:tc>
        <w:tc>
          <w:tcPr>
            <w:tcW w:w="755" w:type="pct"/>
          </w:tcPr>
          <w:p w:rsidR="00B966DF" w:rsidRPr="00FB6B7C" w:rsidRDefault="008766BB" w:rsidP="00EC5B70">
            <w:pPr>
              <w:jc w:val="center"/>
              <w:rPr>
                <w:rFonts w:ascii="Arial" w:hAnsi="Arial" w:cs="Arial"/>
              </w:rPr>
            </w:pPr>
            <w:r w:rsidRPr="00FB6B7C">
              <w:rPr>
                <w:rFonts w:ascii="Arial" w:hAnsi="Arial" w:cs="Arial"/>
              </w:rPr>
              <w:t>60</w:t>
            </w:r>
          </w:p>
        </w:tc>
      </w:tr>
      <w:tr w:rsidR="00CD77E2" w:rsidRPr="00FB6B7C" w:rsidTr="00CD77E2">
        <w:trPr>
          <w:jc w:val="center"/>
        </w:trPr>
        <w:tc>
          <w:tcPr>
            <w:tcW w:w="3084" w:type="pct"/>
            <w:tcBorders>
              <w:left w:val="nil"/>
              <w:bottom w:val="nil"/>
              <w:right w:val="nil"/>
            </w:tcBorders>
          </w:tcPr>
          <w:p w:rsidR="00CD77E2" w:rsidRPr="00FB6B7C" w:rsidRDefault="00CD77E2" w:rsidP="000F5251">
            <w:pPr>
              <w:ind w:left="4956"/>
              <w:rPr>
                <w:rFonts w:ascii="Arial" w:hAnsi="Arial" w:cs="Arial"/>
                <w:b/>
                <w:lang w:val="es-MX"/>
              </w:rPr>
            </w:pPr>
            <w:r w:rsidRPr="00FB6B7C">
              <w:rPr>
                <w:rFonts w:ascii="Arial" w:hAnsi="Arial" w:cs="Arial"/>
                <w:b/>
                <w:bCs/>
                <w:lang w:val="es-MX"/>
              </w:rPr>
              <w:t>Totales</w:t>
            </w:r>
          </w:p>
        </w:tc>
        <w:tc>
          <w:tcPr>
            <w:tcW w:w="560" w:type="pct"/>
            <w:tcBorders>
              <w:left w:val="nil"/>
              <w:bottom w:val="nil"/>
              <w:right w:val="nil"/>
            </w:tcBorders>
          </w:tcPr>
          <w:p w:rsidR="00CD77E2" w:rsidRPr="00FB6B7C" w:rsidRDefault="004C0CA3" w:rsidP="004C0CA3">
            <w:pPr>
              <w:jc w:val="center"/>
              <w:rPr>
                <w:rFonts w:ascii="Arial" w:hAnsi="Arial" w:cs="Arial"/>
                <w:b/>
                <w:lang w:val="es-MX"/>
              </w:rPr>
            </w:pPr>
            <w:r w:rsidRPr="00FB6B7C">
              <w:rPr>
                <w:rFonts w:ascii="Arial" w:hAnsi="Arial" w:cs="Arial"/>
                <w:b/>
                <w:lang w:val="es-MX"/>
              </w:rPr>
              <w:t>1</w:t>
            </w:r>
            <w:r w:rsidR="008766BB" w:rsidRPr="00FB6B7C">
              <w:rPr>
                <w:rFonts w:ascii="Arial" w:hAnsi="Arial" w:cs="Arial"/>
                <w:b/>
                <w:lang w:val="es-MX"/>
              </w:rPr>
              <w:t>5</w:t>
            </w:r>
          </w:p>
        </w:tc>
        <w:tc>
          <w:tcPr>
            <w:tcW w:w="601" w:type="pct"/>
            <w:tcBorders>
              <w:left w:val="nil"/>
              <w:bottom w:val="nil"/>
              <w:right w:val="nil"/>
            </w:tcBorders>
          </w:tcPr>
          <w:p w:rsidR="00CD77E2" w:rsidRPr="00FB6B7C" w:rsidRDefault="00B966DF" w:rsidP="004C0CA3">
            <w:pPr>
              <w:jc w:val="center"/>
              <w:rPr>
                <w:rFonts w:ascii="Arial" w:hAnsi="Arial" w:cs="Arial"/>
                <w:b/>
                <w:lang w:val="es-MX"/>
              </w:rPr>
            </w:pPr>
            <w:r w:rsidRPr="00FB6B7C">
              <w:rPr>
                <w:rFonts w:ascii="Arial" w:hAnsi="Arial" w:cs="Arial"/>
                <w:b/>
                <w:lang w:val="es-MX"/>
              </w:rPr>
              <w:t>60</w:t>
            </w:r>
          </w:p>
        </w:tc>
        <w:tc>
          <w:tcPr>
            <w:tcW w:w="755" w:type="pct"/>
            <w:tcBorders>
              <w:left w:val="nil"/>
              <w:bottom w:val="nil"/>
              <w:right w:val="nil"/>
            </w:tcBorders>
          </w:tcPr>
          <w:p w:rsidR="00CD77E2" w:rsidRPr="00FB6B7C" w:rsidRDefault="008766BB" w:rsidP="004C0CA3">
            <w:pPr>
              <w:jc w:val="center"/>
              <w:rPr>
                <w:rFonts w:ascii="Arial" w:hAnsi="Arial" w:cs="Arial"/>
                <w:b/>
                <w:bCs/>
                <w:lang w:val="es-MX"/>
              </w:rPr>
            </w:pPr>
            <w:r w:rsidRPr="00FB6B7C">
              <w:rPr>
                <w:rFonts w:ascii="Arial" w:hAnsi="Arial" w:cs="Arial"/>
                <w:b/>
                <w:bCs/>
                <w:lang w:val="es-MX"/>
              </w:rPr>
              <w:t>75</w:t>
            </w:r>
          </w:p>
        </w:tc>
      </w:tr>
    </w:tbl>
    <w:p w:rsidR="003C193C" w:rsidRPr="00FB6B7C" w:rsidRDefault="00555B1C" w:rsidP="00A57040">
      <w:pPr>
        <w:pStyle w:val="Ttulo1"/>
        <w:numPr>
          <w:ilvl w:val="0"/>
          <w:numId w:val="0"/>
        </w:numPr>
        <w:rPr>
          <w:rFonts w:cs="Arial"/>
          <w:sz w:val="28"/>
          <w:szCs w:val="28"/>
          <w:lang w:val="es-MX"/>
        </w:rPr>
      </w:pPr>
      <w:r w:rsidRPr="00FB6B7C">
        <w:rPr>
          <w:rFonts w:cs="Arial"/>
          <w:sz w:val="28"/>
          <w:szCs w:val="28"/>
          <w:lang w:val="es-MX"/>
        </w:rPr>
        <w:br w:type="page"/>
      </w:r>
    </w:p>
    <w:p w:rsidR="003C193C" w:rsidRPr="00FB6B7C" w:rsidRDefault="003C193C" w:rsidP="00A57040">
      <w:pPr>
        <w:pStyle w:val="Ttulo1"/>
        <w:numPr>
          <w:ilvl w:val="0"/>
          <w:numId w:val="0"/>
        </w:numPr>
        <w:rPr>
          <w:rFonts w:cs="Arial"/>
          <w:sz w:val="28"/>
          <w:szCs w:val="28"/>
          <w:lang w:val="es-MX"/>
        </w:rPr>
      </w:pPr>
    </w:p>
    <w:p w:rsidR="004B352C" w:rsidRPr="00FB6B7C" w:rsidRDefault="00EE5EF6" w:rsidP="00A57040">
      <w:pPr>
        <w:pStyle w:val="Ttulo1"/>
        <w:numPr>
          <w:ilvl w:val="0"/>
          <w:numId w:val="0"/>
        </w:numPr>
        <w:rPr>
          <w:rFonts w:cs="Arial"/>
          <w:sz w:val="26"/>
          <w:szCs w:val="26"/>
          <w:lang w:val="es-MX"/>
        </w:rPr>
      </w:pPr>
      <w:r w:rsidRPr="00FB6B7C">
        <w:rPr>
          <w:rFonts w:cs="Arial"/>
          <w:sz w:val="26"/>
          <w:szCs w:val="26"/>
          <w:lang w:val="es-MX"/>
        </w:rPr>
        <w:t>PROCESOS DE MANUFACTURA I</w:t>
      </w:r>
    </w:p>
    <w:p w:rsidR="00A57040" w:rsidRPr="00FB6B7C" w:rsidRDefault="00A57040" w:rsidP="00A57040">
      <w:pPr>
        <w:rPr>
          <w:rFonts w:ascii="Arial" w:hAnsi="Arial" w:cs="Arial"/>
          <w:lang w:val="es-MX"/>
        </w:rPr>
      </w:pPr>
    </w:p>
    <w:p w:rsidR="00B57D54" w:rsidRPr="00FB6B7C" w:rsidRDefault="00B57D54" w:rsidP="00B57D54">
      <w:pPr>
        <w:jc w:val="center"/>
        <w:rPr>
          <w:rFonts w:ascii="Arial" w:hAnsi="Arial" w:cs="Arial"/>
          <w:i/>
          <w:lang w:val="es-MX"/>
        </w:rPr>
      </w:pPr>
      <w:r w:rsidRPr="00FB6B7C">
        <w:rPr>
          <w:rFonts w:ascii="Arial" w:hAnsi="Arial" w:cs="Arial"/>
          <w:i/>
          <w:lang w:val="es-MX"/>
        </w:rPr>
        <w:t xml:space="preserve">UNIDADES DE APRENDIZAJE </w:t>
      </w:r>
    </w:p>
    <w:p w:rsidR="00B57D54" w:rsidRPr="00FB6B7C" w:rsidRDefault="00B57D54" w:rsidP="00A57040">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7246"/>
      </w:tblGrid>
      <w:tr w:rsidR="00700E7D" w:rsidRPr="00FB6B7C" w:rsidTr="00700E7D">
        <w:tc>
          <w:tcPr>
            <w:tcW w:w="1444" w:type="pct"/>
            <w:vAlign w:val="center"/>
          </w:tcPr>
          <w:p w:rsidR="00700E7D" w:rsidRPr="00FB6B7C" w:rsidRDefault="00700E7D" w:rsidP="00F55CD1">
            <w:pPr>
              <w:numPr>
                <w:ilvl w:val="0"/>
                <w:numId w:val="1"/>
              </w:numPr>
              <w:tabs>
                <w:tab w:val="clear" w:pos="720"/>
                <w:tab w:val="num" w:pos="360"/>
              </w:tabs>
              <w:ind w:left="360"/>
              <w:rPr>
                <w:rFonts w:ascii="Arial" w:hAnsi="Arial" w:cs="Arial"/>
                <w:b/>
                <w:lang w:val="es-MX"/>
              </w:rPr>
            </w:pPr>
            <w:r w:rsidRPr="00FB6B7C">
              <w:rPr>
                <w:rFonts w:ascii="Arial" w:hAnsi="Arial" w:cs="Arial"/>
                <w:b/>
                <w:lang w:val="es-MX"/>
              </w:rPr>
              <w:t>Unidad  de aprendizaje</w:t>
            </w:r>
          </w:p>
        </w:tc>
        <w:tc>
          <w:tcPr>
            <w:tcW w:w="3556" w:type="pct"/>
            <w:vAlign w:val="center"/>
          </w:tcPr>
          <w:p w:rsidR="00700E7D" w:rsidRPr="00FB6B7C" w:rsidRDefault="00700E7D" w:rsidP="00021181">
            <w:pPr>
              <w:rPr>
                <w:rFonts w:ascii="Arial" w:hAnsi="Arial" w:cs="Arial"/>
                <w:b/>
                <w:lang w:val="es-MX"/>
              </w:rPr>
            </w:pPr>
            <w:r w:rsidRPr="00FB6B7C">
              <w:rPr>
                <w:rFonts w:ascii="Arial" w:hAnsi="Arial" w:cs="Arial"/>
                <w:b/>
                <w:lang w:val="es-MX"/>
              </w:rPr>
              <w:t>I.  Sistemas de unidades  e instrumentos de medición geométrica</w:t>
            </w:r>
          </w:p>
        </w:tc>
      </w:tr>
      <w:tr w:rsidR="00700E7D" w:rsidRPr="00FB6B7C" w:rsidTr="00700E7D">
        <w:tc>
          <w:tcPr>
            <w:tcW w:w="1444" w:type="pct"/>
            <w:vAlign w:val="center"/>
          </w:tcPr>
          <w:p w:rsidR="00700E7D" w:rsidRPr="00FB6B7C" w:rsidRDefault="00700E7D" w:rsidP="00F55CD1">
            <w:pPr>
              <w:numPr>
                <w:ilvl w:val="0"/>
                <w:numId w:val="1"/>
              </w:numPr>
              <w:tabs>
                <w:tab w:val="clear" w:pos="720"/>
                <w:tab w:val="num" w:pos="360"/>
              </w:tabs>
              <w:ind w:left="360"/>
              <w:rPr>
                <w:rFonts w:ascii="Arial" w:hAnsi="Arial" w:cs="Arial"/>
                <w:b/>
                <w:lang w:val="es-MX"/>
              </w:rPr>
            </w:pPr>
            <w:r w:rsidRPr="00FB6B7C">
              <w:rPr>
                <w:rFonts w:ascii="Arial" w:hAnsi="Arial" w:cs="Arial"/>
                <w:b/>
                <w:lang w:val="es-MX"/>
              </w:rPr>
              <w:t>Horas Teóricas</w:t>
            </w:r>
          </w:p>
        </w:tc>
        <w:tc>
          <w:tcPr>
            <w:tcW w:w="3556" w:type="pct"/>
            <w:vAlign w:val="center"/>
          </w:tcPr>
          <w:p w:rsidR="00700E7D" w:rsidRPr="00FB6B7C" w:rsidRDefault="00700E7D" w:rsidP="00021181">
            <w:pPr>
              <w:rPr>
                <w:rFonts w:ascii="Arial" w:hAnsi="Arial" w:cs="Arial"/>
                <w:lang w:val="es-MX"/>
              </w:rPr>
            </w:pPr>
            <w:r w:rsidRPr="00FB6B7C">
              <w:rPr>
                <w:rFonts w:ascii="Arial" w:hAnsi="Arial" w:cs="Arial"/>
                <w:lang w:val="es-MX"/>
              </w:rPr>
              <w:t>2</w:t>
            </w:r>
          </w:p>
        </w:tc>
      </w:tr>
      <w:tr w:rsidR="00700E7D" w:rsidRPr="00FB6B7C" w:rsidTr="00700E7D">
        <w:tc>
          <w:tcPr>
            <w:tcW w:w="1444" w:type="pct"/>
            <w:vAlign w:val="center"/>
          </w:tcPr>
          <w:p w:rsidR="00700E7D" w:rsidRPr="00FB6B7C" w:rsidRDefault="00700E7D" w:rsidP="00F55CD1">
            <w:pPr>
              <w:numPr>
                <w:ilvl w:val="0"/>
                <w:numId w:val="1"/>
              </w:numPr>
              <w:tabs>
                <w:tab w:val="clear" w:pos="720"/>
                <w:tab w:val="num" w:pos="360"/>
              </w:tabs>
              <w:ind w:left="360"/>
              <w:rPr>
                <w:rFonts w:ascii="Arial" w:hAnsi="Arial" w:cs="Arial"/>
                <w:b/>
                <w:lang w:val="es-MX"/>
              </w:rPr>
            </w:pPr>
            <w:r w:rsidRPr="00FB6B7C">
              <w:rPr>
                <w:rFonts w:ascii="Arial" w:hAnsi="Arial" w:cs="Arial"/>
                <w:b/>
                <w:lang w:val="es-MX"/>
              </w:rPr>
              <w:t>Horas Prácticas</w:t>
            </w:r>
          </w:p>
        </w:tc>
        <w:tc>
          <w:tcPr>
            <w:tcW w:w="3556" w:type="pct"/>
            <w:vAlign w:val="center"/>
          </w:tcPr>
          <w:p w:rsidR="00700E7D" w:rsidRPr="00FB6B7C" w:rsidRDefault="00700E7D" w:rsidP="00021181">
            <w:pPr>
              <w:rPr>
                <w:rFonts w:ascii="Arial" w:hAnsi="Arial" w:cs="Arial"/>
                <w:lang w:val="es-MX"/>
              </w:rPr>
            </w:pPr>
            <w:r w:rsidRPr="00FB6B7C">
              <w:rPr>
                <w:rFonts w:ascii="Arial" w:hAnsi="Arial" w:cs="Arial"/>
                <w:lang w:val="es-MX"/>
              </w:rPr>
              <w:t>3</w:t>
            </w:r>
          </w:p>
        </w:tc>
      </w:tr>
      <w:tr w:rsidR="00700E7D" w:rsidRPr="00FB6B7C" w:rsidTr="00700E7D">
        <w:tc>
          <w:tcPr>
            <w:tcW w:w="1444" w:type="pct"/>
            <w:vAlign w:val="center"/>
          </w:tcPr>
          <w:p w:rsidR="00700E7D" w:rsidRPr="00FB6B7C" w:rsidRDefault="00700E7D" w:rsidP="00F55CD1">
            <w:pPr>
              <w:numPr>
                <w:ilvl w:val="0"/>
                <w:numId w:val="1"/>
              </w:numPr>
              <w:tabs>
                <w:tab w:val="clear" w:pos="720"/>
                <w:tab w:val="num" w:pos="360"/>
              </w:tabs>
              <w:ind w:left="360"/>
              <w:rPr>
                <w:rFonts w:ascii="Arial" w:hAnsi="Arial" w:cs="Arial"/>
                <w:b/>
                <w:lang w:val="es-MX"/>
              </w:rPr>
            </w:pPr>
            <w:r w:rsidRPr="00FB6B7C">
              <w:rPr>
                <w:rFonts w:ascii="Arial" w:hAnsi="Arial" w:cs="Arial"/>
                <w:b/>
                <w:lang w:val="es-MX"/>
              </w:rPr>
              <w:t>Horas Totales</w:t>
            </w:r>
          </w:p>
        </w:tc>
        <w:tc>
          <w:tcPr>
            <w:tcW w:w="3556" w:type="pct"/>
            <w:vAlign w:val="center"/>
          </w:tcPr>
          <w:p w:rsidR="00700E7D" w:rsidRPr="00FB6B7C" w:rsidRDefault="00700E7D" w:rsidP="00021181">
            <w:pPr>
              <w:rPr>
                <w:rFonts w:ascii="Arial" w:hAnsi="Arial" w:cs="Arial"/>
                <w:lang w:val="es-MX"/>
              </w:rPr>
            </w:pPr>
            <w:r w:rsidRPr="00FB6B7C">
              <w:rPr>
                <w:rFonts w:ascii="Arial" w:hAnsi="Arial" w:cs="Arial"/>
                <w:lang w:val="es-MX"/>
              </w:rPr>
              <w:t>5</w:t>
            </w:r>
          </w:p>
        </w:tc>
      </w:tr>
      <w:tr w:rsidR="00700E7D" w:rsidRPr="00FB6B7C" w:rsidTr="00700E7D">
        <w:tc>
          <w:tcPr>
            <w:tcW w:w="1444" w:type="pct"/>
            <w:vAlign w:val="center"/>
          </w:tcPr>
          <w:p w:rsidR="00700E7D" w:rsidRPr="00FB6B7C" w:rsidRDefault="00700E7D" w:rsidP="00F55CD1">
            <w:pPr>
              <w:numPr>
                <w:ilvl w:val="0"/>
                <w:numId w:val="1"/>
              </w:numPr>
              <w:tabs>
                <w:tab w:val="clear" w:pos="720"/>
                <w:tab w:val="num" w:pos="360"/>
              </w:tabs>
              <w:ind w:left="360"/>
              <w:rPr>
                <w:rFonts w:ascii="Arial" w:hAnsi="Arial" w:cs="Arial"/>
                <w:b/>
                <w:lang w:val="es-MX"/>
              </w:rPr>
            </w:pPr>
            <w:r w:rsidRPr="00FB6B7C">
              <w:rPr>
                <w:rFonts w:ascii="Arial" w:hAnsi="Arial" w:cs="Arial"/>
                <w:b/>
                <w:lang w:val="es-MX"/>
              </w:rPr>
              <w:t>Objetivo de la Unidad de Aprendizaje</w:t>
            </w:r>
          </w:p>
        </w:tc>
        <w:tc>
          <w:tcPr>
            <w:tcW w:w="3556" w:type="pct"/>
            <w:vAlign w:val="center"/>
          </w:tcPr>
          <w:p w:rsidR="00700E7D" w:rsidRPr="00FB6B7C" w:rsidRDefault="00700E7D" w:rsidP="008042FF">
            <w:pPr>
              <w:rPr>
                <w:rFonts w:ascii="Arial" w:hAnsi="Arial" w:cs="Arial"/>
                <w:color w:val="000000"/>
              </w:rPr>
            </w:pPr>
            <w:r w:rsidRPr="00FB6B7C">
              <w:rPr>
                <w:rFonts w:ascii="Arial" w:hAnsi="Arial" w:cs="Arial"/>
                <w:color w:val="000000"/>
              </w:rPr>
              <w:t xml:space="preserve">El alumno interpretará las lecturas de un instrumento de medición a través de los sistemas de unidades Internacional e </w:t>
            </w:r>
            <w:proofErr w:type="gramStart"/>
            <w:r w:rsidRPr="00FB6B7C">
              <w:rPr>
                <w:rFonts w:ascii="Arial" w:hAnsi="Arial" w:cs="Arial"/>
                <w:color w:val="000000"/>
              </w:rPr>
              <w:t>Inglés</w:t>
            </w:r>
            <w:proofErr w:type="gramEnd"/>
            <w:r w:rsidRPr="00FB6B7C">
              <w:rPr>
                <w:rFonts w:ascii="Arial" w:hAnsi="Arial" w:cs="Arial"/>
                <w:color w:val="000000"/>
              </w:rPr>
              <w:t>, para determinar las dimensiones geométricas de un elemento mecánico</w:t>
            </w:r>
            <w:r w:rsidR="008042FF">
              <w:rPr>
                <w:rFonts w:ascii="Arial" w:hAnsi="Arial" w:cs="Arial"/>
                <w:color w:val="000000"/>
              </w:rPr>
              <w:t>.</w:t>
            </w:r>
          </w:p>
        </w:tc>
      </w:tr>
    </w:tbl>
    <w:p w:rsidR="006F5708" w:rsidRPr="00FB6B7C" w:rsidRDefault="006F5708" w:rsidP="00DC0B16">
      <w:pPr>
        <w:rPr>
          <w:rFonts w:ascii="Arial" w:hAnsi="Arial" w:cs="Arial"/>
          <w:lang w:val="es-MX"/>
        </w:rPr>
      </w:pPr>
    </w:p>
    <w:p w:rsidR="00D74B69" w:rsidRPr="00FB6B7C" w:rsidRDefault="00D74B69" w:rsidP="00DC0B16">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5"/>
        <w:gridCol w:w="3481"/>
        <w:gridCol w:w="3001"/>
        <w:gridCol w:w="1915"/>
      </w:tblGrid>
      <w:tr w:rsidR="00F05068" w:rsidRPr="00FB6B7C" w:rsidTr="00F065F1">
        <w:trPr>
          <w:cantSplit/>
          <w:trHeight w:val="720"/>
          <w:tblHeader/>
        </w:trPr>
        <w:tc>
          <w:tcPr>
            <w:tcW w:w="848" w:type="pct"/>
            <w:shd w:val="clear" w:color="auto" w:fill="D9D9D9"/>
            <w:vAlign w:val="center"/>
          </w:tcPr>
          <w:p w:rsidR="00F05068" w:rsidRPr="00FB6B7C" w:rsidRDefault="00F05068" w:rsidP="00DC0B16">
            <w:pPr>
              <w:jc w:val="center"/>
              <w:rPr>
                <w:rFonts w:ascii="Arial" w:hAnsi="Arial" w:cs="Arial"/>
                <w:b/>
                <w:bCs/>
                <w:lang w:val="es-MX" w:eastAsia="es-MX"/>
              </w:rPr>
            </w:pPr>
            <w:r w:rsidRPr="00FB6B7C">
              <w:rPr>
                <w:rFonts w:ascii="Arial" w:hAnsi="Arial" w:cs="Arial"/>
                <w:b/>
                <w:bCs/>
                <w:lang w:val="es-MX" w:eastAsia="es-MX"/>
              </w:rPr>
              <w:t>Temas</w:t>
            </w:r>
          </w:p>
        </w:tc>
        <w:tc>
          <w:tcPr>
            <w:tcW w:w="1780" w:type="pct"/>
            <w:shd w:val="clear" w:color="auto" w:fill="D9D9D9"/>
            <w:vAlign w:val="center"/>
          </w:tcPr>
          <w:p w:rsidR="00F05068" w:rsidRPr="00FB6B7C" w:rsidRDefault="00F05068" w:rsidP="00DC0B16">
            <w:pPr>
              <w:jc w:val="center"/>
              <w:rPr>
                <w:rFonts w:ascii="Arial" w:hAnsi="Arial" w:cs="Arial"/>
                <w:b/>
                <w:bCs/>
                <w:lang w:val="es-MX" w:eastAsia="es-MX"/>
              </w:rPr>
            </w:pPr>
            <w:r w:rsidRPr="00FB6B7C">
              <w:rPr>
                <w:rFonts w:ascii="Arial" w:hAnsi="Arial" w:cs="Arial"/>
                <w:b/>
                <w:bCs/>
                <w:lang w:val="es-MX" w:eastAsia="es-MX"/>
              </w:rPr>
              <w:t>Saber</w:t>
            </w:r>
          </w:p>
        </w:tc>
        <w:tc>
          <w:tcPr>
            <w:tcW w:w="1542" w:type="pct"/>
            <w:shd w:val="clear" w:color="auto" w:fill="D9D9D9"/>
            <w:vAlign w:val="center"/>
          </w:tcPr>
          <w:p w:rsidR="00F05068" w:rsidRPr="00FB6B7C" w:rsidRDefault="00F05068" w:rsidP="00DC0B16">
            <w:pPr>
              <w:jc w:val="center"/>
              <w:rPr>
                <w:rFonts w:ascii="Arial" w:hAnsi="Arial" w:cs="Arial"/>
                <w:b/>
                <w:bCs/>
                <w:lang w:val="es-MX" w:eastAsia="es-MX"/>
              </w:rPr>
            </w:pPr>
            <w:r w:rsidRPr="00FB6B7C">
              <w:rPr>
                <w:rFonts w:ascii="Arial" w:hAnsi="Arial" w:cs="Arial"/>
                <w:b/>
                <w:bCs/>
                <w:lang w:val="es-MX" w:eastAsia="es-MX"/>
              </w:rPr>
              <w:t>Saber hacer</w:t>
            </w:r>
          </w:p>
        </w:tc>
        <w:tc>
          <w:tcPr>
            <w:tcW w:w="830" w:type="pct"/>
            <w:shd w:val="clear" w:color="auto" w:fill="D9D9D9"/>
            <w:vAlign w:val="center"/>
          </w:tcPr>
          <w:p w:rsidR="00F05068" w:rsidRPr="00FB6B7C" w:rsidRDefault="00F05068" w:rsidP="00DC0B16">
            <w:pPr>
              <w:jc w:val="center"/>
              <w:rPr>
                <w:rFonts w:ascii="Arial" w:hAnsi="Arial" w:cs="Arial"/>
                <w:b/>
                <w:bCs/>
                <w:lang w:val="es-MX" w:eastAsia="es-MX"/>
              </w:rPr>
            </w:pPr>
            <w:r w:rsidRPr="00FB6B7C">
              <w:rPr>
                <w:rFonts w:ascii="Arial" w:hAnsi="Arial" w:cs="Arial"/>
                <w:b/>
                <w:bCs/>
                <w:lang w:val="es-MX" w:eastAsia="es-MX"/>
              </w:rPr>
              <w:t>Ser</w:t>
            </w:r>
          </w:p>
        </w:tc>
      </w:tr>
      <w:tr w:rsidR="00EC2898" w:rsidRPr="00FB6B7C" w:rsidTr="00F065F1">
        <w:trPr>
          <w:cantSplit/>
          <w:trHeight w:val="720"/>
        </w:trPr>
        <w:tc>
          <w:tcPr>
            <w:tcW w:w="848" w:type="pct"/>
            <w:shd w:val="clear" w:color="auto" w:fill="auto"/>
          </w:tcPr>
          <w:p w:rsidR="00EC2898" w:rsidRPr="00FB6B7C" w:rsidRDefault="00EC2898" w:rsidP="008042FF">
            <w:pPr>
              <w:rPr>
                <w:rFonts w:ascii="Arial" w:hAnsi="Arial" w:cs="Arial"/>
              </w:rPr>
            </w:pPr>
            <w:r w:rsidRPr="00FB6B7C">
              <w:rPr>
                <w:rFonts w:ascii="Arial" w:hAnsi="Arial" w:cs="Arial"/>
              </w:rPr>
              <w:t>Unidades fundamentales y derivadas</w:t>
            </w:r>
            <w:r w:rsidR="005A5675" w:rsidRPr="00FB6B7C">
              <w:rPr>
                <w:rFonts w:ascii="Arial" w:hAnsi="Arial" w:cs="Arial"/>
              </w:rPr>
              <w:t xml:space="preserve"> </w:t>
            </w:r>
          </w:p>
        </w:tc>
        <w:tc>
          <w:tcPr>
            <w:tcW w:w="1780" w:type="pct"/>
            <w:shd w:val="clear" w:color="auto" w:fill="auto"/>
          </w:tcPr>
          <w:p w:rsidR="00EC2898" w:rsidRPr="00FB6B7C" w:rsidRDefault="00EC2898" w:rsidP="00021181">
            <w:pPr>
              <w:rPr>
                <w:rFonts w:ascii="Arial" w:hAnsi="Arial" w:cs="Arial"/>
              </w:rPr>
            </w:pPr>
            <w:r w:rsidRPr="00FB6B7C">
              <w:rPr>
                <w:rFonts w:ascii="Arial" w:hAnsi="Arial" w:cs="Arial"/>
              </w:rPr>
              <w:t xml:space="preserve">Reconocer las unidades fundamentales, derivadas y el procedimiento para convertir unidades de un sistema a otro (Inglés e internacional).                                   </w:t>
            </w:r>
          </w:p>
        </w:tc>
        <w:tc>
          <w:tcPr>
            <w:tcW w:w="1542" w:type="pct"/>
            <w:shd w:val="clear" w:color="auto" w:fill="auto"/>
          </w:tcPr>
          <w:p w:rsidR="00EC2898" w:rsidRPr="00FB6B7C" w:rsidRDefault="00EC2898" w:rsidP="00021181">
            <w:pPr>
              <w:rPr>
                <w:rFonts w:ascii="Arial" w:hAnsi="Arial" w:cs="Arial"/>
              </w:rPr>
            </w:pPr>
            <w:r w:rsidRPr="00FB6B7C">
              <w:rPr>
                <w:rFonts w:ascii="Arial" w:hAnsi="Arial" w:cs="Arial"/>
              </w:rPr>
              <w:t>Convertir unidades de un sistema a otro (Inglés e internacional).</w:t>
            </w:r>
          </w:p>
        </w:tc>
        <w:tc>
          <w:tcPr>
            <w:tcW w:w="830" w:type="pct"/>
            <w:shd w:val="clear" w:color="auto" w:fill="auto"/>
          </w:tcPr>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Ordenado</w:t>
            </w:r>
          </w:p>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Trabajo en equipo Proactividad Honestidad</w:t>
            </w:r>
          </w:p>
          <w:p w:rsidR="00EC2898" w:rsidRPr="00FB6B7C" w:rsidRDefault="00EC2898" w:rsidP="00021181">
            <w:pPr>
              <w:rPr>
                <w:rFonts w:ascii="Arial" w:hAnsi="Arial" w:cs="Arial"/>
              </w:rPr>
            </w:pPr>
          </w:p>
        </w:tc>
      </w:tr>
      <w:tr w:rsidR="00EC2898" w:rsidRPr="00FB6B7C" w:rsidTr="00F065F1">
        <w:trPr>
          <w:cantSplit/>
          <w:trHeight w:val="720"/>
        </w:trPr>
        <w:tc>
          <w:tcPr>
            <w:tcW w:w="848" w:type="pct"/>
            <w:shd w:val="clear" w:color="auto" w:fill="auto"/>
          </w:tcPr>
          <w:p w:rsidR="00EC2898" w:rsidRPr="00FB6B7C" w:rsidRDefault="00EC2898" w:rsidP="003C193C">
            <w:pPr>
              <w:rPr>
                <w:rFonts w:ascii="Arial" w:hAnsi="Arial" w:cs="Arial"/>
              </w:rPr>
            </w:pPr>
            <w:r w:rsidRPr="00FB6B7C">
              <w:rPr>
                <w:rFonts w:ascii="Arial" w:hAnsi="Arial" w:cs="Arial"/>
              </w:rPr>
              <w:t>Instrumentos de medición y accesorios</w:t>
            </w:r>
          </w:p>
        </w:tc>
        <w:tc>
          <w:tcPr>
            <w:tcW w:w="1780" w:type="pct"/>
            <w:shd w:val="clear" w:color="auto" w:fill="auto"/>
          </w:tcPr>
          <w:p w:rsidR="00EC2898" w:rsidRPr="00FB6B7C" w:rsidRDefault="00EC2898" w:rsidP="00021181">
            <w:pPr>
              <w:rPr>
                <w:rFonts w:ascii="Arial" w:hAnsi="Arial" w:cs="Arial"/>
              </w:rPr>
            </w:pPr>
            <w:r w:rsidRPr="00FB6B7C">
              <w:rPr>
                <w:rFonts w:ascii="Arial" w:hAnsi="Arial" w:cs="Arial"/>
              </w:rPr>
              <w:t>Explicar la estructura y funcionamiento de los siguientes instrumentos y accesorios de medición:</w:t>
            </w:r>
          </w:p>
          <w:p w:rsidR="00EC2898" w:rsidRPr="00FB6B7C" w:rsidRDefault="00EC2898" w:rsidP="00021181">
            <w:pPr>
              <w:rPr>
                <w:rFonts w:ascii="Arial" w:hAnsi="Arial" w:cs="Arial"/>
              </w:rPr>
            </w:pPr>
            <w:r w:rsidRPr="00FB6B7C">
              <w:rPr>
                <w:rFonts w:ascii="Arial" w:hAnsi="Arial" w:cs="Arial"/>
              </w:rPr>
              <w:br/>
              <w:t xml:space="preserve">- Calibrador vernier con escala en centímetros y </w:t>
            </w:r>
            <w:r w:rsidR="00801196">
              <w:rPr>
                <w:rFonts w:ascii="Arial" w:hAnsi="Arial" w:cs="Arial"/>
              </w:rPr>
              <w:t>pulgadas</w:t>
            </w:r>
            <w:r w:rsidRPr="00FB6B7C">
              <w:rPr>
                <w:rFonts w:ascii="Arial" w:hAnsi="Arial" w:cs="Arial"/>
              </w:rPr>
              <w:br/>
              <w:t>-</w:t>
            </w:r>
            <w:r w:rsidR="00801196">
              <w:rPr>
                <w:rFonts w:ascii="Arial" w:hAnsi="Arial" w:cs="Arial"/>
              </w:rPr>
              <w:t xml:space="preserve"> Calibrador vernier de caratula</w:t>
            </w:r>
            <w:r w:rsidR="00801196">
              <w:rPr>
                <w:rFonts w:ascii="Arial" w:hAnsi="Arial" w:cs="Arial"/>
              </w:rPr>
              <w:br/>
              <w:t>- Calibrador vernier digital</w:t>
            </w:r>
            <w:r w:rsidR="00801196">
              <w:rPr>
                <w:rFonts w:ascii="Arial" w:hAnsi="Arial" w:cs="Arial"/>
              </w:rPr>
              <w:br/>
              <w:t xml:space="preserve">- Micrómetro </w:t>
            </w:r>
            <w:r w:rsidRPr="00FB6B7C">
              <w:rPr>
                <w:rFonts w:ascii="Arial" w:hAnsi="Arial" w:cs="Arial"/>
              </w:rPr>
              <w:t>en pulgadas o en milímetr</w:t>
            </w:r>
            <w:r w:rsidR="00801196">
              <w:rPr>
                <w:rFonts w:ascii="Arial" w:hAnsi="Arial" w:cs="Arial"/>
              </w:rPr>
              <w:t>os de tipo digital y/o mecánico</w:t>
            </w:r>
            <w:r w:rsidRPr="00FB6B7C">
              <w:rPr>
                <w:rFonts w:ascii="Arial" w:hAnsi="Arial" w:cs="Arial"/>
              </w:rPr>
              <w:br/>
              <w:t>- Medidor de altu</w:t>
            </w:r>
            <w:r w:rsidR="00801196">
              <w:rPr>
                <w:rFonts w:ascii="Arial" w:hAnsi="Arial" w:cs="Arial"/>
              </w:rPr>
              <w:t>ras en pulgadas o en milímetros</w:t>
            </w:r>
            <w:r w:rsidRPr="00FB6B7C">
              <w:rPr>
                <w:rFonts w:ascii="Arial" w:hAnsi="Arial" w:cs="Arial"/>
              </w:rPr>
              <w:br/>
              <w:t>-Mármol</w:t>
            </w:r>
            <w:r w:rsidRPr="00FB6B7C">
              <w:rPr>
                <w:rFonts w:ascii="Arial" w:hAnsi="Arial" w:cs="Arial"/>
              </w:rPr>
              <w:br/>
              <w:t>-Escuadra universal</w:t>
            </w:r>
          </w:p>
          <w:p w:rsidR="00EC2898" w:rsidRPr="00FB6B7C" w:rsidRDefault="00EC2898" w:rsidP="00021181">
            <w:pPr>
              <w:rPr>
                <w:rFonts w:ascii="Arial" w:hAnsi="Arial" w:cs="Arial"/>
              </w:rPr>
            </w:pPr>
          </w:p>
        </w:tc>
        <w:tc>
          <w:tcPr>
            <w:tcW w:w="1542" w:type="pct"/>
            <w:shd w:val="clear" w:color="auto" w:fill="auto"/>
          </w:tcPr>
          <w:p w:rsidR="00EC2898" w:rsidRPr="00FB6B7C" w:rsidRDefault="00EC2898" w:rsidP="00021181">
            <w:pPr>
              <w:rPr>
                <w:rFonts w:ascii="Arial" w:hAnsi="Arial" w:cs="Arial"/>
              </w:rPr>
            </w:pPr>
            <w:r w:rsidRPr="00FB6B7C">
              <w:rPr>
                <w:rFonts w:ascii="Arial" w:hAnsi="Arial" w:cs="Arial"/>
              </w:rPr>
              <w:t>Realizar mediciones geométricas  a través de los siguientes instrumentos y accesorios de medición.</w:t>
            </w:r>
          </w:p>
        </w:tc>
        <w:tc>
          <w:tcPr>
            <w:tcW w:w="830" w:type="pct"/>
            <w:shd w:val="clear" w:color="auto" w:fill="auto"/>
          </w:tcPr>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Ordenado</w:t>
            </w:r>
          </w:p>
          <w:p w:rsidR="00EC2898" w:rsidRPr="00FB6B7C" w:rsidRDefault="00EC2898" w:rsidP="00021181">
            <w:pPr>
              <w:rPr>
                <w:rFonts w:ascii="Arial" w:hAnsi="Arial" w:cs="Arial"/>
                <w:color w:val="000000"/>
                <w:lang w:val="es-ES_tradnl" w:eastAsia="en-US"/>
              </w:rPr>
            </w:pPr>
            <w:r w:rsidRPr="00FB6B7C">
              <w:rPr>
                <w:rFonts w:ascii="Arial" w:hAnsi="Arial" w:cs="Arial"/>
                <w:color w:val="000000"/>
                <w:lang w:val="es-ES_tradnl" w:eastAsia="en-US"/>
              </w:rPr>
              <w:t>Trabajo en equipo Proactividad Honestidad</w:t>
            </w:r>
          </w:p>
          <w:p w:rsidR="00EC2898" w:rsidRPr="00FB6B7C" w:rsidRDefault="00EC2898" w:rsidP="00021181">
            <w:pPr>
              <w:rPr>
                <w:rFonts w:ascii="Arial" w:hAnsi="Arial" w:cs="Arial"/>
                <w:lang w:val="es-ES_tradnl" w:eastAsia="en-US"/>
              </w:rPr>
            </w:pPr>
          </w:p>
        </w:tc>
      </w:tr>
    </w:tbl>
    <w:p w:rsidR="002C1695" w:rsidRPr="00FB6B7C" w:rsidRDefault="002C1695" w:rsidP="00DC0B16">
      <w:pPr>
        <w:jc w:val="center"/>
        <w:rPr>
          <w:rFonts w:ascii="Arial" w:hAnsi="Arial" w:cs="Arial"/>
          <w:lang w:val="es-MX"/>
        </w:rPr>
      </w:pPr>
    </w:p>
    <w:p w:rsidR="00CD77E2" w:rsidRPr="00FB6B7C" w:rsidRDefault="00E75AF5" w:rsidP="00CD77E2">
      <w:pPr>
        <w:pStyle w:val="Ttulo1"/>
        <w:numPr>
          <w:ilvl w:val="0"/>
          <w:numId w:val="0"/>
        </w:numPr>
        <w:rPr>
          <w:rFonts w:cs="Arial"/>
          <w:sz w:val="26"/>
          <w:szCs w:val="26"/>
          <w:lang w:val="es-MX"/>
        </w:rPr>
      </w:pPr>
      <w:r w:rsidRPr="00FB6B7C">
        <w:rPr>
          <w:rFonts w:cs="Arial"/>
          <w:lang w:val="es-MX"/>
        </w:rPr>
        <w:br w:type="page"/>
      </w:r>
      <w:r w:rsidR="00EE5EF6" w:rsidRPr="00FB6B7C">
        <w:rPr>
          <w:rFonts w:cs="Arial"/>
          <w:sz w:val="26"/>
          <w:szCs w:val="26"/>
          <w:lang w:val="es-MX"/>
        </w:rPr>
        <w:lastRenderedPageBreak/>
        <w:t>PROCESOS DE MANUFACTURA I</w:t>
      </w:r>
    </w:p>
    <w:p w:rsidR="005C75DE" w:rsidRPr="00FB6B7C" w:rsidRDefault="005C75DE" w:rsidP="005C75DE">
      <w:pPr>
        <w:rPr>
          <w:rFonts w:ascii="Arial" w:hAnsi="Arial" w:cs="Arial"/>
          <w:lang w:val="es-MX"/>
        </w:rPr>
      </w:pPr>
    </w:p>
    <w:p w:rsidR="005C75DE" w:rsidRPr="00FB6B7C" w:rsidRDefault="005C75DE" w:rsidP="005C75DE">
      <w:pPr>
        <w:jc w:val="center"/>
        <w:rPr>
          <w:rFonts w:ascii="Arial" w:hAnsi="Arial" w:cs="Arial"/>
          <w:i/>
          <w:sz w:val="26"/>
          <w:szCs w:val="26"/>
          <w:lang w:val="es-MX"/>
        </w:rPr>
      </w:pPr>
      <w:r w:rsidRPr="00FB6B7C">
        <w:rPr>
          <w:rFonts w:ascii="Arial" w:hAnsi="Arial" w:cs="Arial"/>
          <w:bCs/>
          <w:i/>
        </w:rPr>
        <w:t>PROCESO DE EVALUACIÓN</w:t>
      </w:r>
    </w:p>
    <w:p w:rsidR="005C75DE" w:rsidRPr="00FB6B7C" w:rsidRDefault="005C75DE" w:rsidP="005C75DE">
      <w:pPr>
        <w:rPr>
          <w:rFonts w:ascii="Arial" w:hAnsi="Arial" w:cs="Arial"/>
          <w:lang w:val="es-MX"/>
        </w:rPr>
      </w:pPr>
    </w:p>
    <w:tbl>
      <w:tblPr>
        <w:tblW w:w="5000" w:type="pct"/>
        <w:tblCellMar>
          <w:left w:w="70" w:type="dxa"/>
          <w:right w:w="70" w:type="dxa"/>
        </w:tblCellMar>
        <w:tblLook w:val="04A0" w:firstRow="1" w:lastRow="0" w:firstColumn="1" w:lastColumn="0" w:noHBand="0" w:noVBand="1"/>
      </w:tblPr>
      <w:tblGrid>
        <w:gridCol w:w="3671"/>
        <w:gridCol w:w="3606"/>
        <w:gridCol w:w="2835"/>
      </w:tblGrid>
      <w:tr w:rsidR="00B806D4" w:rsidRPr="00FB6B7C" w:rsidTr="005C75DE">
        <w:trPr>
          <w:trHeight w:val="237"/>
        </w:trPr>
        <w:tc>
          <w:tcPr>
            <w:tcW w:w="1815" w:type="pct"/>
            <w:tcBorders>
              <w:top w:val="single" w:sz="4" w:space="0" w:color="auto"/>
              <w:left w:val="single" w:sz="8" w:space="0" w:color="auto"/>
              <w:bottom w:val="single" w:sz="4" w:space="0" w:color="auto"/>
              <w:right w:val="single" w:sz="4" w:space="0" w:color="auto"/>
            </w:tcBorders>
            <w:shd w:val="clear" w:color="auto" w:fill="D9D9D9"/>
            <w:vAlign w:val="center"/>
          </w:tcPr>
          <w:p w:rsidR="00B806D4" w:rsidRPr="00FB6B7C" w:rsidRDefault="00B806D4" w:rsidP="00DC0B16">
            <w:pPr>
              <w:jc w:val="center"/>
              <w:rPr>
                <w:rFonts w:ascii="Arial" w:hAnsi="Arial" w:cs="Arial"/>
                <w:b/>
                <w:bCs/>
                <w:lang w:val="es-MX" w:eastAsia="es-MX"/>
              </w:rPr>
            </w:pPr>
            <w:r w:rsidRPr="00FB6B7C">
              <w:rPr>
                <w:rFonts w:ascii="Arial" w:hAnsi="Arial" w:cs="Arial"/>
                <w:b/>
                <w:bCs/>
                <w:lang w:val="es-MX" w:eastAsia="es-MX"/>
              </w:rPr>
              <w:t>Resultado de aprendizaje</w:t>
            </w:r>
          </w:p>
        </w:tc>
        <w:tc>
          <w:tcPr>
            <w:tcW w:w="1783" w:type="pct"/>
            <w:tcBorders>
              <w:top w:val="single" w:sz="4" w:space="0" w:color="auto"/>
              <w:left w:val="nil"/>
              <w:bottom w:val="single" w:sz="4" w:space="0" w:color="auto"/>
              <w:right w:val="single" w:sz="4" w:space="0" w:color="auto"/>
            </w:tcBorders>
            <w:shd w:val="clear" w:color="auto" w:fill="D9D9D9"/>
            <w:vAlign w:val="center"/>
          </w:tcPr>
          <w:p w:rsidR="00B806D4" w:rsidRPr="00FB6B7C" w:rsidRDefault="00B806D4" w:rsidP="00DC0B16">
            <w:pPr>
              <w:jc w:val="center"/>
              <w:rPr>
                <w:rFonts w:ascii="Arial" w:hAnsi="Arial" w:cs="Arial"/>
                <w:b/>
                <w:bCs/>
                <w:lang w:val="es-MX" w:eastAsia="es-MX"/>
              </w:rPr>
            </w:pPr>
            <w:r w:rsidRPr="00FB6B7C">
              <w:rPr>
                <w:rFonts w:ascii="Arial" w:hAnsi="Arial" w:cs="Arial"/>
                <w:b/>
                <w:bCs/>
                <w:lang w:val="es-MX" w:eastAsia="es-MX"/>
              </w:rPr>
              <w:t>Secuencia de aprendizaje</w:t>
            </w:r>
          </w:p>
        </w:tc>
        <w:tc>
          <w:tcPr>
            <w:tcW w:w="1402" w:type="pct"/>
            <w:tcBorders>
              <w:top w:val="single" w:sz="4" w:space="0" w:color="auto"/>
              <w:left w:val="nil"/>
              <w:bottom w:val="single" w:sz="4" w:space="0" w:color="auto"/>
              <w:right w:val="single" w:sz="4" w:space="0" w:color="auto"/>
            </w:tcBorders>
            <w:shd w:val="clear" w:color="auto" w:fill="D9D9D9"/>
            <w:vAlign w:val="center"/>
          </w:tcPr>
          <w:p w:rsidR="00B806D4" w:rsidRPr="00FB6B7C" w:rsidRDefault="00B806D4" w:rsidP="00DC0B16">
            <w:pPr>
              <w:jc w:val="center"/>
              <w:rPr>
                <w:rFonts w:ascii="Arial" w:hAnsi="Arial" w:cs="Arial"/>
                <w:b/>
                <w:bCs/>
                <w:lang w:val="es-MX" w:eastAsia="es-MX"/>
              </w:rPr>
            </w:pPr>
            <w:r w:rsidRPr="00FB6B7C">
              <w:rPr>
                <w:rFonts w:ascii="Arial" w:hAnsi="Arial" w:cs="Arial"/>
                <w:b/>
                <w:bCs/>
                <w:lang w:val="es-MX" w:eastAsia="es-MX"/>
              </w:rPr>
              <w:t>Instrumentos y tipos de reactivos</w:t>
            </w:r>
          </w:p>
        </w:tc>
      </w:tr>
      <w:tr w:rsidR="00341218" w:rsidRPr="00FB6B7C" w:rsidTr="005C75DE">
        <w:trPr>
          <w:trHeight w:val="10180"/>
        </w:trPr>
        <w:tc>
          <w:tcPr>
            <w:tcW w:w="1815" w:type="pct"/>
            <w:tcBorders>
              <w:top w:val="single" w:sz="4" w:space="0" w:color="auto"/>
              <w:left w:val="single" w:sz="4" w:space="0" w:color="auto"/>
              <w:bottom w:val="single" w:sz="4" w:space="0" w:color="auto"/>
              <w:right w:val="single" w:sz="4" w:space="0" w:color="auto"/>
            </w:tcBorders>
            <w:shd w:val="clear" w:color="auto" w:fill="auto"/>
          </w:tcPr>
          <w:p w:rsidR="00341218" w:rsidRPr="00FB6B7C" w:rsidRDefault="00341218" w:rsidP="00021181">
            <w:pPr>
              <w:rPr>
                <w:rFonts w:ascii="Arial" w:hAnsi="Arial" w:cs="Arial"/>
              </w:rPr>
            </w:pPr>
            <w:r w:rsidRPr="00FB6B7C">
              <w:rPr>
                <w:rFonts w:ascii="Arial" w:hAnsi="Arial" w:cs="Arial"/>
              </w:rPr>
              <w:t xml:space="preserve">A partir de un elemento mecánico, elaborará un reporte técnico, que incluya: </w:t>
            </w:r>
          </w:p>
          <w:p w:rsidR="00341218" w:rsidRPr="00FB6B7C" w:rsidRDefault="00341218" w:rsidP="00021181">
            <w:pPr>
              <w:rPr>
                <w:rFonts w:ascii="Arial" w:hAnsi="Arial" w:cs="Arial"/>
              </w:rPr>
            </w:pPr>
            <w:r w:rsidRPr="00FB6B7C">
              <w:rPr>
                <w:rFonts w:ascii="Arial" w:hAnsi="Arial" w:cs="Arial"/>
              </w:rPr>
              <w:br/>
              <w:t>- Las mediciones</w:t>
            </w:r>
            <w:r w:rsidRPr="00FB6B7C">
              <w:rPr>
                <w:rFonts w:ascii="Arial" w:hAnsi="Arial" w:cs="Arial"/>
              </w:rPr>
              <w:br/>
              <w:t>- Conversión de las unidades del Sistema Internacional e inglés</w:t>
            </w:r>
          </w:p>
        </w:tc>
        <w:tc>
          <w:tcPr>
            <w:tcW w:w="1783" w:type="pct"/>
            <w:tcBorders>
              <w:top w:val="single" w:sz="4" w:space="0" w:color="auto"/>
              <w:left w:val="nil"/>
              <w:bottom w:val="single" w:sz="4" w:space="0" w:color="auto"/>
              <w:right w:val="single" w:sz="4" w:space="0" w:color="auto"/>
            </w:tcBorders>
            <w:shd w:val="clear" w:color="auto" w:fill="auto"/>
          </w:tcPr>
          <w:p w:rsidR="00341218" w:rsidRPr="00FB6B7C" w:rsidRDefault="00341218" w:rsidP="00021181">
            <w:pPr>
              <w:rPr>
                <w:rFonts w:ascii="Arial" w:hAnsi="Arial" w:cs="Arial"/>
              </w:rPr>
            </w:pPr>
            <w:r w:rsidRPr="00FB6B7C">
              <w:rPr>
                <w:rFonts w:ascii="Arial" w:hAnsi="Arial" w:cs="Arial"/>
              </w:rPr>
              <w:t>1. Comprender los sistemas de unidades, inglés e I</w:t>
            </w:r>
            <w:r w:rsidR="00801196">
              <w:rPr>
                <w:rFonts w:ascii="Arial" w:hAnsi="Arial" w:cs="Arial"/>
              </w:rPr>
              <w:t>nternacional y sus conversiones</w:t>
            </w:r>
          </w:p>
          <w:p w:rsidR="00341218" w:rsidRPr="00FB6B7C" w:rsidRDefault="00341218" w:rsidP="00021181">
            <w:pPr>
              <w:rPr>
                <w:rFonts w:ascii="Arial" w:hAnsi="Arial" w:cs="Arial"/>
              </w:rPr>
            </w:pPr>
            <w:r w:rsidRPr="00FB6B7C">
              <w:rPr>
                <w:rFonts w:ascii="Arial" w:hAnsi="Arial" w:cs="Arial"/>
              </w:rPr>
              <w:br/>
              <w:t>2. Relacionar las me</w:t>
            </w:r>
            <w:r w:rsidR="00801196">
              <w:rPr>
                <w:rFonts w:ascii="Arial" w:hAnsi="Arial" w:cs="Arial"/>
              </w:rPr>
              <w:t>diciones en elementos mecánicos</w:t>
            </w:r>
          </w:p>
          <w:p w:rsidR="00341218" w:rsidRPr="00FB6B7C" w:rsidRDefault="00341218" w:rsidP="00021181">
            <w:pPr>
              <w:rPr>
                <w:rFonts w:ascii="Arial" w:hAnsi="Arial" w:cs="Arial"/>
              </w:rPr>
            </w:pPr>
            <w:r w:rsidRPr="00FB6B7C">
              <w:rPr>
                <w:rFonts w:ascii="Arial" w:hAnsi="Arial" w:cs="Arial"/>
              </w:rPr>
              <w:br/>
              <w:t xml:space="preserve">3. Diferenciar las medidas de un elemento mecánico en los </w:t>
            </w:r>
            <w:r w:rsidR="00801196">
              <w:rPr>
                <w:rFonts w:ascii="Arial" w:hAnsi="Arial" w:cs="Arial"/>
              </w:rPr>
              <w:t>sistemas Internacional e inglés</w:t>
            </w:r>
          </w:p>
          <w:p w:rsidR="00341218" w:rsidRPr="00FB6B7C" w:rsidRDefault="00341218" w:rsidP="00021181">
            <w:pPr>
              <w:rPr>
                <w:rFonts w:ascii="Arial" w:hAnsi="Arial" w:cs="Arial"/>
              </w:rPr>
            </w:pPr>
            <w:r w:rsidRPr="00FB6B7C">
              <w:rPr>
                <w:rFonts w:ascii="Arial" w:hAnsi="Arial" w:cs="Arial"/>
              </w:rPr>
              <w:br/>
              <w:t>4. Interpretar la estructura de los elementos mecánicos</w:t>
            </w:r>
          </w:p>
        </w:tc>
        <w:tc>
          <w:tcPr>
            <w:tcW w:w="1402" w:type="pct"/>
            <w:tcBorders>
              <w:top w:val="single" w:sz="4" w:space="0" w:color="auto"/>
              <w:left w:val="nil"/>
              <w:bottom w:val="single" w:sz="4" w:space="0" w:color="auto"/>
              <w:right w:val="single" w:sz="4" w:space="0" w:color="auto"/>
            </w:tcBorders>
            <w:shd w:val="clear" w:color="auto" w:fill="auto"/>
          </w:tcPr>
          <w:p w:rsidR="00341218" w:rsidRPr="00FB6B7C" w:rsidRDefault="00341218" w:rsidP="00021181">
            <w:pPr>
              <w:rPr>
                <w:rFonts w:ascii="Arial" w:hAnsi="Arial" w:cs="Arial"/>
                <w:color w:val="000000"/>
              </w:rPr>
            </w:pPr>
            <w:r w:rsidRPr="00FB6B7C">
              <w:rPr>
                <w:rFonts w:ascii="Arial" w:hAnsi="Arial" w:cs="Arial"/>
                <w:color w:val="000000"/>
              </w:rPr>
              <w:t>Ejercicio práctico</w:t>
            </w:r>
          </w:p>
          <w:p w:rsidR="00341218" w:rsidRPr="00FB6B7C" w:rsidRDefault="00341218" w:rsidP="00021181">
            <w:pPr>
              <w:rPr>
                <w:rFonts w:ascii="Arial" w:hAnsi="Arial" w:cs="Arial"/>
              </w:rPr>
            </w:pPr>
            <w:r w:rsidRPr="00FB6B7C">
              <w:rPr>
                <w:rFonts w:ascii="Arial" w:hAnsi="Arial" w:cs="Arial"/>
              </w:rPr>
              <w:t>Lista de Cotejo</w:t>
            </w: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rPr>
            </w:pPr>
          </w:p>
          <w:p w:rsidR="002C5F73" w:rsidRPr="00FB6B7C" w:rsidRDefault="002C5F73" w:rsidP="00021181">
            <w:pPr>
              <w:rPr>
                <w:rFonts w:ascii="Arial" w:hAnsi="Arial" w:cs="Arial"/>
                <w:color w:val="000000"/>
              </w:rPr>
            </w:pPr>
          </w:p>
          <w:p w:rsidR="002C5F73" w:rsidRPr="00FB6B7C" w:rsidRDefault="002C5F73" w:rsidP="00021181">
            <w:pPr>
              <w:rPr>
                <w:rFonts w:ascii="Arial" w:hAnsi="Arial" w:cs="Arial"/>
                <w:color w:val="000000"/>
              </w:rPr>
            </w:pPr>
          </w:p>
        </w:tc>
      </w:tr>
    </w:tbl>
    <w:p w:rsidR="00B806D4" w:rsidRPr="00FB6B7C" w:rsidRDefault="00B806D4" w:rsidP="00DC0B16">
      <w:pPr>
        <w:jc w:val="center"/>
        <w:rPr>
          <w:rFonts w:ascii="Arial" w:hAnsi="Arial" w:cs="Arial"/>
          <w:lang w:val="es-MX"/>
        </w:rPr>
      </w:pPr>
    </w:p>
    <w:p w:rsidR="00EE5EF6" w:rsidRPr="00FB6B7C" w:rsidRDefault="00EE5EF6" w:rsidP="00DB7F74">
      <w:pPr>
        <w:pStyle w:val="Ttulo1"/>
        <w:numPr>
          <w:ilvl w:val="0"/>
          <w:numId w:val="0"/>
        </w:numPr>
        <w:rPr>
          <w:rFonts w:cs="Arial"/>
          <w:color w:val="FF0000"/>
          <w:sz w:val="26"/>
          <w:szCs w:val="26"/>
          <w:lang w:val="es-MX"/>
        </w:rPr>
      </w:pPr>
    </w:p>
    <w:p w:rsidR="00DB7F74" w:rsidRPr="00FB6B7C" w:rsidRDefault="00EE5EF6" w:rsidP="00DB7F74">
      <w:pPr>
        <w:pStyle w:val="Ttulo1"/>
        <w:numPr>
          <w:ilvl w:val="0"/>
          <w:numId w:val="0"/>
        </w:numPr>
        <w:rPr>
          <w:rFonts w:cs="Arial"/>
          <w:sz w:val="26"/>
          <w:szCs w:val="26"/>
          <w:lang w:val="es-MX"/>
        </w:rPr>
      </w:pPr>
      <w:r w:rsidRPr="00FB6B7C">
        <w:rPr>
          <w:rFonts w:cs="Arial"/>
          <w:sz w:val="26"/>
          <w:szCs w:val="26"/>
          <w:lang w:val="es-MX"/>
        </w:rPr>
        <w:t>PROCESOS DE MANUFACTURA I</w:t>
      </w:r>
    </w:p>
    <w:p w:rsidR="00DB7F74" w:rsidRPr="00FB6B7C" w:rsidRDefault="00DB7F74" w:rsidP="00DB7F74">
      <w:pPr>
        <w:rPr>
          <w:rFonts w:ascii="Arial" w:hAnsi="Arial" w:cs="Arial"/>
          <w:lang w:val="es-MX"/>
        </w:rPr>
      </w:pPr>
    </w:p>
    <w:p w:rsidR="00DB7F74" w:rsidRPr="00FB6B7C" w:rsidRDefault="00DB7F74" w:rsidP="00DB7F74">
      <w:pPr>
        <w:jc w:val="center"/>
        <w:rPr>
          <w:rFonts w:ascii="Arial" w:hAnsi="Arial" w:cs="Arial"/>
          <w:bCs/>
          <w:i/>
        </w:rPr>
      </w:pPr>
      <w:r w:rsidRPr="00FB6B7C">
        <w:rPr>
          <w:rFonts w:ascii="Arial" w:hAnsi="Arial" w:cs="Arial"/>
          <w:bCs/>
          <w:i/>
        </w:rPr>
        <w:t>PROCESO ENSEÑANZA APRENDIZAJE</w:t>
      </w:r>
    </w:p>
    <w:p w:rsidR="00E75AF5" w:rsidRPr="00FB6B7C" w:rsidRDefault="00E75AF5" w:rsidP="00DC0B16">
      <w:pPr>
        <w:jc w:val="center"/>
        <w:rPr>
          <w:rFonts w:ascii="Arial" w:hAnsi="Arial" w:cs="Arial"/>
          <w:lang w:val="es-MX"/>
        </w:rPr>
      </w:pPr>
    </w:p>
    <w:tbl>
      <w:tblPr>
        <w:tblW w:w="5000" w:type="pct"/>
        <w:tblCellMar>
          <w:left w:w="70" w:type="dxa"/>
          <w:right w:w="70" w:type="dxa"/>
        </w:tblCellMar>
        <w:tblLook w:val="04A0" w:firstRow="1" w:lastRow="0" w:firstColumn="1" w:lastColumn="0" w:noHBand="0" w:noVBand="1"/>
      </w:tblPr>
      <w:tblGrid>
        <w:gridCol w:w="5056"/>
        <w:gridCol w:w="5056"/>
      </w:tblGrid>
      <w:tr w:rsidR="00B806D4" w:rsidRPr="00FB6B7C">
        <w:trPr>
          <w:trHeight w:val="404"/>
        </w:trPr>
        <w:tc>
          <w:tcPr>
            <w:tcW w:w="2500" w:type="pct"/>
            <w:tcBorders>
              <w:top w:val="single" w:sz="4" w:space="0" w:color="auto"/>
              <w:left w:val="single" w:sz="8" w:space="0" w:color="auto"/>
              <w:bottom w:val="single" w:sz="4" w:space="0" w:color="auto"/>
              <w:right w:val="single" w:sz="4" w:space="0" w:color="auto"/>
            </w:tcBorders>
            <w:shd w:val="clear" w:color="auto" w:fill="D9D9D9"/>
            <w:vAlign w:val="center"/>
          </w:tcPr>
          <w:p w:rsidR="00B806D4" w:rsidRPr="00FB6B7C" w:rsidRDefault="00B806D4" w:rsidP="00DC0B16">
            <w:pPr>
              <w:jc w:val="center"/>
              <w:rPr>
                <w:rFonts w:ascii="Arial" w:hAnsi="Arial" w:cs="Arial"/>
                <w:b/>
                <w:bCs/>
                <w:lang w:val="es-MX" w:eastAsia="es-MX"/>
              </w:rPr>
            </w:pPr>
            <w:r w:rsidRPr="00FB6B7C">
              <w:rPr>
                <w:rFonts w:ascii="Arial" w:hAnsi="Arial" w:cs="Arial"/>
                <w:b/>
                <w:bCs/>
                <w:lang w:val="es-MX" w:eastAsia="es-MX"/>
              </w:rPr>
              <w:t>Métodos y técnicas de enseñanza</w:t>
            </w:r>
          </w:p>
        </w:tc>
        <w:tc>
          <w:tcPr>
            <w:tcW w:w="2500" w:type="pct"/>
            <w:tcBorders>
              <w:top w:val="single" w:sz="4" w:space="0" w:color="auto"/>
              <w:left w:val="nil"/>
              <w:bottom w:val="single" w:sz="4" w:space="0" w:color="auto"/>
              <w:right w:val="single" w:sz="8" w:space="0" w:color="auto"/>
            </w:tcBorders>
            <w:shd w:val="clear" w:color="auto" w:fill="D9D9D9"/>
            <w:vAlign w:val="center"/>
          </w:tcPr>
          <w:p w:rsidR="00B806D4" w:rsidRPr="00FB6B7C" w:rsidRDefault="00B806D4" w:rsidP="00DC0B16">
            <w:pPr>
              <w:jc w:val="center"/>
              <w:rPr>
                <w:rFonts w:ascii="Arial" w:hAnsi="Arial" w:cs="Arial"/>
                <w:b/>
                <w:bCs/>
                <w:lang w:val="es-MX" w:eastAsia="es-MX"/>
              </w:rPr>
            </w:pPr>
            <w:r w:rsidRPr="00FB6B7C">
              <w:rPr>
                <w:rFonts w:ascii="Arial" w:hAnsi="Arial" w:cs="Arial"/>
                <w:b/>
                <w:bCs/>
                <w:lang w:val="es-MX" w:eastAsia="es-MX"/>
              </w:rPr>
              <w:t>Medios y materiales didácticos</w:t>
            </w:r>
          </w:p>
        </w:tc>
      </w:tr>
      <w:tr w:rsidR="002C5F73" w:rsidRPr="00FB6B7C" w:rsidTr="000E1A19">
        <w:trPr>
          <w:trHeight w:val="8948"/>
        </w:trPr>
        <w:tc>
          <w:tcPr>
            <w:tcW w:w="2500" w:type="pct"/>
            <w:tcBorders>
              <w:top w:val="single" w:sz="4" w:space="0" w:color="auto"/>
              <w:left w:val="single" w:sz="4" w:space="0" w:color="auto"/>
              <w:bottom w:val="single" w:sz="4" w:space="0" w:color="auto"/>
              <w:right w:val="single" w:sz="4" w:space="0" w:color="auto"/>
            </w:tcBorders>
            <w:shd w:val="clear" w:color="auto" w:fill="auto"/>
          </w:tcPr>
          <w:p w:rsidR="002C5F73" w:rsidRPr="00FB6B7C" w:rsidRDefault="002C5F73" w:rsidP="00021181">
            <w:pPr>
              <w:rPr>
                <w:rFonts w:ascii="Arial" w:hAnsi="Arial" w:cs="Arial"/>
              </w:rPr>
            </w:pPr>
            <w:r w:rsidRPr="00FB6B7C">
              <w:rPr>
                <w:rFonts w:ascii="Arial" w:hAnsi="Arial" w:cs="Arial"/>
              </w:rPr>
              <w:t>Análisis de casos</w:t>
            </w:r>
            <w:r w:rsidRPr="00FB6B7C">
              <w:rPr>
                <w:rFonts w:ascii="Arial" w:hAnsi="Arial" w:cs="Arial"/>
              </w:rPr>
              <w:br/>
              <w:t>Practica en laboratorios</w:t>
            </w:r>
            <w:r w:rsidRPr="00FB6B7C">
              <w:rPr>
                <w:rFonts w:ascii="Arial" w:hAnsi="Arial" w:cs="Arial"/>
              </w:rPr>
              <w:br/>
              <w:t>Equipos colaborativos</w:t>
            </w:r>
          </w:p>
        </w:tc>
        <w:tc>
          <w:tcPr>
            <w:tcW w:w="2500" w:type="pct"/>
            <w:tcBorders>
              <w:top w:val="single" w:sz="4" w:space="0" w:color="auto"/>
              <w:left w:val="nil"/>
              <w:bottom w:val="single" w:sz="4" w:space="0" w:color="auto"/>
              <w:right w:val="single" w:sz="4" w:space="0" w:color="auto"/>
            </w:tcBorders>
            <w:shd w:val="clear" w:color="auto" w:fill="auto"/>
          </w:tcPr>
          <w:p w:rsidR="002C5F73" w:rsidRPr="00FB6B7C" w:rsidRDefault="002C5F73" w:rsidP="00021181">
            <w:pPr>
              <w:rPr>
                <w:rFonts w:ascii="Arial" w:hAnsi="Arial" w:cs="Arial"/>
              </w:rPr>
            </w:pPr>
            <w:r w:rsidRPr="00FB6B7C">
              <w:rPr>
                <w:rFonts w:ascii="Arial" w:hAnsi="Arial" w:cs="Arial"/>
              </w:rPr>
              <w:t>Computadora</w:t>
            </w:r>
          </w:p>
          <w:p w:rsidR="002C5F73" w:rsidRPr="00FB6B7C" w:rsidRDefault="002C5F73" w:rsidP="00021181">
            <w:pPr>
              <w:rPr>
                <w:rFonts w:ascii="Arial" w:hAnsi="Arial" w:cs="Arial"/>
              </w:rPr>
            </w:pPr>
            <w:r w:rsidRPr="00FB6B7C">
              <w:rPr>
                <w:rFonts w:ascii="Arial" w:hAnsi="Arial" w:cs="Arial"/>
              </w:rPr>
              <w:t>Cañón</w:t>
            </w:r>
          </w:p>
          <w:p w:rsidR="002C5F73" w:rsidRPr="00FB6B7C" w:rsidRDefault="002C5F73" w:rsidP="00021181">
            <w:pPr>
              <w:rPr>
                <w:rFonts w:ascii="Arial" w:hAnsi="Arial" w:cs="Arial"/>
              </w:rPr>
            </w:pPr>
            <w:r w:rsidRPr="00FB6B7C">
              <w:rPr>
                <w:rFonts w:ascii="Arial" w:hAnsi="Arial" w:cs="Arial"/>
              </w:rPr>
              <w:t>Pintarrón</w:t>
            </w:r>
          </w:p>
          <w:p w:rsidR="002C5F73" w:rsidRPr="00FB6B7C" w:rsidRDefault="002C5F73" w:rsidP="00021181">
            <w:pPr>
              <w:rPr>
                <w:rFonts w:ascii="Arial" w:hAnsi="Arial" w:cs="Arial"/>
              </w:rPr>
            </w:pPr>
            <w:r w:rsidRPr="00FB6B7C">
              <w:rPr>
                <w:rFonts w:ascii="Arial" w:hAnsi="Arial" w:cs="Arial"/>
              </w:rPr>
              <w:t>Impresos de hojas técnicas o manuales</w:t>
            </w:r>
          </w:p>
          <w:p w:rsidR="002C5F73" w:rsidRPr="00FB6B7C" w:rsidRDefault="002C5F73" w:rsidP="00021181">
            <w:pPr>
              <w:rPr>
                <w:rFonts w:ascii="Arial" w:hAnsi="Arial" w:cs="Arial"/>
              </w:rPr>
            </w:pPr>
            <w:r w:rsidRPr="00FB6B7C">
              <w:rPr>
                <w:rFonts w:ascii="Arial" w:hAnsi="Arial" w:cs="Arial"/>
              </w:rPr>
              <w:t>Internet</w:t>
            </w:r>
          </w:p>
          <w:p w:rsidR="002C5F73" w:rsidRPr="00FB6B7C" w:rsidRDefault="002C5F73" w:rsidP="00021181">
            <w:pPr>
              <w:rPr>
                <w:rFonts w:ascii="Arial" w:hAnsi="Arial" w:cs="Arial"/>
              </w:rPr>
            </w:pPr>
            <w:r w:rsidRPr="00FB6B7C">
              <w:rPr>
                <w:rFonts w:ascii="Arial" w:hAnsi="Arial" w:cs="Arial"/>
              </w:rPr>
              <w:t>Equipo de laboratorio</w:t>
            </w:r>
          </w:p>
        </w:tc>
      </w:tr>
    </w:tbl>
    <w:p w:rsidR="000D6D7A" w:rsidRPr="00FB6B7C" w:rsidRDefault="000D6D7A" w:rsidP="00DC0B16">
      <w:pPr>
        <w:jc w:val="center"/>
        <w:rPr>
          <w:rFonts w:ascii="Arial" w:hAnsi="Arial" w:cs="Arial"/>
          <w:bCs/>
          <w:i/>
          <w:lang w:val="es-MX" w:eastAsia="es-MX"/>
        </w:rPr>
      </w:pPr>
    </w:p>
    <w:p w:rsidR="00D624E4" w:rsidRPr="00FB6B7C" w:rsidRDefault="00D624E4" w:rsidP="00D624E4">
      <w:pPr>
        <w:jc w:val="center"/>
        <w:rPr>
          <w:rFonts w:ascii="Arial" w:hAnsi="Arial" w:cs="Arial"/>
          <w:bCs/>
          <w:i/>
          <w:lang w:val="es-MX" w:eastAsia="es-MX"/>
        </w:rPr>
      </w:pPr>
      <w:r w:rsidRPr="00FB6B7C">
        <w:rPr>
          <w:rFonts w:ascii="Arial" w:hAnsi="Arial" w:cs="Arial"/>
          <w:bCs/>
          <w:i/>
          <w:lang w:val="es-MX" w:eastAsia="es-MX"/>
        </w:rPr>
        <w:t>ESPACIO FORMATIVO</w:t>
      </w:r>
    </w:p>
    <w:p w:rsidR="000D6D7A" w:rsidRPr="00FB6B7C" w:rsidRDefault="000D6D7A" w:rsidP="00DC0B16">
      <w:pPr>
        <w:jc w:val="center"/>
        <w:rPr>
          <w:rFonts w:ascii="Arial" w:hAnsi="Arial" w:cs="Arial"/>
          <w:bCs/>
          <w:i/>
          <w:lang w:val="es-MX" w:eastAsia="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18"/>
        <w:gridCol w:w="3750"/>
        <w:gridCol w:w="3044"/>
      </w:tblGrid>
      <w:tr w:rsidR="0086582B" w:rsidRPr="00FB6B7C">
        <w:trPr>
          <w:trHeight w:val="555"/>
        </w:trPr>
        <w:tc>
          <w:tcPr>
            <w:tcW w:w="1641" w:type="pct"/>
            <w:shd w:val="clear" w:color="auto" w:fill="D9D9D9"/>
            <w:vAlign w:val="center"/>
          </w:tcPr>
          <w:p w:rsidR="0086582B" w:rsidRPr="00FB6B7C" w:rsidRDefault="0086582B" w:rsidP="004227BA">
            <w:pPr>
              <w:jc w:val="center"/>
              <w:rPr>
                <w:rFonts w:ascii="Arial" w:hAnsi="Arial" w:cs="Arial"/>
                <w:b/>
                <w:bCs/>
                <w:lang w:val="es-MX" w:eastAsia="es-MX"/>
              </w:rPr>
            </w:pPr>
            <w:r w:rsidRPr="00FB6B7C">
              <w:rPr>
                <w:rFonts w:ascii="Arial" w:hAnsi="Arial" w:cs="Arial"/>
                <w:b/>
                <w:bCs/>
                <w:lang w:val="es-MX" w:eastAsia="es-MX"/>
              </w:rPr>
              <w:t>Aula</w:t>
            </w:r>
          </w:p>
        </w:tc>
        <w:tc>
          <w:tcPr>
            <w:tcW w:w="1854" w:type="pct"/>
            <w:shd w:val="clear" w:color="auto" w:fill="D9D9D9"/>
            <w:vAlign w:val="center"/>
          </w:tcPr>
          <w:p w:rsidR="0086582B" w:rsidRPr="00FB6B7C" w:rsidRDefault="0086582B" w:rsidP="004227BA">
            <w:pPr>
              <w:jc w:val="center"/>
              <w:rPr>
                <w:rFonts w:ascii="Arial" w:hAnsi="Arial" w:cs="Arial"/>
                <w:b/>
                <w:bCs/>
                <w:lang w:val="es-MX" w:eastAsia="es-MX"/>
              </w:rPr>
            </w:pPr>
            <w:r w:rsidRPr="00FB6B7C">
              <w:rPr>
                <w:rFonts w:ascii="Arial" w:hAnsi="Arial" w:cs="Arial"/>
                <w:b/>
                <w:bCs/>
                <w:lang w:val="es-MX" w:eastAsia="es-MX"/>
              </w:rPr>
              <w:t>Laboratorio / Taller</w:t>
            </w:r>
          </w:p>
        </w:tc>
        <w:tc>
          <w:tcPr>
            <w:tcW w:w="1505" w:type="pct"/>
            <w:shd w:val="clear" w:color="auto" w:fill="D9D9D9"/>
            <w:vAlign w:val="center"/>
          </w:tcPr>
          <w:p w:rsidR="0086582B" w:rsidRPr="00FB6B7C" w:rsidRDefault="0086582B" w:rsidP="004227BA">
            <w:pPr>
              <w:jc w:val="center"/>
              <w:rPr>
                <w:rFonts w:ascii="Arial" w:hAnsi="Arial" w:cs="Arial"/>
                <w:b/>
                <w:bCs/>
                <w:lang w:val="es-MX" w:eastAsia="es-MX"/>
              </w:rPr>
            </w:pPr>
            <w:r w:rsidRPr="00FB6B7C">
              <w:rPr>
                <w:rFonts w:ascii="Arial" w:hAnsi="Arial" w:cs="Arial"/>
                <w:b/>
                <w:bCs/>
                <w:lang w:val="es-MX" w:eastAsia="es-MX"/>
              </w:rPr>
              <w:t>Empresa</w:t>
            </w:r>
          </w:p>
        </w:tc>
      </w:tr>
      <w:tr w:rsidR="0086582B" w:rsidRPr="00FB6B7C">
        <w:trPr>
          <w:trHeight w:val="720"/>
        </w:trPr>
        <w:tc>
          <w:tcPr>
            <w:tcW w:w="1641" w:type="pct"/>
            <w:shd w:val="clear" w:color="auto" w:fill="auto"/>
          </w:tcPr>
          <w:p w:rsidR="0086582B" w:rsidRPr="00FB6B7C" w:rsidRDefault="0086582B" w:rsidP="00DB7F74">
            <w:pPr>
              <w:jc w:val="center"/>
              <w:rPr>
                <w:rFonts w:ascii="Arial" w:hAnsi="Arial" w:cs="Arial"/>
                <w:b/>
                <w:bCs/>
                <w:lang w:val="es-MX" w:eastAsia="es-MX"/>
              </w:rPr>
            </w:pPr>
          </w:p>
        </w:tc>
        <w:tc>
          <w:tcPr>
            <w:tcW w:w="1854" w:type="pct"/>
            <w:shd w:val="clear" w:color="auto" w:fill="auto"/>
          </w:tcPr>
          <w:p w:rsidR="0086582B" w:rsidRPr="00FB6B7C" w:rsidRDefault="003963EF" w:rsidP="00DC0B16">
            <w:pPr>
              <w:jc w:val="center"/>
              <w:rPr>
                <w:rFonts w:ascii="Arial" w:hAnsi="Arial" w:cs="Arial"/>
                <w:b/>
                <w:bCs/>
                <w:lang w:val="es-MX" w:eastAsia="es-MX"/>
              </w:rPr>
            </w:pPr>
            <w:r w:rsidRPr="00FB6B7C">
              <w:rPr>
                <w:rFonts w:ascii="Arial" w:hAnsi="Arial" w:cs="Arial"/>
                <w:b/>
                <w:bCs/>
                <w:lang w:val="es-MX" w:eastAsia="es-MX"/>
              </w:rPr>
              <w:t>X</w:t>
            </w:r>
          </w:p>
        </w:tc>
        <w:tc>
          <w:tcPr>
            <w:tcW w:w="1505" w:type="pct"/>
            <w:shd w:val="clear" w:color="auto" w:fill="auto"/>
          </w:tcPr>
          <w:p w:rsidR="0086582B" w:rsidRPr="00FB6B7C" w:rsidRDefault="0086582B" w:rsidP="00DC0B16">
            <w:pPr>
              <w:jc w:val="center"/>
              <w:rPr>
                <w:rFonts w:ascii="Arial" w:hAnsi="Arial" w:cs="Arial"/>
                <w:b/>
                <w:bCs/>
                <w:lang w:val="es-MX" w:eastAsia="es-MX"/>
              </w:rPr>
            </w:pPr>
          </w:p>
        </w:tc>
      </w:tr>
    </w:tbl>
    <w:p w:rsidR="00E25723" w:rsidRPr="00FB6B7C" w:rsidRDefault="00EE5EF6" w:rsidP="00F065F1">
      <w:pPr>
        <w:pStyle w:val="Ttulo1"/>
        <w:numPr>
          <w:ilvl w:val="0"/>
          <w:numId w:val="0"/>
        </w:numPr>
        <w:rPr>
          <w:rFonts w:cs="Arial"/>
          <w:sz w:val="26"/>
          <w:szCs w:val="26"/>
          <w:lang w:val="es-MX"/>
        </w:rPr>
      </w:pPr>
      <w:r w:rsidRPr="00FB6B7C">
        <w:rPr>
          <w:rFonts w:cs="Arial"/>
          <w:sz w:val="26"/>
          <w:szCs w:val="26"/>
          <w:lang w:val="es-MX"/>
        </w:rPr>
        <w:lastRenderedPageBreak/>
        <w:t>PROCESOS DE MANUFACTURA I</w:t>
      </w:r>
    </w:p>
    <w:p w:rsidR="005C4CF8" w:rsidRPr="00FB6B7C" w:rsidRDefault="005C4CF8" w:rsidP="005C4CF8">
      <w:pPr>
        <w:rPr>
          <w:rFonts w:ascii="Arial" w:hAnsi="Arial" w:cs="Arial"/>
          <w:lang w:val="es-MX"/>
        </w:rPr>
      </w:pPr>
    </w:p>
    <w:p w:rsidR="00E25723" w:rsidRDefault="00E25723" w:rsidP="00E25723">
      <w:pPr>
        <w:jc w:val="center"/>
        <w:rPr>
          <w:rFonts w:ascii="Arial" w:hAnsi="Arial" w:cs="Arial"/>
          <w:i/>
          <w:lang w:val="es-MX"/>
        </w:rPr>
      </w:pPr>
      <w:r w:rsidRPr="00FB6B7C">
        <w:rPr>
          <w:rFonts w:ascii="Arial" w:hAnsi="Arial" w:cs="Arial"/>
          <w:i/>
          <w:lang w:val="es-MX"/>
        </w:rPr>
        <w:t xml:space="preserve">UNIDADES DE APRENDIZAJE </w:t>
      </w:r>
    </w:p>
    <w:p w:rsidR="00595B9B" w:rsidRPr="00FB6B7C" w:rsidRDefault="00595B9B" w:rsidP="00E25723">
      <w:pPr>
        <w:jc w:val="center"/>
        <w:rPr>
          <w:rFonts w:ascii="Arial" w:hAnsi="Arial" w:cs="Arial"/>
          <w:i/>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7246"/>
      </w:tblGrid>
      <w:tr w:rsidR="00382C6C" w:rsidRPr="00FB6B7C" w:rsidTr="00382C6C">
        <w:tc>
          <w:tcPr>
            <w:tcW w:w="1444" w:type="pct"/>
            <w:vAlign w:val="center"/>
          </w:tcPr>
          <w:p w:rsidR="00382C6C" w:rsidRPr="00FB6B7C" w:rsidRDefault="00382C6C" w:rsidP="00100EC6">
            <w:pPr>
              <w:numPr>
                <w:ilvl w:val="0"/>
                <w:numId w:val="17"/>
              </w:numPr>
              <w:tabs>
                <w:tab w:val="clear" w:pos="720"/>
              </w:tabs>
              <w:ind w:left="284"/>
              <w:rPr>
                <w:rFonts w:ascii="Arial" w:hAnsi="Arial" w:cs="Arial"/>
                <w:b/>
                <w:lang w:val="es-MX"/>
              </w:rPr>
            </w:pPr>
            <w:r w:rsidRPr="00FB6B7C">
              <w:rPr>
                <w:rFonts w:ascii="Arial" w:hAnsi="Arial" w:cs="Arial"/>
                <w:b/>
                <w:lang w:val="es-MX"/>
              </w:rPr>
              <w:t>Unidad  de aprendizaje</w:t>
            </w:r>
          </w:p>
        </w:tc>
        <w:tc>
          <w:tcPr>
            <w:tcW w:w="3556" w:type="pct"/>
            <w:vAlign w:val="center"/>
          </w:tcPr>
          <w:p w:rsidR="00382C6C" w:rsidRPr="00FB6B7C" w:rsidRDefault="00382C6C" w:rsidP="00021181">
            <w:pPr>
              <w:jc w:val="both"/>
              <w:rPr>
                <w:rFonts w:ascii="Arial" w:hAnsi="Arial" w:cs="Arial"/>
                <w:b/>
                <w:lang w:val="es-MX"/>
              </w:rPr>
            </w:pPr>
            <w:r w:rsidRPr="00FB6B7C">
              <w:rPr>
                <w:rFonts w:ascii="Arial" w:hAnsi="Arial" w:cs="Arial"/>
                <w:b/>
                <w:lang w:val="es-MX"/>
              </w:rPr>
              <w:t>II.  Seguridad, diagramas de proceso y trabajo de banco</w:t>
            </w:r>
          </w:p>
        </w:tc>
      </w:tr>
      <w:tr w:rsidR="00382C6C" w:rsidRPr="00FB6B7C" w:rsidTr="00382C6C">
        <w:tc>
          <w:tcPr>
            <w:tcW w:w="1444" w:type="pct"/>
            <w:vAlign w:val="center"/>
          </w:tcPr>
          <w:p w:rsidR="00382C6C" w:rsidRPr="00FB6B7C" w:rsidRDefault="00382C6C" w:rsidP="00100EC6">
            <w:pPr>
              <w:numPr>
                <w:ilvl w:val="0"/>
                <w:numId w:val="17"/>
              </w:numPr>
              <w:tabs>
                <w:tab w:val="clear" w:pos="720"/>
              </w:tabs>
              <w:ind w:left="284"/>
              <w:rPr>
                <w:rFonts w:ascii="Arial" w:hAnsi="Arial" w:cs="Arial"/>
                <w:b/>
                <w:lang w:val="es-MX"/>
              </w:rPr>
            </w:pPr>
            <w:r w:rsidRPr="00FB6B7C">
              <w:rPr>
                <w:rFonts w:ascii="Arial" w:hAnsi="Arial" w:cs="Arial"/>
                <w:b/>
                <w:lang w:val="es-MX"/>
              </w:rPr>
              <w:t>Horas Teóricas</w:t>
            </w:r>
          </w:p>
        </w:tc>
        <w:tc>
          <w:tcPr>
            <w:tcW w:w="3556" w:type="pct"/>
            <w:vAlign w:val="center"/>
          </w:tcPr>
          <w:p w:rsidR="00382C6C" w:rsidRPr="00FB6B7C" w:rsidRDefault="00382C6C" w:rsidP="00021181">
            <w:pPr>
              <w:rPr>
                <w:rFonts w:ascii="Arial" w:hAnsi="Arial" w:cs="Arial"/>
                <w:lang w:val="es-MX"/>
              </w:rPr>
            </w:pPr>
            <w:r w:rsidRPr="00FB6B7C">
              <w:rPr>
                <w:rFonts w:ascii="Arial" w:hAnsi="Arial" w:cs="Arial"/>
                <w:lang w:val="es-MX"/>
              </w:rPr>
              <w:t>3</w:t>
            </w:r>
          </w:p>
        </w:tc>
      </w:tr>
      <w:tr w:rsidR="00382C6C" w:rsidRPr="00FB6B7C" w:rsidTr="00382C6C">
        <w:tc>
          <w:tcPr>
            <w:tcW w:w="1444" w:type="pct"/>
            <w:vAlign w:val="center"/>
          </w:tcPr>
          <w:p w:rsidR="00382C6C" w:rsidRPr="00FB6B7C" w:rsidRDefault="00382C6C" w:rsidP="00100EC6">
            <w:pPr>
              <w:numPr>
                <w:ilvl w:val="0"/>
                <w:numId w:val="17"/>
              </w:numPr>
              <w:tabs>
                <w:tab w:val="clear" w:pos="720"/>
              </w:tabs>
              <w:ind w:left="284"/>
              <w:rPr>
                <w:rFonts w:ascii="Arial" w:hAnsi="Arial" w:cs="Arial"/>
                <w:b/>
                <w:lang w:val="es-MX"/>
              </w:rPr>
            </w:pPr>
            <w:r w:rsidRPr="00FB6B7C">
              <w:rPr>
                <w:rFonts w:ascii="Arial" w:hAnsi="Arial" w:cs="Arial"/>
                <w:b/>
                <w:lang w:val="es-MX"/>
              </w:rPr>
              <w:t>Horas Prácticas</w:t>
            </w:r>
          </w:p>
        </w:tc>
        <w:tc>
          <w:tcPr>
            <w:tcW w:w="3556" w:type="pct"/>
            <w:vAlign w:val="center"/>
          </w:tcPr>
          <w:p w:rsidR="00382C6C" w:rsidRPr="00FB6B7C" w:rsidRDefault="00382C6C" w:rsidP="00021181">
            <w:pPr>
              <w:rPr>
                <w:rFonts w:ascii="Arial" w:hAnsi="Arial" w:cs="Arial"/>
                <w:lang w:val="es-MX"/>
              </w:rPr>
            </w:pPr>
            <w:r w:rsidRPr="00FB6B7C">
              <w:rPr>
                <w:rFonts w:ascii="Arial" w:hAnsi="Arial" w:cs="Arial"/>
                <w:lang w:val="es-MX"/>
              </w:rPr>
              <w:t>7</w:t>
            </w:r>
          </w:p>
        </w:tc>
      </w:tr>
      <w:tr w:rsidR="00382C6C" w:rsidRPr="00FB6B7C" w:rsidTr="00382C6C">
        <w:tc>
          <w:tcPr>
            <w:tcW w:w="1444" w:type="pct"/>
            <w:vAlign w:val="center"/>
          </w:tcPr>
          <w:p w:rsidR="00382C6C" w:rsidRPr="00FB6B7C" w:rsidRDefault="00382C6C" w:rsidP="00100EC6">
            <w:pPr>
              <w:numPr>
                <w:ilvl w:val="0"/>
                <w:numId w:val="17"/>
              </w:numPr>
              <w:tabs>
                <w:tab w:val="clear" w:pos="720"/>
              </w:tabs>
              <w:ind w:left="284"/>
              <w:rPr>
                <w:rFonts w:ascii="Arial" w:hAnsi="Arial" w:cs="Arial"/>
                <w:b/>
                <w:lang w:val="es-MX"/>
              </w:rPr>
            </w:pPr>
            <w:r w:rsidRPr="00FB6B7C">
              <w:rPr>
                <w:rFonts w:ascii="Arial" w:hAnsi="Arial" w:cs="Arial"/>
                <w:b/>
                <w:lang w:val="es-MX"/>
              </w:rPr>
              <w:t>Horas Totales</w:t>
            </w:r>
          </w:p>
        </w:tc>
        <w:tc>
          <w:tcPr>
            <w:tcW w:w="3556" w:type="pct"/>
            <w:vAlign w:val="center"/>
          </w:tcPr>
          <w:p w:rsidR="00382C6C" w:rsidRPr="00FB6B7C" w:rsidRDefault="00382C6C" w:rsidP="00021181">
            <w:pPr>
              <w:rPr>
                <w:rFonts w:ascii="Arial" w:hAnsi="Arial" w:cs="Arial"/>
                <w:lang w:val="es-MX"/>
              </w:rPr>
            </w:pPr>
            <w:r w:rsidRPr="00FB6B7C">
              <w:rPr>
                <w:rFonts w:ascii="Arial" w:hAnsi="Arial" w:cs="Arial"/>
                <w:lang w:val="es-MX"/>
              </w:rPr>
              <w:t>10</w:t>
            </w:r>
          </w:p>
        </w:tc>
      </w:tr>
      <w:tr w:rsidR="00382C6C" w:rsidRPr="00FB6B7C" w:rsidTr="00382C6C">
        <w:tc>
          <w:tcPr>
            <w:tcW w:w="1444" w:type="pct"/>
            <w:vAlign w:val="center"/>
          </w:tcPr>
          <w:p w:rsidR="00382C6C" w:rsidRPr="00FB6B7C" w:rsidRDefault="00382C6C" w:rsidP="00100EC6">
            <w:pPr>
              <w:numPr>
                <w:ilvl w:val="0"/>
                <w:numId w:val="17"/>
              </w:numPr>
              <w:tabs>
                <w:tab w:val="clear" w:pos="720"/>
              </w:tabs>
              <w:ind w:left="284"/>
              <w:rPr>
                <w:rFonts w:ascii="Arial" w:hAnsi="Arial" w:cs="Arial"/>
                <w:b/>
                <w:lang w:val="es-MX"/>
              </w:rPr>
            </w:pPr>
            <w:r w:rsidRPr="00FB6B7C">
              <w:rPr>
                <w:rFonts w:ascii="Arial" w:hAnsi="Arial" w:cs="Arial"/>
                <w:b/>
                <w:lang w:val="es-MX"/>
              </w:rPr>
              <w:t>Objetivo de la Unidad de Aprendizaje</w:t>
            </w:r>
          </w:p>
        </w:tc>
        <w:tc>
          <w:tcPr>
            <w:tcW w:w="3556" w:type="pct"/>
            <w:vAlign w:val="center"/>
          </w:tcPr>
          <w:p w:rsidR="00382C6C" w:rsidRPr="00FB6B7C" w:rsidRDefault="00382C6C" w:rsidP="00801196">
            <w:pPr>
              <w:rPr>
                <w:rFonts w:ascii="Arial" w:hAnsi="Arial" w:cs="Arial"/>
                <w:lang w:val="es-MX"/>
              </w:rPr>
            </w:pPr>
            <w:r w:rsidRPr="00FB6B7C">
              <w:rPr>
                <w:rFonts w:ascii="Arial" w:hAnsi="Arial" w:cs="Arial"/>
                <w:color w:val="000000"/>
              </w:rPr>
              <w:t>El alumno elaborará las operaciones de trabajo en banco, mediante diagramas de proceso, considerando las normas de seguridad para mecanizar una pieza.</w:t>
            </w:r>
          </w:p>
        </w:tc>
      </w:tr>
    </w:tbl>
    <w:p w:rsidR="00E25723" w:rsidRPr="00FB6B7C" w:rsidRDefault="00E25723" w:rsidP="00E25723">
      <w:pPr>
        <w:rPr>
          <w:rFonts w:ascii="Arial" w:hAnsi="Arial" w:cs="Arial"/>
          <w:lang w:val="es-MX"/>
        </w:rPr>
      </w:pP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4"/>
        <w:gridCol w:w="3328"/>
        <w:gridCol w:w="3076"/>
        <w:gridCol w:w="1951"/>
      </w:tblGrid>
      <w:tr w:rsidR="00E25723" w:rsidRPr="00FB6B7C" w:rsidTr="003C5DAA">
        <w:trPr>
          <w:cantSplit/>
          <w:trHeight w:val="806"/>
          <w:tblHeader/>
        </w:trPr>
        <w:tc>
          <w:tcPr>
            <w:tcW w:w="847" w:type="pct"/>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Temas</w:t>
            </w:r>
          </w:p>
        </w:tc>
        <w:tc>
          <w:tcPr>
            <w:tcW w:w="1654" w:type="pct"/>
            <w:shd w:val="clear" w:color="auto" w:fill="D9D9D9"/>
            <w:vAlign w:val="center"/>
          </w:tcPr>
          <w:p w:rsidR="00E25723" w:rsidRPr="00FB6B7C" w:rsidRDefault="00E25723" w:rsidP="00F065F1">
            <w:pPr>
              <w:jc w:val="center"/>
              <w:rPr>
                <w:rFonts w:ascii="Arial" w:hAnsi="Arial" w:cs="Arial"/>
                <w:b/>
                <w:bCs/>
                <w:lang w:val="es-MX" w:eastAsia="es-MX"/>
              </w:rPr>
            </w:pPr>
            <w:r w:rsidRPr="00FB6B7C">
              <w:rPr>
                <w:rFonts w:ascii="Arial" w:hAnsi="Arial" w:cs="Arial"/>
                <w:b/>
                <w:bCs/>
                <w:lang w:val="es-MX" w:eastAsia="es-MX"/>
              </w:rPr>
              <w:t>Saber</w:t>
            </w:r>
          </w:p>
        </w:tc>
        <w:tc>
          <w:tcPr>
            <w:tcW w:w="1529" w:type="pct"/>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Saber hacer</w:t>
            </w:r>
          </w:p>
        </w:tc>
        <w:tc>
          <w:tcPr>
            <w:tcW w:w="970" w:type="pct"/>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Ser</w:t>
            </w:r>
          </w:p>
        </w:tc>
      </w:tr>
      <w:tr w:rsidR="00382C6C" w:rsidRPr="00FB6B7C" w:rsidTr="003C5DAA">
        <w:trPr>
          <w:cantSplit/>
          <w:trHeight w:val="806"/>
        </w:trPr>
        <w:tc>
          <w:tcPr>
            <w:tcW w:w="847" w:type="pct"/>
            <w:shd w:val="clear" w:color="auto" w:fill="auto"/>
          </w:tcPr>
          <w:p w:rsidR="00382C6C" w:rsidRPr="00FB6B7C" w:rsidRDefault="00382C6C" w:rsidP="003C193C">
            <w:pPr>
              <w:rPr>
                <w:rFonts w:ascii="Arial" w:hAnsi="Arial" w:cs="Arial"/>
              </w:rPr>
            </w:pPr>
            <w:r w:rsidRPr="00FB6B7C">
              <w:rPr>
                <w:rFonts w:ascii="Arial" w:hAnsi="Arial" w:cs="Arial"/>
              </w:rPr>
              <w:t>Seguridad en el área de maquinado</w:t>
            </w:r>
          </w:p>
        </w:tc>
        <w:tc>
          <w:tcPr>
            <w:tcW w:w="1654" w:type="pct"/>
            <w:shd w:val="clear" w:color="auto" w:fill="auto"/>
          </w:tcPr>
          <w:p w:rsidR="00382C6C" w:rsidRPr="00FB6B7C" w:rsidRDefault="00382C6C" w:rsidP="00021181">
            <w:pPr>
              <w:rPr>
                <w:rFonts w:ascii="Arial" w:hAnsi="Arial" w:cs="Arial"/>
              </w:rPr>
            </w:pPr>
            <w:r w:rsidRPr="00FB6B7C">
              <w:rPr>
                <w:rFonts w:ascii="Arial" w:hAnsi="Arial" w:cs="Arial"/>
              </w:rPr>
              <w:t>Identificar el equipo de protección personal así como los proc</w:t>
            </w:r>
            <w:r w:rsidR="00D33E14">
              <w:rPr>
                <w:rFonts w:ascii="Arial" w:hAnsi="Arial" w:cs="Arial"/>
              </w:rPr>
              <w:t>edimientos para la operación de</w:t>
            </w:r>
            <w:r w:rsidRPr="00FB6B7C">
              <w:rPr>
                <w:rFonts w:ascii="Arial" w:hAnsi="Arial" w:cs="Arial"/>
              </w:rPr>
              <w:t xml:space="preserve"> maquinaria y equipo.</w:t>
            </w:r>
          </w:p>
        </w:tc>
        <w:tc>
          <w:tcPr>
            <w:tcW w:w="1529" w:type="pct"/>
            <w:shd w:val="clear" w:color="auto" w:fill="auto"/>
          </w:tcPr>
          <w:p w:rsidR="00382C6C" w:rsidRPr="00FB6B7C" w:rsidRDefault="00382C6C" w:rsidP="00021181">
            <w:pPr>
              <w:rPr>
                <w:rFonts w:ascii="Arial" w:hAnsi="Arial" w:cs="Arial"/>
                <w:color w:val="000000"/>
              </w:rPr>
            </w:pPr>
            <w:r w:rsidRPr="00FB6B7C">
              <w:rPr>
                <w:rFonts w:ascii="Arial" w:hAnsi="Arial" w:cs="Arial"/>
                <w:color w:val="000000"/>
              </w:rPr>
              <w:t>Utilizar equipo de protección personal en la operación de maquinaria y equipo considerando las medidas de seguridad en el uso de los mismos</w:t>
            </w:r>
          </w:p>
          <w:p w:rsidR="00382C6C" w:rsidRPr="00FB6B7C" w:rsidRDefault="00382C6C" w:rsidP="00021181">
            <w:pPr>
              <w:rPr>
                <w:rFonts w:ascii="Arial" w:hAnsi="Arial" w:cs="Arial"/>
                <w:color w:val="000000"/>
              </w:rPr>
            </w:pPr>
          </w:p>
        </w:tc>
        <w:tc>
          <w:tcPr>
            <w:tcW w:w="970" w:type="pct"/>
            <w:shd w:val="clear" w:color="auto" w:fill="auto"/>
          </w:tcPr>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Administración del tiempo </w:t>
            </w:r>
          </w:p>
          <w:p w:rsidR="00382C6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seguridad y limpieza metódico</w:t>
            </w:r>
          </w:p>
          <w:p w:rsidR="00283C67" w:rsidRPr="00FB6B7C" w:rsidRDefault="00283C67" w:rsidP="00021181">
            <w:pPr>
              <w:rPr>
                <w:rFonts w:ascii="Arial" w:hAnsi="Arial" w:cs="Arial"/>
              </w:rPr>
            </w:pPr>
          </w:p>
        </w:tc>
      </w:tr>
      <w:tr w:rsidR="00382C6C" w:rsidRPr="00FB6B7C" w:rsidTr="00382C6C">
        <w:trPr>
          <w:cantSplit/>
          <w:trHeight w:val="2807"/>
        </w:trPr>
        <w:tc>
          <w:tcPr>
            <w:tcW w:w="847" w:type="pct"/>
            <w:shd w:val="clear" w:color="auto" w:fill="auto"/>
          </w:tcPr>
          <w:p w:rsidR="00382C6C" w:rsidRPr="00FB6B7C" w:rsidRDefault="00382C6C" w:rsidP="003C193C">
            <w:pPr>
              <w:rPr>
                <w:rFonts w:ascii="Arial" w:hAnsi="Arial" w:cs="Arial"/>
              </w:rPr>
            </w:pPr>
            <w:r w:rsidRPr="00FB6B7C">
              <w:rPr>
                <w:rFonts w:ascii="Arial" w:hAnsi="Arial" w:cs="Arial"/>
              </w:rPr>
              <w:t>Diagramas de proceso</w:t>
            </w:r>
          </w:p>
        </w:tc>
        <w:tc>
          <w:tcPr>
            <w:tcW w:w="1654" w:type="pct"/>
            <w:shd w:val="clear" w:color="auto" w:fill="auto"/>
          </w:tcPr>
          <w:p w:rsidR="00382C6C" w:rsidRPr="00FB6B7C" w:rsidRDefault="00382C6C" w:rsidP="00021181">
            <w:pPr>
              <w:rPr>
                <w:rFonts w:ascii="Arial" w:hAnsi="Arial" w:cs="Arial"/>
              </w:rPr>
            </w:pPr>
            <w:r w:rsidRPr="00FB6B7C">
              <w:rPr>
                <w:rFonts w:ascii="Arial" w:hAnsi="Arial" w:cs="Arial"/>
              </w:rPr>
              <w:t>Identificar la estructura de los diagramas de procesos de producción</w:t>
            </w:r>
          </w:p>
        </w:tc>
        <w:tc>
          <w:tcPr>
            <w:tcW w:w="1529" w:type="pct"/>
            <w:shd w:val="clear" w:color="auto" w:fill="auto"/>
          </w:tcPr>
          <w:p w:rsidR="00382C6C" w:rsidRPr="00FB6B7C" w:rsidRDefault="00382C6C" w:rsidP="00021181">
            <w:pPr>
              <w:rPr>
                <w:rFonts w:ascii="Arial" w:hAnsi="Arial" w:cs="Arial"/>
              </w:rPr>
            </w:pPr>
            <w:r w:rsidRPr="00FB6B7C">
              <w:rPr>
                <w:rFonts w:ascii="Arial" w:hAnsi="Arial" w:cs="Arial"/>
              </w:rPr>
              <w:t>Elaborar el diagrama de proceso para la mecanización de un elemento mecánico.</w:t>
            </w:r>
          </w:p>
        </w:tc>
        <w:tc>
          <w:tcPr>
            <w:tcW w:w="970" w:type="pct"/>
            <w:shd w:val="clear" w:color="auto" w:fill="auto"/>
          </w:tcPr>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Administración del tiempo </w:t>
            </w:r>
          </w:p>
          <w:p w:rsidR="00382C6C" w:rsidRPr="00FB6B7C" w:rsidRDefault="00382C6C" w:rsidP="00021181">
            <w:pPr>
              <w:spacing w:after="200"/>
              <w:rPr>
                <w:rFonts w:ascii="Arial" w:hAnsi="Arial" w:cs="Arial"/>
                <w:color w:val="000000"/>
                <w:lang w:val="es-ES_tradnl" w:eastAsia="en-US"/>
              </w:rPr>
            </w:pPr>
            <w:r w:rsidRPr="00FB6B7C">
              <w:rPr>
                <w:rFonts w:ascii="Arial" w:hAnsi="Arial" w:cs="Arial"/>
                <w:color w:val="000000"/>
                <w:lang w:val="es-ES_tradnl" w:eastAsia="en-US"/>
              </w:rPr>
              <w:t>seguridad y limpieza metódico</w:t>
            </w:r>
          </w:p>
        </w:tc>
      </w:tr>
      <w:tr w:rsidR="00382C6C" w:rsidRPr="00FB6B7C" w:rsidTr="003C5DAA">
        <w:trPr>
          <w:cantSplit/>
          <w:trHeight w:val="806"/>
        </w:trPr>
        <w:tc>
          <w:tcPr>
            <w:tcW w:w="847" w:type="pct"/>
            <w:shd w:val="clear" w:color="auto" w:fill="auto"/>
          </w:tcPr>
          <w:p w:rsidR="00382C6C" w:rsidRPr="00FB6B7C" w:rsidRDefault="00382C6C" w:rsidP="003C193C">
            <w:pPr>
              <w:rPr>
                <w:rFonts w:ascii="Arial" w:hAnsi="Arial" w:cs="Arial"/>
              </w:rPr>
            </w:pPr>
            <w:r w:rsidRPr="00FB6B7C">
              <w:rPr>
                <w:rFonts w:ascii="Arial" w:hAnsi="Arial" w:cs="Arial"/>
              </w:rPr>
              <w:lastRenderedPageBreak/>
              <w:t>Ajuste de banco</w:t>
            </w:r>
          </w:p>
        </w:tc>
        <w:tc>
          <w:tcPr>
            <w:tcW w:w="1654" w:type="pct"/>
            <w:shd w:val="clear" w:color="auto" w:fill="auto"/>
          </w:tcPr>
          <w:p w:rsidR="00382C6C" w:rsidRPr="00FB6B7C" w:rsidRDefault="00382C6C" w:rsidP="00021181">
            <w:pPr>
              <w:rPr>
                <w:rFonts w:ascii="Arial" w:hAnsi="Arial" w:cs="Arial"/>
              </w:rPr>
            </w:pPr>
            <w:r w:rsidRPr="00FB6B7C">
              <w:rPr>
                <w:rFonts w:ascii="Arial" w:hAnsi="Arial" w:cs="Arial"/>
              </w:rPr>
              <w:t>Describir los procesos de trazo, corte (limado, rasqueteado, roscado con terraja, arco y segueta).</w:t>
            </w:r>
          </w:p>
        </w:tc>
        <w:tc>
          <w:tcPr>
            <w:tcW w:w="1529" w:type="pct"/>
            <w:shd w:val="clear" w:color="auto" w:fill="auto"/>
          </w:tcPr>
          <w:p w:rsidR="00382C6C" w:rsidRPr="00FB6B7C" w:rsidRDefault="00382C6C" w:rsidP="00021181">
            <w:pPr>
              <w:rPr>
                <w:rFonts w:ascii="Arial" w:hAnsi="Arial" w:cs="Arial"/>
              </w:rPr>
            </w:pPr>
            <w:r w:rsidRPr="00FB6B7C">
              <w:rPr>
                <w:rFonts w:ascii="Arial" w:hAnsi="Arial" w:cs="Arial"/>
              </w:rPr>
              <w:t>Realizar los procesos de trazo, corte (limado, rasqueteado, roscado con terraja, arco y segueta).</w:t>
            </w:r>
          </w:p>
        </w:tc>
        <w:tc>
          <w:tcPr>
            <w:tcW w:w="970" w:type="pct"/>
            <w:shd w:val="clear" w:color="auto" w:fill="auto"/>
          </w:tcPr>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382C6C" w:rsidRPr="00FB6B7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Administración del tiempo </w:t>
            </w:r>
          </w:p>
          <w:p w:rsidR="00382C6C" w:rsidRDefault="00382C6C" w:rsidP="00021181">
            <w:pPr>
              <w:rPr>
                <w:rFonts w:ascii="Arial" w:hAnsi="Arial" w:cs="Arial"/>
                <w:color w:val="000000"/>
                <w:lang w:val="es-ES_tradnl" w:eastAsia="en-US"/>
              </w:rPr>
            </w:pPr>
            <w:r w:rsidRPr="00FB6B7C">
              <w:rPr>
                <w:rFonts w:ascii="Arial" w:hAnsi="Arial" w:cs="Arial"/>
                <w:color w:val="000000"/>
                <w:lang w:val="es-ES_tradnl" w:eastAsia="en-US"/>
              </w:rPr>
              <w:t>seguridad y limpieza metódico</w:t>
            </w:r>
          </w:p>
          <w:p w:rsidR="00283C67" w:rsidRPr="00FB6B7C" w:rsidRDefault="00283C67" w:rsidP="00021181">
            <w:pPr>
              <w:rPr>
                <w:rFonts w:ascii="Arial" w:hAnsi="Arial" w:cs="Arial"/>
                <w:color w:val="000000"/>
                <w:lang w:val="es-ES_tradnl" w:eastAsia="en-US"/>
              </w:rPr>
            </w:pPr>
          </w:p>
        </w:tc>
      </w:tr>
    </w:tbl>
    <w:p w:rsidR="00595B9B" w:rsidRDefault="00595B9B" w:rsidP="00E25723">
      <w:pPr>
        <w:pStyle w:val="Ttulo1"/>
        <w:numPr>
          <w:ilvl w:val="0"/>
          <w:numId w:val="0"/>
        </w:numPr>
        <w:rPr>
          <w:rFonts w:cs="Arial"/>
          <w:lang w:val="es-MX"/>
        </w:rPr>
      </w:pPr>
    </w:p>
    <w:p w:rsidR="00283C67" w:rsidRDefault="00283C67">
      <w:pPr>
        <w:rPr>
          <w:lang w:val="es-MX"/>
        </w:rPr>
      </w:pPr>
      <w:r>
        <w:rPr>
          <w:lang w:val="es-MX"/>
        </w:rPr>
        <w:br w:type="page"/>
      </w:r>
    </w:p>
    <w:p w:rsidR="00E25723" w:rsidRPr="00FB6B7C" w:rsidRDefault="00EE5EF6" w:rsidP="00E25723">
      <w:pPr>
        <w:pStyle w:val="Ttulo1"/>
        <w:numPr>
          <w:ilvl w:val="0"/>
          <w:numId w:val="0"/>
        </w:numPr>
        <w:rPr>
          <w:rFonts w:cs="Arial"/>
          <w:sz w:val="26"/>
          <w:szCs w:val="26"/>
          <w:lang w:val="es-MX"/>
        </w:rPr>
      </w:pPr>
      <w:r w:rsidRPr="00FB6B7C">
        <w:rPr>
          <w:rFonts w:cs="Arial"/>
          <w:sz w:val="26"/>
          <w:szCs w:val="26"/>
          <w:lang w:val="es-MX"/>
        </w:rPr>
        <w:lastRenderedPageBreak/>
        <w:t>PROCESOS DE MANUFACTURA I</w:t>
      </w:r>
    </w:p>
    <w:p w:rsidR="00E25723" w:rsidRPr="00FB6B7C" w:rsidRDefault="00E25723" w:rsidP="00E25723">
      <w:pPr>
        <w:rPr>
          <w:rFonts w:ascii="Arial" w:hAnsi="Arial" w:cs="Arial"/>
          <w:lang w:val="es-MX"/>
        </w:rPr>
      </w:pPr>
    </w:p>
    <w:p w:rsidR="00E25723" w:rsidRPr="00FB6B7C" w:rsidRDefault="00E25723" w:rsidP="00E25723">
      <w:pPr>
        <w:jc w:val="center"/>
        <w:rPr>
          <w:rFonts w:ascii="Arial" w:hAnsi="Arial" w:cs="Arial"/>
          <w:i/>
          <w:sz w:val="26"/>
          <w:szCs w:val="26"/>
          <w:lang w:val="es-MX"/>
        </w:rPr>
      </w:pPr>
      <w:r w:rsidRPr="00FB6B7C">
        <w:rPr>
          <w:rFonts w:ascii="Arial" w:hAnsi="Arial" w:cs="Arial"/>
          <w:bCs/>
          <w:i/>
        </w:rPr>
        <w:t>PROCESO DE EVALUACIÓN</w:t>
      </w:r>
    </w:p>
    <w:p w:rsidR="00E25723" w:rsidRPr="00FB6B7C" w:rsidRDefault="00E25723" w:rsidP="00E25723">
      <w:pPr>
        <w:rPr>
          <w:rFonts w:ascii="Arial" w:hAnsi="Arial" w:cs="Arial"/>
          <w:lang w:val="es-MX"/>
        </w:rPr>
      </w:pPr>
    </w:p>
    <w:tbl>
      <w:tblPr>
        <w:tblW w:w="5000" w:type="pct"/>
        <w:tblCellMar>
          <w:left w:w="70" w:type="dxa"/>
          <w:right w:w="70" w:type="dxa"/>
        </w:tblCellMar>
        <w:tblLook w:val="04A0" w:firstRow="1" w:lastRow="0" w:firstColumn="1" w:lastColumn="0" w:noHBand="0" w:noVBand="1"/>
      </w:tblPr>
      <w:tblGrid>
        <w:gridCol w:w="3671"/>
        <w:gridCol w:w="3606"/>
        <w:gridCol w:w="2835"/>
      </w:tblGrid>
      <w:tr w:rsidR="00E25723" w:rsidRPr="00FB6B7C" w:rsidTr="00316696">
        <w:trPr>
          <w:trHeight w:val="237"/>
        </w:trPr>
        <w:tc>
          <w:tcPr>
            <w:tcW w:w="1815" w:type="pct"/>
            <w:tcBorders>
              <w:top w:val="single" w:sz="4" w:space="0" w:color="auto"/>
              <w:left w:val="single" w:sz="8" w:space="0" w:color="auto"/>
              <w:bottom w:val="single" w:sz="4" w:space="0" w:color="auto"/>
              <w:right w:val="single" w:sz="4" w:space="0" w:color="auto"/>
            </w:tcBorders>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Resultado de aprendizaje</w:t>
            </w:r>
          </w:p>
        </w:tc>
        <w:tc>
          <w:tcPr>
            <w:tcW w:w="1783" w:type="pct"/>
            <w:tcBorders>
              <w:top w:val="single" w:sz="4" w:space="0" w:color="auto"/>
              <w:left w:val="nil"/>
              <w:bottom w:val="single" w:sz="4" w:space="0" w:color="auto"/>
              <w:right w:val="single" w:sz="4" w:space="0" w:color="auto"/>
            </w:tcBorders>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Secuencia de aprendizaje</w:t>
            </w:r>
          </w:p>
        </w:tc>
        <w:tc>
          <w:tcPr>
            <w:tcW w:w="1402" w:type="pct"/>
            <w:tcBorders>
              <w:top w:val="single" w:sz="4" w:space="0" w:color="auto"/>
              <w:left w:val="nil"/>
              <w:bottom w:val="single" w:sz="4" w:space="0" w:color="auto"/>
              <w:right w:val="single" w:sz="4" w:space="0" w:color="auto"/>
            </w:tcBorders>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Instrumentos y tipos de reactivos</w:t>
            </w:r>
          </w:p>
        </w:tc>
      </w:tr>
      <w:tr w:rsidR="00CA5532" w:rsidRPr="00FB6B7C" w:rsidTr="00283C67">
        <w:trPr>
          <w:trHeight w:val="10765"/>
        </w:trPr>
        <w:tc>
          <w:tcPr>
            <w:tcW w:w="1815" w:type="pct"/>
            <w:tcBorders>
              <w:top w:val="single" w:sz="4" w:space="0" w:color="auto"/>
              <w:left w:val="single" w:sz="4" w:space="0" w:color="auto"/>
              <w:bottom w:val="single" w:sz="4" w:space="0" w:color="auto"/>
              <w:right w:val="single" w:sz="4" w:space="0" w:color="auto"/>
            </w:tcBorders>
            <w:shd w:val="clear" w:color="auto" w:fill="auto"/>
          </w:tcPr>
          <w:p w:rsidR="00CA5532" w:rsidRPr="00FB6B7C" w:rsidRDefault="00CA5532" w:rsidP="00021181">
            <w:pPr>
              <w:rPr>
                <w:rFonts w:ascii="Arial" w:hAnsi="Arial" w:cs="Arial"/>
              </w:rPr>
            </w:pPr>
            <w:r w:rsidRPr="00FB6B7C">
              <w:rPr>
                <w:rFonts w:ascii="Arial" w:hAnsi="Arial" w:cs="Arial"/>
              </w:rPr>
              <w:t>A partir</w:t>
            </w:r>
            <w:r w:rsidRPr="00FB6B7C">
              <w:rPr>
                <w:rFonts w:ascii="Arial" w:hAnsi="Arial" w:cs="Arial"/>
                <w:color w:val="000000"/>
              </w:rPr>
              <w:t xml:space="preserve"> de una práctica de ajuste de banco para una pieza mecánica, </w:t>
            </w:r>
            <w:r w:rsidRPr="00FB6B7C">
              <w:rPr>
                <w:rFonts w:ascii="Arial" w:hAnsi="Arial" w:cs="Arial"/>
              </w:rPr>
              <w:t xml:space="preserve">elaborará un reporte técnico que incluya: </w:t>
            </w:r>
          </w:p>
          <w:p w:rsidR="00CA5532" w:rsidRPr="00FB6B7C" w:rsidRDefault="00CA5532" w:rsidP="00021181">
            <w:pPr>
              <w:rPr>
                <w:rFonts w:ascii="Arial" w:hAnsi="Arial" w:cs="Arial"/>
              </w:rPr>
            </w:pPr>
            <w:r w:rsidRPr="00FB6B7C">
              <w:rPr>
                <w:rFonts w:ascii="Arial" w:hAnsi="Arial" w:cs="Arial"/>
              </w:rPr>
              <w:br/>
              <w:t>-</w:t>
            </w:r>
            <w:r w:rsidR="00D33E14">
              <w:rPr>
                <w:rFonts w:ascii="Arial" w:hAnsi="Arial" w:cs="Arial"/>
              </w:rPr>
              <w:t xml:space="preserve"> </w:t>
            </w:r>
            <w:r w:rsidRPr="00FB6B7C">
              <w:rPr>
                <w:rFonts w:ascii="Arial" w:hAnsi="Arial" w:cs="Arial"/>
              </w:rPr>
              <w:t>Descripción de las reglas de se</w:t>
            </w:r>
            <w:r w:rsidR="00D33E14">
              <w:rPr>
                <w:rFonts w:ascii="Arial" w:hAnsi="Arial" w:cs="Arial"/>
              </w:rPr>
              <w:t>guridad en el área de maquinado</w:t>
            </w:r>
            <w:r w:rsidRPr="00FB6B7C">
              <w:rPr>
                <w:rFonts w:ascii="Arial" w:hAnsi="Arial" w:cs="Arial"/>
              </w:rPr>
              <w:br/>
              <w:t>-</w:t>
            </w:r>
            <w:r w:rsidR="00D33E14">
              <w:rPr>
                <w:rFonts w:ascii="Arial" w:hAnsi="Arial" w:cs="Arial"/>
              </w:rPr>
              <w:t xml:space="preserve"> </w:t>
            </w:r>
            <w:r w:rsidRPr="00FB6B7C">
              <w:rPr>
                <w:rFonts w:ascii="Arial" w:hAnsi="Arial" w:cs="Arial"/>
              </w:rPr>
              <w:t>Descripción de las operaciones empleada</w:t>
            </w:r>
            <w:r w:rsidR="00D33E14">
              <w:rPr>
                <w:rFonts w:ascii="Arial" w:hAnsi="Arial" w:cs="Arial"/>
              </w:rPr>
              <w:t>s en la elaboración de la pieza</w:t>
            </w:r>
            <w:r w:rsidRPr="00FB6B7C">
              <w:rPr>
                <w:rFonts w:ascii="Arial" w:hAnsi="Arial" w:cs="Arial"/>
              </w:rPr>
              <w:t xml:space="preserve"> </w:t>
            </w:r>
            <w:r w:rsidRPr="00FB6B7C">
              <w:rPr>
                <w:rFonts w:ascii="Arial" w:hAnsi="Arial" w:cs="Arial"/>
              </w:rPr>
              <w:br/>
              <w:t>- Diagrama d</w:t>
            </w:r>
            <w:r w:rsidR="00D33E14">
              <w:rPr>
                <w:rFonts w:ascii="Arial" w:hAnsi="Arial" w:cs="Arial"/>
              </w:rPr>
              <w:t>e proceso</w:t>
            </w:r>
            <w:r w:rsidRPr="00FB6B7C">
              <w:rPr>
                <w:rFonts w:ascii="Arial" w:hAnsi="Arial" w:cs="Arial"/>
              </w:rPr>
              <w:br/>
              <w:t>- Pieza mecanizada</w:t>
            </w:r>
          </w:p>
        </w:tc>
        <w:tc>
          <w:tcPr>
            <w:tcW w:w="1783" w:type="pct"/>
            <w:tcBorders>
              <w:top w:val="single" w:sz="4" w:space="0" w:color="auto"/>
              <w:left w:val="nil"/>
              <w:bottom w:val="single" w:sz="4" w:space="0" w:color="auto"/>
              <w:right w:val="single" w:sz="4" w:space="0" w:color="auto"/>
            </w:tcBorders>
            <w:shd w:val="clear" w:color="auto" w:fill="auto"/>
          </w:tcPr>
          <w:p w:rsidR="00CA5532" w:rsidRPr="00FB6B7C" w:rsidRDefault="00D33E14" w:rsidP="00021181">
            <w:pPr>
              <w:rPr>
                <w:rFonts w:ascii="Arial" w:hAnsi="Arial" w:cs="Arial"/>
              </w:rPr>
            </w:pPr>
            <w:r>
              <w:rPr>
                <w:rFonts w:ascii="Arial" w:hAnsi="Arial" w:cs="Arial"/>
              </w:rPr>
              <w:t>1.</w:t>
            </w:r>
            <w:r w:rsidR="00CA5532" w:rsidRPr="00FB6B7C">
              <w:rPr>
                <w:rFonts w:ascii="Arial" w:hAnsi="Arial" w:cs="Arial"/>
              </w:rPr>
              <w:t xml:space="preserve"> Identificar los reglamentos de </w:t>
            </w:r>
            <w:r>
              <w:rPr>
                <w:rFonts w:ascii="Arial" w:hAnsi="Arial" w:cs="Arial"/>
              </w:rPr>
              <w:t>seguridad del área de maquinado</w:t>
            </w:r>
          </w:p>
          <w:p w:rsidR="00CA5532" w:rsidRPr="00FB6B7C" w:rsidRDefault="00CA5532" w:rsidP="00021181">
            <w:pPr>
              <w:rPr>
                <w:rFonts w:ascii="Arial" w:hAnsi="Arial" w:cs="Arial"/>
              </w:rPr>
            </w:pPr>
            <w:r w:rsidRPr="00FB6B7C">
              <w:rPr>
                <w:rFonts w:ascii="Arial" w:hAnsi="Arial" w:cs="Arial"/>
              </w:rPr>
              <w:br/>
              <w:t>2. Comprender las o</w:t>
            </w:r>
            <w:r w:rsidR="00D33E14">
              <w:rPr>
                <w:rFonts w:ascii="Arial" w:hAnsi="Arial" w:cs="Arial"/>
              </w:rPr>
              <w:t xml:space="preserve">peraciones de trabajo en banco </w:t>
            </w:r>
            <w:r w:rsidRPr="00FB6B7C">
              <w:rPr>
                <w:rFonts w:ascii="Arial" w:hAnsi="Arial" w:cs="Arial"/>
              </w:rPr>
              <w:t>(limado, rasqueteado, roscado con terraja, arco y segueta) a t</w:t>
            </w:r>
            <w:r w:rsidR="00D33E14">
              <w:rPr>
                <w:rFonts w:ascii="Arial" w:hAnsi="Arial" w:cs="Arial"/>
              </w:rPr>
              <w:t>ravés de un diagrama de proceso</w:t>
            </w:r>
          </w:p>
          <w:p w:rsidR="00CA5532" w:rsidRPr="00FB6B7C" w:rsidRDefault="00CA5532" w:rsidP="00D33E14">
            <w:pPr>
              <w:rPr>
                <w:rFonts w:ascii="Arial" w:hAnsi="Arial" w:cs="Arial"/>
              </w:rPr>
            </w:pPr>
            <w:r w:rsidRPr="00FB6B7C">
              <w:rPr>
                <w:rFonts w:ascii="Arial" w:hAnsi="Arial" w:cs="Arial"/>
              </w:rPr>
              <w:br/>
              <w:t xml:space="preserve">3. Relacionar los instrumentos de trazo y corte con las </w:t>
            </w:r>
            <w:r w:rsidR="00D33E14">
              <w:rPr>
                <w:rFonts w:ascii="Arial" w:hAnsi="Arial" w:cs="Arial"/>
              </w:rPr>
              <w:t>operaciones de trabajo en banco</w:t>
            </w:r>
            <w:r w:rsidRPr="00FB6B7C">
              <w:rPr>
                <w:rFonts w:ascii="Arial" w:hAnsi="Arial" w:cs="Arial"/>
              </w:rPr>
              <w:t xml:space="preserve"> (limado, rasqueteado, roscado con terraja, arco y segueta)</w:t>
            </w:r>
          </w:p>
        </w:tc>
        <w:tc>
          <w:tcPr>
            <w:tcW w:w="1402" w:type="pct"/>
            <w:tcBorders>
              <w:top w:val="single" w:sz="4" w:space="0" w:color="auto"/>
              <w:left w:val="nil"/>
              <w:bottom w:val="single" w:sz="4" w:space="0" w:color="auto"/>
              <w:right w:val="single" w:sz="4" w:space="0" w:color="auto"/>
            </w:tcBorders>
            <w:shd w:val="clear" w:color="auto" w:fill="auto"/>
          </w:tcPr>
          <w:p w:rsidR="00CA5532" w:rsidRPr="00FB6B7C" w:rsidRDefault="00CA5532" w:rsidP="00021181">
            <w:pPr>
              <w:rPr>
                <w:rFonts w:ascii="Arial" w:hAnsi="Arial" w:cs="Arial"/>
              </w:rPr>
            </w:pPr>
            <w:r w:rsidRPr="00FB6B7C">
              <w:rPr>
                <w:rFonts w:ascii="Arial" w:hAnsi="Arial" w:cs="Arial"/>
              </w:rPr>
              <w:t>Ejecución de tareas</w:t>
            </w:r>
            <w:r w:rsidRPr="00FB6B7C">
              <w:rPr>
                <w:rFonts w:ascii="Arial" w:hAnsi="Arial" w:cs="Arial"/>
              </w:rPr>
              <w:br/>
              <w:t>Lista de Cotejo</w:t>
            </w: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p w:rsidR="00CA5532" w:rsidRPr="00FB6B7C" w:rsidRDefault="00CA5532" w:rsidP="00021181">
            <w:pPr>
              <w:rPr>
                <w:rFonts w:ascii="Arial" w:hAnsi="Arial" w:cs="Arial"/>
              </w:rPr>
            </w:pPr>
          </w:p>
        </w:tc>
      </w:tr>
    </w:tbl>
    <w:p w:rsidR="00E25723" w:rsidRPr="00FB6B7C" w:rsidRDefault="00E25723" w:rsidP="00E25723">
      <w:pPr>
        <w:jc w:val="center"/>
        <w:rPr>
          <w:rFonts w:ascii="Arial" w:hAnsi="Arial" w:cs="Arial"/>
          <w:lang w:val="es-MX"/>
        </w:rPr>
      </w:pPr>
    </w:p>
    <w:p w:rsidR="00E25723" w:rsidRPr="00FB6B7C" w:rsidRDefault="00EE5EF6" w:rsidP="00E25723">
      <w:pPr>
        <w:pStyle w:val="Ttulo1"/>
        <w:numPr>
          <w:ilvl w:val="0"/>
          <w:numId w:val="0"/>
        </w:numPr>
        <w:rPr>
          <w:rFonts w:cs="Arial"/>
          <w:sz w:val="26"/>
          <w:szCs w:val="26"/>
          <w:lang w:val="es-MX"/>
        </w:rPr>
      </w:pPr>
      <w:r w:rsidRPr="00FB6B7C">
        <w:rPr>
          <w:rFonts w:cs="Arial"/>
          <w:sz w:val="26"/>
          <w:szCs w:val="26"/>
          <w:lang w:val="es-MX"/>
        </w:rPr>
        <w:lastRenderedPageBreak/>
        <w:t>PROCESOS DE MANUFACTURA I</w:t>
      </w:r>
    </w:p>
    <w:p w:rsidR="00E25723" w:rsidRPr="00FB6B7C" w:rsidRDefault="00E25723" w:rsidP="00E25723">
      <w:pPr>
        <w:rPr>
          <w:rFonts w:ascii="Arial" w:hAnsi="Arial" w:cs="Arial"/>
          <w:lang w:val="es-MX"/>
        </w:rPr>
      </w:pPr>
    </w:p>
    <w:p w:rsidR="00E25723" w:rsidRPr="00FB6B7C" w:rsidRDefault="00E25723" w:rsidP="00E25723">
      <w:pPr>
        <w:jc w:val="center"/>
        <w:rPr>
          <w:rFonts w:ascii="Arial" w:hAnsi="Arial" w:cs="Arial"/>
          <w:bCs/>
          <w:i/>
        </w:rPr>
      </w:pPr>
      <w:r w:rsidRPr="00FB6B7C">
        <w:rPr>
          <w:rFonts w:ascii="Arial" w:hAnsi="Arial" w:cs="Arial"/>
          <w:bCs/>
          <w:i/>
        </w:rPr>
        <w:t>PROCESO ENSEÑANZA APRENDIZAJE</w:t>
      </w:r>
    </w:p>
    <w:p w:rsidR="00E25723" w:rsidRPr="00FB6B7C" w:rsidRDefault="00E25723" w:rsidP="00E25723">
      <w:pPr>
        <w:jc w:val="center"/>
        <w:rPr>
          <w:rFonts w:ascii="Arial" w:hAnsi="Arial" w:cs="Arial"/>
          <w:lang w:val="es-MX"/>
        </w:rPr>
      </w:pPr>
    </w:p>
    <w:tbl>
      <w:tblPr>
        <w:tblW w:w="4990" w:type="pct"/>
        <w:tblCellMar>
          <w:left w:w="70" w:type="dxa"/>
          <w:right w:w="70" w:type="dxa"/>
        </w:tblCellMar>
        <w:tblLook w:val="04A0" w:firstRow="1" w:lastRow="0" w:firstColumn="1" w:lastColumn="0" w:noHBand="0" w:noVBand="1"/>
      </w:tblPr>
      <w:tblGrid>
        <w:gridCol w:w="5046"/>
        <w:gridCol w:w="5046"/>
      </w:tblGrid>
      <w:tr w:rsidR="00E25723" w:rsidRPr="00FB6B7C" w:rsidTr="00125DCF">
        <w:trPr>
          <w:trHeight w:val="396"/>
        </w:trPr>
        <w:tc>
          <w:tcPr>
            <w:tcW w:w="2500" w:type="pct"/>
            <w:tcBorders>
              <w:top w:val="single" w:sz="4" w:space="0" w:color="auto"/>
              <w:left w:val="single" w:sz="8" w:space="0" w:color="auto"/>
              <w:bottom w:val="single" w:sz="4" w:space="0" w:color="auto"/>
              <w:right w:val="single" w:sz="4" w:space="0" w:color="auto"/>
            </w:tcBorders>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Métodos y técnicas de enseñanza</w:t>
            </w:r>
          </w:p>
        </w:tc>
        <w:tc>
          <w:tcPr>
            <w:tcW w:w="2500" w:type="pct"/>
            <w:tcBorders>
              <w:top w:val="single" w:sz="4" w:space="0" w:color="auto"/>
              <w:left w:val="nil"/>
              <w:bottom w:val="single" w:sz="4" w:space="0" w:color="auto"/>
              <w:right w:val="single" w:sz="8" w:space="0" w:color="auto"/>
            </w:tcBorders>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Medios y materiales didácticos</w:t>
            </w:r>
          </w:p>
        </w:tc>
      </w:tr>
      <w:tr w:rsidR="00D569A0" w:rsidRPr="00FB6B7C" w:rsidTr="00283C67">
        <w:trPr>
          <w:trHeight w:val="8806"/>
        </w:trPr>
        <w:tc>
          <w:tcPr>
            <w:tcW w:w="2500" w:type="pct"/>
            <w:tcBorders>
              <w:top w:val="single" w:sz="4" w:space="0" w:color="auto"/>
              <w:left w:val="single" w:sz="4" w:space="0" w:color="auto"/>
              <w:bottom w:val="single" w:sz="4" w:space="0" w:color="auto"/>
              <w:right w:val="single" w:sz="4" w:space="0" w:color="auto"/>
            </w:tcBorders>
            <w:shd w:val="clear" w:color="auto" w:fill="auto"/>
          </w:tcPr>
          <w:p w:rsidR="00D569A0" w:rsidRPr="00FB6B7C" w:rsidRDefault="00D569A0" w:rsidP="00021181">
            <w:pPr>
              <w:rPr>
                <w:rFonts w:ascii="Arial" w:hAnsi="Arial" w:cs="Arial"/>
              </w:rPr>
            </w:pPr>
            <w:r w:rsidRPr="00FB6B7C">
              <w:rPr>
                <w:rFonts w:ascii="Arial" w:hAnsi="Arial" w:cs="Arial"/>
              </w:rPr>
              <w:t>Practica en laboratorios</w:t>
            </w:r>
            <w:r w:rsidRPr="00FB6B7C">
              <w:rPr>
                <w:rFonts w:ascii="Arial" w:hAnsi="Arial" w:cs="Arial"/>
              </w:rPr>
              <w:br/>
              <w:t>Equipos colaborativos</w:t>
            </w:r>
          </w:p>
          <w:p w:rsidR="00D569A0" w:rsidRPr="00FB6B7C" w:rsidRDefault="00D569A0" w:rsidP="00021181">
            <w:pPr>
              <w:rPr>
                <w:rFonts w:ascii="Arial" w:hAnsi="Arial" w:cs="Arial"/>
              </w:rPr>
            </w:pPr>
            <w:r w:rsidRPr="00FB6B7C">
              <w:rPr>
                <w:rFonts w:ascii="Arial" w:hAnsi="Arial" w:cs="Arial"/>
              </w:rPr>
              <w:t>Tareas de investigación</w:t>
            </w:r>
          </w:p>
        </w:tc>
        <w:tc>
          <w:tcPr>
            <w:tcW w:w="2500" w:type="pct"/>
            <w:tcBorders>
              <w:top w:val="single" w:sz="4" w:space="0" w:color="auto"/>
              <w:left w:val="nil"/>
              <w:bottom w:val="single" w:sz="4" w:space="0" w:color="auto"/>
              <w:right w:val="single" w:sz="4" w:space="0" w:color="auto"/>
            </w:tcBorders>
            <w:shd w:val="clear" w:color="auto" w:fill="auto"/>
          </w:tcPr>
          <w:p w:rsidR="00D569A0" w:rsidRPr="00FB6B7C" w:rsidRDefault="00D569A0" w:rsidP="00021181">
            <w:pPr>
              <w:rPr>
                <w:rFonts w:ascii="Arial" w:hAnsi="Arial" w:cs="Arial"/>
              </w:rPr>
            </w:pPr>
            <w:r w:rsidRPr="00FB6B7C">
              <w:rPr>
                <w:rFonts w:ascii="Arial" w:hAnsi="Arial" w:cs="Arial"/>
              </w:rPr>
              <w:t>Computadora</w:t>
            </w:r>
          </w:p>
          <w:p w:rsidR="00D569A0" w:rsidRPr="00FB6B7C" w:rsidRDefault="00D569A0" w:rsidP="00021181">
            <w:pPr>
              <w:rPr>
                <w:rFonts w:ascii="Arial" w:hAnsi="Arial" w:cs="Arial"/>
              </w:rPr>
            </w:pPr>
            <w:r w:rsidRPr="00FB6B7C">
              <w:rPr>
                <w:rFonts w:ascii="Arial" w:hAnsi="Arial" w:cs="Arial"/>
              </w:rPr>
              <w:t>Cañón</w:t>
            </w:r>
          </w:p>
          <w:p w:rsidR="00D569A0" w:rsidRPr="00FB6B7C" w:rsidRDefault="00D569A0" w:rsidP="00021181">
            <w:pPr>
              <w:rPr>
                <w:rFonts w:ascii="Arial" w:hAnsi="Arial" w:cs="Arial"/>
              </w:rPr>
            </w:pPr>
            <w:r w:rsidRPr="00FB6B7C">
              <w:rPr>
                <w:rFonts w:ascii="Arial" w:hAnsi="Arial" w:cs="Arial"/>
              </w:rPr>
              <w:t>Pintarrón</w:t>
            </w:r>
          </w:p>
          <w:p w:rsidR="00D569A0" w:rsidRPr="00FB6B7C" w:rsidRDefault="00D569A0" w:rsidP="00021181">
            <w:pPr>
              <w:rPr>
                <w:rFonts w:ascii="Arial" w:hAnsi="Arial" w:cs="Arial"/>
              </w:rPr>
            </w:pPr>
            <w:r w:rsidRPr="00FB6B7C">
              <w:rPr>
                <w:rFonts w:ascii="Arial" w:hAnsi="Arial" w:cs="Arial"/>
              </w:rPr>
              <w:t>Impresos de hojas técnicas o manuales</w:t>
            </w:r>
          </w:p>
          <w:p w:rsidR="00D569A0" w:rsidRPr="00FB6B7C" w:rsidRDefault="00D569A0" w:rsidP="00021181">
            <w:pPr>
              <w:rPr>
                <w:rFonts w:ascii="Arial" w:hAnsi="Arial" w:cs="Arial"/>
              </w:rPr>
            </w:pPr>
            <w:r w:rsidRPr="00FB6B7C">
              <w:rPr>
                <w:rFonts w:ascii="Arial" w:hAnsi="Arial" w:cs="Arial"/>
              </w:rPr>
              <w:t>Internet</w:t>
            </w:r>
          </w:p>
          <w:p w:rsidR="00D569A0" w:rsidRPr="00FB6B7C" w:rsidRDefault="00D569A0" w:rsidP="00021181">
            <w:pPr>
              <w:rPr>
                <w:rFonts w:ascii="Arial" w:hAnsi="Arial" w:cs="Arial"/>
              </w:rPr>
            </w:pPr>
            <w:r w:rsidRPr="00FB6B7C">
              <w:rPr>
                <w:rFonts w:ascii="Arial" w:hAnsi="Arial" w:cs="Arial"/>
              </w:rPr>
              <w:t>Equipo de laboratorio</w:t>
            </w:r>
          </w:p>
        </w:tc>
      </w:tr>
    </w:tbl>
    <w:p w:rsidR="00E25723" w:rsidRPr="00FB6B7C" w:rsidRDefault="00E25723" w:rsidP="00E25723">
      <w:pPr>
        <w:jc w:val="center"/>
        <w:rPr>
          <w:rFonts w:ascii="Arial" w:hAnsi="Arial" w:cs="Arial"/>
          <w:bCs/>
          <w:i/>
          <w:lang w:val="es-MX" w:eastAsia="es-MX"/>
        </w:rPr>
      </w:pPr>
    </w:p>
    <w:p w:rsidR="00E25723" w:rsidRPr="00FB6B7C" w:rsidRDefault="00E25723" w:rsidP="00E25723">
      <w:pPr>
        <w:jc w:val="center"/>
        <w:rPr>
          <w:rFonts w:ascii="Arial" w:hAnsi="Arial" w:cs="Arial"/>
          <w:bCs/>
          <w:i/>
          <w:lang w:val="es-MX" w:eastAsia="es-MX"/>
        </w:rPr>
      </w:pPr>
      <w:r w:rsidRPr="00FB6B7C">
        <w:rPr>
          <w:rFonts w:ascii="Arial" w:hAnsi="Arial" w:cs="Arial"/>
          <w:bCs/>
          <w:i/>
          <w:lang w:val="es-MX" w:eastAsia="es-MX"/>
        </w:rPr>
        <w:t>ESPACIO FORMATIVO</w:t>
      </w:r>
    </w:p>
    <w:p w:rsidR="00E25723" w:rsidRPr="00FB6B7C" w:rsidRDefault="00E25723" w:rsidP="00E25723">
      <w:pPr>
        <w:jc w:val="center"/>
        <w:rPr>
          <w:rFonts w:ascii="Arial" w:hAnsi="Arial" w:cs="Arial"/>
          <w:bCs/>
          <w:i/>
          <w:lang w:val="es-MX" w:eastAsia="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18"/>
        <w:gridCol w:w="3750"/>
        <w:gridCol w:w="3044"/>
      </w:tblGrid>
      <w:tr w:rsidR="00E25723" w:rsidRPr="00FB6B7C" w:rsidTr="00316696">
        <w:trPr>
          <w:trHeight w:val="555"/>
        </w:trPr>
        <w:tc>
          <w:tcPr>
            <w:tcW w:w="1641" w:type="pct"/>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Aula</w:t>
            </w:r>
          </w:p>
        </w:tc>
        <w:tc>
          <w:tcPr>
            <w:tcW w:w="1854" w:type="pct"/>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Laboratorio / Taller</w:t>
            </w:r>
          </w:p>
        </w:tc>
        <w:tc>
          <w:tcPr>
            <w:tcW w:w="1505" w:type="pct"/>
            <w:shd w:val="clear" w:color="auto" w:fill="D9D9D9"/>
            <w:vAlign w:val="center"/>
          </w:tcPr>
          <w:p w:rsidR="00E25723" w:rsidRPr="00FB6B7C" w:rsidRDefault="00E25723" w:rsidP="00316696">
            <w:pPr>
              <w:jc w:val="center"/>
              <w:rPr>
                <w:rFonts w:ascii="Arial" w:hAnsi="Arial" w:cs="Arial"/>
                <w:b/>
                <w:bCs/>
                <w:lang w:val="es-MX" w:eastAsia="es-MX"/>
              </w:rPr>
            </w:pPr>
            <w:r w:rsidRPr="00FB6B7C">
              <w:rPr>
                <w:rFonts w:ascii="Arial" w:hAnsi="Arial" w:cs="Arial"/>
                <w:b/>
                <w:bCs/>
                <w:lang w:val="es-MX" w:eastAsia="es-MX"/>
              </w:rPr>
              <w:t>Empresa</w:t>
            </w:r>
          </w:p>
        </w:tc>
      </w:tr>
      <w:tr w:rsidR="00E25723" w:rsidRPr="00FB6B7C" w:rsidTr="00316696">
        <w:trPr>
          <w:trHeight w:val="720"/>
        </w:trPr>
        <w:tc>
          <w:tcPr>
            <w:tcW w:w="1641" w:type="pct"/>
            <w:shd w:val="clear" w:color="auto" w:fill="auto"/>
          </w:tcPr>
          <w:p w:rsidR="00E25723" w:rsidRPr="00FB6B7C" w:rsidRDefault="00E25723" w:rsidP="00316696">
            <w:pPr>
              <w:jc w:val="center"/>
              <w:rPr>
                <w:rFonts w:ascii="Arial" w:hAnsi="Arial" w:cs="Arial"/>
                <w:b/>
                <w:bCs/>
                <w:lang w:val="es-MX" w:eastAsia="es-MX"/>
              </w:rPr>
            </w:pPr>
          </w:p>
        </w:tc>
        <w:tc>
          <w:tcPr>
            <w:tcW w:w="1854" w:type="pct"/>
            <w:shd w:val="clear" w:color="auto" w:fill="auto"/>
          </w:tcPr>
          <w:p w:rsidR="00E25723" w:rsidRPr="00FB6B7C" w:rsidRDefault="006240D8" w:rsidP="00316696">
            <w:pPr>
              <w:jc w:val="center"/>
              <w:rPr>
                <w:rFonts w:ascii="Arial" w:hAnsi="Arial" w:cs="Arial"/>
                <w:b/>
                <w:bCs/>
                <w:lang w:val="es-MX" w:eastAsia="es-MX"/>
              </w:rPr>
            </w:pPr>
            <w:r w:rsidRPr="00FB6B7C">
              <w:rPr>
                <w:rFonts w:ascii="Arial" w:hAnsi="Arial" w:cs="Arial"/>
                <w:b/>
                <w:bCs/>
                <w:lang w:val="es-MX" w:eastAsia="es-MX"/>
              </w:rPr>
              <w:t>X</w:t>
            </w:r>
          </w:p>
        </w:tc>
        <w:tc>
          <w:tcPr>
            <w:tcW w:w="1505" w:type="pct"/>
            <w:shd w:val="clear" w:color="auto" w:fill="auto"/>
          </w:tcPr>
          <w:p w:rsidR="00E25723" w:rsidRPr="00FB6B7C" w:rsidRDefault="00E25723" w:rsidP="00316696">
            <w:pPr>
              <w:jc w:val="center"/>
              <w:rPr>
                <w:rFonts w:ascii="Arial" w:hAnsi="Arial" w:cs="Arial"/>
                <w:b/>
                <w:bCs/>
                <w:lang w:val="es-MX" w:eastAsia="es-MX"/>
              </w:rPr>
            </w:pPr>
          </w:p>
        </w:tc>
      </w:tr>
    </w:tbl>
    <w:p w:rsidR="00283C67" w:rsidRDefault="00283C67" w:rsidP="00C26C8E">
      <w:pPr>
        <w:pStyle w:val="Ttulo1"/>
        <w:numPr>
          <w:ilvl w:val="0"/>
          <w:numId w:val="0"/>
        </w:numPr>
        <w:rPr>
          <w:rFonts w:cs="Arial"/>
          <w:sz w:val="26"/>
          <w:szCs w:val="26"/>
          <w:lang w:val="es-MX"/>
        </w:rPr>
      </w:pPr>
    </w:p>
    <w:p w:rsidR="00C26C8E" w:rsidRPr="00FB6B7C" w:rsidRDefault="00EE5EF6" w:rsidP="00C26C8E">
      <w:pPr>
        <w:pStyle w:val="Ttulo1"/>
        <w:numPr>
          <w:ilvl w:val="0"/>
          <w:numId w:val="0"/>
        </w:numPr>
        <w:rPr>
          <w:rFonts w:cs="Arial"/>
          <w:sz w:val="26"/>
          <w:szCs w:val="26"/>
          <w:lang w:val="es-MX"/>
        </w:rPr>
      </w:pPr>
      <w:r w:rsidRPr="00FB6B7C">
        <w:rPr>
          <w:rFonts w:cs="Arial"/>
          <w:sz w:val="26"/>
          <w:szCs w:val="26"/>
          <w:lang w:val="es-MX"/>
        </w:rPr>
        <w:t>PROCESOS DE MANUFACTURA I</w:t>
      </w:r>
    </w:p>
    <w:p w:rsidR="00C26C8E" w:rsidRPr="00FB6B7C" w:rsidRDefault="00C26C8E" w:rsidP="00C26C8E">
      <w:pPr>
        <w:rPr>
          <w:rFonts w:ascii="Arial" w:hAnsi="Arial" w:cs="Arial"/>
          <w:lang w:val="es-MX"/>
        </w:rPr>
      </w:pPr>
    </w:p>
    <w:p w:rsidR="00C26C8E" w:rsidRPr="00FB6B7C" w:rsidRDefault="00C26C8E" w:rsidP="00C26C8E">
      <w:pPr>
        <w:jc w:val="center"/>
        <w:rPr>
          <w:rFonts w:ascii="Arial" w:hAnsi="Arial" w:cs="Arial"/>
          <w:i/>
          <w:lang w:val="es-MX"/>
        </w:rPr>
      </w:pPr>
      <w:r w:rsidRPr="00FB6B7C">
        <w:rPr>
          <w:rFonts w:ascii="Arial" w:hAnsi="Arial" w:cs="Arial"/>
          <w:i/>
          <w:lang w:val="es-MX"/>
        </w:rPr>
        <w:t xml:space="preserve">UNIDADES DE APRENDIZAJE </w:t>
      </w:r>
    </w:p>
    <w:p w:rsidR="00C26C8E" w:rsidRPr="00FB6B7C" w:rsidRDefault="00C26C8E" w:rsidP="00C26C8E">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7246"/>
      </w:tblGrid>
      <w:tr w:rsidR="00857635" w:rsidRPr="00FB6B7C" w:rsidTr="00857635">
        <w:tc>
          <w:tcPr>
            <w:tcW w:w="1444" w:type="pct"/>
            <w:vAlign w:val="center"/>
          </w:tcPr>
          <w:p w:rsidR="00857635" w:rsidRPr="00FB6B7C" w:rsidRDefault="00857635" w:rsidP="00C26C8E">
            <w:pPr>
              <w:ind w:left="284" w:hanging="360"/>
              <w:rPr>
                <w:rFonts w:ascii="Arial" w:hAnsi="Arial" w:cs="Arial"/>
                <w:b/>
                <w:lang w:val="es-MX"/>
              </w:rPr>
            </w:pPr>
            <w:r w:rsidRPr="00FB6B7C">
              <w:rPr>
                <w:rFonts w:ascii="Arial" w:hAnsi="Arial" w:cs="Arial"/>
                <w:b/>
                <w:lang w:val="es-MX"/>
              </w:rPr>
              <w:t>1. Unidad  de aprendizaje</w:t>
            </w:r>
          </w:p>
        </w:tc>
        <w:tc>
          <w:tcPr>
            <w:tcW w:w="3556" w:type="pct"/>
            <w:vAlign w:val="center"/>
          </w:tcPr>
          <w:p w:rsidR="00857635" w:rsidRPr="00FB6B7C" w:rsidRDefault="00857635" w:rsidP="00D33E14">
            <w:pPr>
              <w:rPr>
                <w:rFonts w:ascii="Arial" w:hAnsi="Arial" w:cs="Arial"/>
                <w:b/>
                <w:lang w:val="es-MX"/>
              </w:rPr>
            </w:pPr>
            <w:r w:rsidRPr="00FB6B7C">
              <w:rPr>
                <w:rFonts w:ascii="Arial" w:hAnsi="Arial" w:cs="Arial"/>
                <w:b/>
                <w:lang w:val="es-MX"/>
              </w:rPr>
              <w:t xml:space="preserve">III. </w:t>
            </w:r>
            <w:r w:rsidRPr="00FB6B7C">
              <w:rPr>
                <w:rFonts w:ascii="Arial" w:hAnsi="Arial" w:cs="Arial"/>
                <w:b/>
                <w:color w:val="000000"/>
              </w:rPr>
              <w:t>Procesos de maquinado con desprendimiento de viruta</w:t>
            </w:r>
          </w:p>
        </w:tc>
      </w:tr>
      <w:tr w:rsidR="00857635" w:rsidRPr="00FB6B7C" w:rsidTr="00857635">
        <w:tc>
          <w:tcPr>
            <w:tcW w:w="1444" w:type="pct"/>
            <w:vAlign w:val="center"/>
          </w:tcPr>
          <w:p w:rsidR="00857635" w:rsidRPr="00FB6B7C" w:rsidRDefault="00857635" w:rsidP="000E7CEB">
            <w:pPr>
              <w:ind w:left="284" w:hanging="360"/>
              <w:rPr>
                <w:rFonts w:ascii="Arial" w:hAnsi="Arial" w:cs="Arial"/>
                <w:b/>
                <w:lang w:val="es-MX"/>
              </w:rPr>
            </w:pPr>
            <w:r w:rsidRPr="00FB6B7C">
              <w:rPr>
                <w:rFonts w:ascii="Arial" w:hAnsi="Arial" w:cs="Arial"/>
                <w:b/>
                <w:lang w:val="es-MX"/>
              </w:rPr>
              <w:t>2. Horas Teóricas</w:t>
            </w:r>
          </w:p>
        </w:tc>
        <w:tc>
          <w:tcPr>
            <w:tcW w:w="3556" w:type="pct"/>
            <w:vAlign w:val="center"/>
          </w:tcPr>
          <w:p w:rsidR="00857635" w:rsidRPr="00FB6B7C" w:rsidRDefault="00EA3B84" w:rsidP="00021181">
            <w:pPr>
              <w:rPr>
                <w:rFonts w:ascii="Arial" w:hAnsi="Arial" w:cs="Arial"/>
                <w:lang w:val="es-MX"/>
              </w:rPr>
            </w:pPr>
            <w:r w:rsidRPr="00FB6B7C">
              <w:rPr>
                <w:rFonts w:ascii="Arial" w:hAnsi="Arial" w:cs="Arial"/>
                <w:lang w:val="es-MX"/>
              </w:rPr>
              <w:t>1</w:t>
            </w:r>
            <w:r w:rsidR="00857635" w:rsidRPr="00FB6B7C">
              <w:rPr>
                <w:rFonts w:ascii="Arial" w:hAnsi="Arial" w:cs="Arial"/>
                <w:lang w:val="es-MX"/>
              </w:rPr>
              <w:t>0</w:t>
            </w:r>
          </w:p>
        </w:tc>
      </w:tr>
      <w:tr w:rsidR="00857635" w:rsidRPr="00FB6B7C" w:rsidTr="00857635">
        <w:tc>
          <w:tcPr>
            <w:tcW w:w="1444" w:type="pct"/>
            <w:vAlign w:val="center"/>
          </w:tcPr>
          <w:p w:rsidR="00857635" w:rsidRPr="00FB6B7C" w:rsidRDefault="00857635" w:rsidP="000E7CEB">
            <w:pPr>
              <w:ind w:left="284" w:hanging="360"/>
              <w:rPr>
                <w:rFonts w:ascii="Arial" w:hAnsi="Arial" w:cs="Arial"/>
                <w:b/>
                <w:lang w:val="es-MX"/>
              </w:rPr>
            </w:pPr>
            <w:r w:rsidRPr="00FB6B7C">
              <w:rPr>
                <w:rFonts w:ascii="Arial" w:hAnsi="Arial" w:cs="Arial"/>
                <w:b/>
                <w:lang w:val="es-MX"/>
              </w:rPr>
              <w:t>3. Horas Prácticas</w:t>
            </w:r>
          </w:p>
        </w:tc>
        <w:tc>
          <w:tcPr>
            <w:tcW w:w="3556" w:type="pct"/>
            <w:vAlign w:val="center"/>
          </w:tcPr>
          <w:p w:rsidR="00857635" w:rsidRPr="00FB6B7C" w:rsidRDefault="00EA3B84" w:rsidP="00021181">
            <w:pPr>
              <w:rPr>
                <w:rFonts w:ascii="Arial" w:hAnsi="Arial" w:cs="Arial"/>
                <w:lang w:val="es-MX"/>
              </w:rPr>
            </w:pPr>
            <w:r w:rsidRPr="00FB6B7C">
              <w:rPr>
                <w:rFonts w:ascii="Arial" w:hAnsi="Arial" w:cs="Arial"/>
                <w:lang w:val="es-MX"/>
              </w:rPr>
              <w:t>5</w:t>
            </w:r>
            <w:r w:rsidR="00857635" w:rsidRPr="00FB6B7C">
              <w:rPr>
                <w:rFonts w:ascii="Arial" w:hAnsi="Arial" w:cs="Arial"/>
                <w:lang w:val="es-MX"/>
              </w:rPr>
              <w:t>0</w:t>
            </w:r>
          </w:p>
        </w:tc>
      </w:tr>
      <w:tr w:rsidR="00857635" w:rsidRPr="00FB6B7C" w:rsidTr="00857635">
        <w:tc>
          <w:tcPr>
            <w:tcW w:w="1444" w:type="pct"/>
            <w:vAlign w:val="center"/>
          </w:tcPr>
          <w:p w:rsidR="00857635" w:rsidRPr="00FB6B7C" w:rsidRDefault="00857635" w:rsidP="000E7CEB">
            <w:pPr>
              <w:ind w:left="284" w:hanging="360"/>
              <w:rPr>
                <w:rFonts w:ascii="Arial" w:hAnsi="Arial" w:cs="Arial"/>
                <w:b/>
                <w:lang w:val="es-MX"/>
              </w:rPr>
            </w:pPr>
            <w:r w:rsidRPr="00FB6B7C">
              <w:rPr>
                <w:rFonts w:ascii="Arial" w:hAnsi="Arial" w:cs="Arial"/>
                <w:b/>
                <w:lang w:val="es-MX"/>
              </w:rPr>
              <w:t>4. Horas Totales</w:t>
            </w:r>
          </w:p>
        </w:tc>
        <w:tc>
          <w:tcPr>
            <w:tcW w:w="3556" w:type="pct"/>
            <w:vAlign w:val="center"/>
          </w:tcPr>
          <w:p w:rsidR="00857635" w:rsidRPr="00FB6B7C" w:rsidRDefault="00857635" w:rsidP="00021181">
            <w:pPr>
              <w:rPr>
                <w:rFonts w:ascii="Arial" w:hAnsi="Arial" w:cs="Arial"/>
                <w:lang w:val="es-MX"/>
              </w:rPr>
            </w:pPr>
            <w:r w:rsidRPr="00FB6B7C">
              <w:rPr>
                <w:rFonts w:ascii="Arial" w:hAnsi="Arial" w:cs="Arial"/>
                <w:lang w:val="es-MX"/>
              </w:rPr>
              <w:t>60</w:t>
            </w:r>
          </w:p>
        </w:tc>
      </w:tr>
      <w:tr w:rsidR="00857635" w:rsidRPr="00FB6B7C" w:rsidTr="00857635">
        <w:tc>
          <w:tcPr>
            <w:tcW w:w="1444" w:type="pct"/>
            <w:vAlign w:val="center"/>
          </w:tcPr>
          <w:p w:rsidR="00857635" w:rsidRPr="00FB6B7C" w:rsidRDefault="00857635" w:rsidP="00C26C8E">
            <w:pPr>
              <w:ind w:left="284" w:hanging="360"/>
              <w:rPr>
                <w:rFonts w:ascii="Arial" w:hAnsi="Arial" w:cs="Arial"/>
                <w:b/>
                <w:lang w:val="es-MX"/>
              </w:rPr>
            </w:pPr>
            <w:r w:rsidRPr="00FB6B7C">
              <w:rPr>
                <w:rFonts w:ascii="Arial" w:hAnsi="Arial" w:cs="Arial"/>
                <w:b/>
                <w:lang w:val="es-MX"/>
              </w:rPr>
              <w:t xml:space="preserve">5. Objetivo de la </w:t>
            </w:r>
          </w:p>
          <w:p w:rsidR="00857635" w:rsidRPr="00FB6B7C" w:rsidRDefault="00857635" w:rsidP="00C26C8E">
            <w:pPr>
              <w:ind w:left="284" w:hanging="360"/>
              <w:rPr>
                <w:rFonts w:ascii="Arial" w:hAnsi="Arial" w:cs="Arial"/>
                <w:b/>
                <w:lang w:val="es-MX"/>
              </w:rPr>
            </w:pPr>
            <w:r w:rsidRPr="00FB6B7C">
              <w:rPr>
                <w:rFonts w:ascii="Arial" w:hAnsi="Arial" w:cs="Arial"/>
                <w:b/>
                <w:lang w:val="es-MX"/>
              </w:rPr>
              <w:t xml:space="preserve">    Unidad de</w:t>
            </w:r>
          </w:p>
          <w:p w:rsidR="00857635" w:rsidRPr="00FB6B7C" w:rsidRDefault="00857635" w:rsidP="00C26C8E">
            <w:pPr>
              <w:ind w:left="284" w:hanging="360"/>
              <w:rPr>
                <w:rFonts w:ascii="Arial" w:hAnsi="Arial" w:cs="Arial"/>
                <w:b/>
                <w:lang w:val="es-MX"/>
              </w:rPr>
            </w:pPr>
            <w:r w:rsidRPr="00FB6B7C">
              <w:rPr>
                <w:rFonts w:ascii="Arial" w:hAnsi="Arial" w:cs="Arial"/>
                <w:b/>
                <w:lang w:val="es-MX"/>
              </w:rPr>
              <w:t xml:space="preserve">    Aprendizaje</w:t>
            </w:r>
          </w:p>
        </w:tc>
        <w:tc>
          <w:tcPr>
            <w:tcW w:w="3556" w:type="pct"/>
            <w:vAlign w:val="center"/>
          </w:tcPr>
          <w:p w:rsidR="00857635" w:rsidRPr="00FB6B7C" w:rsidRDefault="00857635" w:rsidP="00D33E14">
            <w:pPr>
              <w:rPr>
                <w:rFonts w:ascii="Arial" w:hAnsi="Arial" w:cs="Arial"/>
                <w:lang w:val="es-MX"/>
              </w:rPr>
            </w:pPr>
            <w:r w:rsidRPr="00FB6B7C">
              <w:rPr>
                <w:rFonts w:ascii="Arial" w:hAnsi="Arial" w:cs="Arial"/>
                <w:color w:val="000000"/>
              </w:rPr>
              <w:t>El alumno realizará operaciones de maquinado mediante la identificación de los parámetros de corte y operación de maquinado para la fabricación de elementos mecánicos de procesos productivos</w:t>
            </w:r>
          </w:p>
        </w:tc>
      </w:tr>
    </w:tbl>
    <w:p w:rsidR="00C26C8E" w:rsidRPr="00FB6B7C" w:rsidRDefault="00C26C8E" w:rsidP="00C26C8E">
      <w:pPr>
        <w:rPr>
          <w:rFonts w:ascii="Arial" w:hAnsi="Arial" w:cs="Arial"/>
          <w:lang w:val="es-MX"/>
        </w:rPr>
      </w:pPr>
    </w:p>
    <w:p w:rsidR="00C26C8E" w:rsidRPr="00FB6B7C" w:rsidRDefault="00C26C8E" w:rsidP="00C26C8E">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5"/>
        <w:gridCol w:w="3600"/>
        <w:gridCol w:w="2835"/>
        <w:gridCol w:w="1962"/>
      </w:tblGrid>
      <w:tr w:rsidR="00C26C8E" w:rsidRPr="00FB6B7C" w:rsidTr="004D7070">
        <w:trPr>
          <w:cantSplit/>
          <w:trHeight w:val="720"/>
          <w:tblHeader/>
        </w:trPr>
        <w:tc>
          <w:tcPr>
            <w:tcW w:w="848"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Temas</w:t>
            </w:r>
          </w:p>
        </w:tc>
        <w:tc>
          <w:tcPr>
            <w:tcW w:w="1780"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Saber</w:t>
            </w:r>
          </w:p>
        </w:tc>
        <w:tc>
          <w:tcPr>
            <w:tcW w:w="1402"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Saber hacer</w:t>
            </w:r>
          </w:p>
        </w:tc>
        <w:tc>
          <w:tcPr>
            <w:tcW w:w="970"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Ser</w:t>
            </w:r>
          </w:p>
        </w:tc>
      </w:tr>
      <w:tr w:rsidR="006212EF" w:rsidRPr="00FB6B7C" w:rsidTr="004D7070">
        <w:trPr>
          <w:cantSplit/>
          <w:trHeight w:val="720"/>
        </w:trPr>
        <w:tc>
          <w:tcPr>
            <w:tcW w:w="848" w:type="pct"/>
            <w:shd w:val="clear" w:color="auto" w:fill="auto"/>
          </w:tcPr>
          <w:p w:rsidR="006212EF" w:rsidRPr="00FB6B7C" w:rsidRDefault="006212EF" w:rsidP="00AE4069">
            <w:pPr>
              <w:rPr>
                <w:rFonts w:ascii="Arial" w:hAnsi="Arial" w:cs="Arial"/>
              </w:rPr>
            </w:pPr>
            <w:r w:rsidRPr="00FB6B7C">
              <w:rPr>
                <w:rFonts w:ascii="Arial" w:hAnsi="Arial" w:cs="Arial"/>
              </w:rPr>
              <w:t>Parámetros de corte</w:t>
            </w:r>
          </w:p>
        </w:tc>
        <w:tc>
          <w:tcPr>
            <w:tcW w:w="1780" w:type="pct"/>
            <w:shd w:val="clear" w:color="auto" w:fill="auto"/>
          </w:tcPr>
          <w:p w:rsidR="006212EF" w:rsidRPr="00FB6B7C" w:rsidRDefault="006212EF" w:rsidP="00021181">
            <w:pPr>
              <w:rPr>
                <w:rFonts w:ascii="Arial" w:hAnsi="Arial" w:cs="Arial"/>
              </w:rPr>
            </w:pPr>
            <w:r w:rsidRPr="00FB6B7C">
              <w:rPr>
                <w:rFonts w:ascii="Arial" w:hAnsi="Arial" w:cs="Arial"/>
              </w:rPr>
              <w:t>Identificar los siguientes parámetros de corte: Ángulo del filo de la herramienta, Velocidad de corte, Profundidad de corte, Propiedades de mecanización de la aleación, Tipo de herramienta de corte, Acabado superficial, Vibraciones sonoras, Fluidos de corte.</w:t>
            </w:r>
          </w:p>
          <w:p w:rsidR="006212EF" w:rsidRPr="00FB6B7C" w:rsidRDefault="006212EF" w:rsidP="00021181">
            <w:pPr>
              <w:rPr>
                <w:rFonts w:ascii="Arial" w:hAnsi="Arial" w:cs="Arial"/>
              </w:rPr>
            </w:pPr>
          </w:p>
        </w:tc>
        <w:tc>
          <w:tcPr>
            <w:tcW w:w="1402" w:type="pct"/>
            <w:shd w:val="clear" w:color="auto" w:fill="auto"/>
          </w:tcPr>
          <w:p w:rsidR="006212EF" w:rsidRPr="00FB6B7C" w:rsidRDefault="006212EF" w:rsidP="00021181">
            <w:pPr>
              <w:rPr>
                <w:rFonts w:ascii="Arial" w:hAnsi="Arial" w:cs="Arial"/>
              </w:rPr>
            </w:pPr>
            <w:r w:rsidRPr="00FB6B7C">
              <w:rPr>
                <w:rFonts w:ascii="Arial" w:hAnsi="Arial" w:cs="Arial"/>
              </w:rPr>
              <w:t>Determinar los parámetros de corte en función del material a mecanizar.</w:t>
            </w:r>
          </w:p>
        </w:tc>
        <w:tc>
          <w:tcPr>
            <w:tcW w:w="970" w:type="pct"/>
            <w:shd w:val="clear" w:color="auto" w:fill="auto"/>
          </w:tcPr>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Orden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Limpieza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Administración del tiempo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Perseverancia</w:t>
            </w:r>
          </w:p>
          <w:p w:rsidR="006212EF"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Pro actividad</w:t>
            </w:r>
          </w:p>
          <w:p w:rsidR="00D33E14" w:rsidRPr="00FB6B7C" w:rsidRDefault="00D33E14" w:rsidP="00021181">
            <w:pPr>
              <w:rPr>
                <w:rFonts w:ascii="Arial" w:hAnsi="Arial" w:cs="Arial"/>
                <w:color w:val="000000"/>
                <w:lang w:val="es-ES_tradnl" w:eastAsia="en-US"/>
              </w:rPr>
            </w:pPr>
          </w:p>
        </w:tc>
      </w:tr>
      <w:tr w:rsidR="006212EF" w:rsidRPr="00FB6B7C" w:rsidTr="004D7070">
        <w:trPr>
          <w:cantSplit/>
          <w:trHeight w:val="720"/>
        </w:trPr>
        <w:tc>
          <w:tcPr>
            <w:tcW w:w="848" w:type="pct"/>
            <w:shd w:val="clear" w:color="auto" w:fill="auto"/>
          </w:tcPr>
          <w:p w:rsidR="006212EF" w:rsidRPr="00FB6B7C" w:rsidRDefault="006212EF" w:rsidP="00AE4069">
            <w:pPr>
              <w:rPr>
                <w:rFonts w:ascii="Arial" w:hAnsi="Arial" w:cs="Arial"/>
              </w:rPr>
            </w:pPr>
            <w:r w:rsidRPr="00FB6B7C">
              <w:rPr>
                <w:rFonts w:ascii="Arial" w:hAnsi="Arial" w:cs="Arial"/>
              </w:rPr>
              <w:t>Taladrado y roscado interno</w:t>
            </w:r>
          </w:p>
        </w:tc>
        <w:tc>
          <w:tcPr>
            <w:tcW w:w="1780" w:type="pct"/>
            <w:shd w:val="clear" w:color="auto" w:fill="auto"/>
          </w:tcPr>
          <w:p w:rsidR="006212EF" w:rsidRPr="00FB6B7C" w:rsidRDefault="006212EF" w:rsidP="00021181">
            <w:pPr>
              <w:rPr>
                <w:rFonts w:ascii="Arial" w:hAnsi="Arial" w:cs="Arial"/>
              </w:rPr>
            </w:pPr>
            <w:r w:rsidRPr="00FB6B7C">
              <w:rPr>
                <w:rFonts w:ascii="Arial" w:hAnsi="Arial" w:cs="Arial"/>
              </w:rPr>
              <w:t>Explicar del proceso de taladrado:</w:t>
            </w:r>
          </w:p>
          <w:p w:rsidR="006212EF" w:rsidRPr="00FB6B7C" w:rsidRDefault="006212EF" w:rsidP="00021181">
            <w:pPr>
              <w:rPr>
                <w:rFonts w:ascii="Arial" w:hAnsi="Arial" w:cs="Arial"/>
              </w:rPr>
            </w:pPr>
            <w:r w:rsidRPr="00FB6B7C">
              <w:rPr>
                <w:rFonts w:ascii="Arial" w:hAnsi="Arial" w:cs="Arial"/>
              </w:rPr>
              <w:br/>
              <w:t>-Partes principales del taladro</w:t>
            </w:r>
            <w:r w:rsidRPr="00FB6B7C">
              <w:rPr>
                <w:rFonts w:ascii="Arial" w:hAnsi="Arial" w:cs="Arial"/>
              </w:rPr>
              <w:br/>
              <w:t>-Tipos de taladro</w:t>
            </w:r>
            <w:r w:rsidRPr="00FB6B7C">
              <w:rPr>
                <w:rFonts w:ascii="Arial" w:hAnsi="Arial" w:cs="Arial"/>
              </w:rPr>
              <w:br/>
              <w:t>-Operaciones en el taladro</w:t>
            </w:r>
            <w:r w:rsidRPr="00FB6B7C">
              <w:rPr>
                <w:rFonts w:ascii="Arial" w:hAnsi="Arial" w:cs="Arial"/>
              </w:rPr>
              <w:br/>
              <w:t>-Herramientas de corte del taladro</w:t>
            </w:r>
            <w:r w:rsidRPr="00FB6B7C">
              <w:rPr>
                <w:rFonts w:ascii="Arial" w:hAnsi="Arial" w:cs="Arial"/>
              </w:rPr>
              <w:br/>
              <w:t>-Herramientas para roscado interno</w:t>
            </w:r>
          </w:p>
          <w:p w:rsidR="006212EF" w:rsidRPr="00FB6B7C" w:rsidRDefault="006212EF" w:rsidP="00021181">
            <w:pPr>
              <w:rPr>
                <w:rFonts w:ascii="Arial" w:hAnsi="Arial" w:cs="Arial"/>
              </w:rPr>
            </w:pPr>
          </w:p>
        </w:tc>
        <w:tc>
          <w:tcPr>
            <w:tcW w:w="1402" w:type="pct"/>
            <w:shd w:val="clear" w:color="auto" w:fill="auto"/>
          </w:tcPr>
          <w:p w:rsidR="006212EF" w:rsidRPr="00FB6B7C" w:rsidRDefault="006212EF" w:rsidP="00021181">
            <w:pPr>
              <w:rPr>
                <w:rFonts w:ascii="Arial" w:hAnsi="Arial" w:cs="Arial"/>
              </w:rPr>
            </w:pPr>
            <w:r w:rsidRPr="00FB6B7C">
              <w:rPr>
                <w:rFonts w:ascii="Arial" w:hAnsi="Arial" w:cs="Arial"/>
              </w:rPr>
              <w:t>Realizar operaciones de maquinado en el taladro según las especificaciones técnicas de una pieza.</w:t>
            </w:r>
          </w:p>
        </w:tc>
        <w:tc>
          <w:tcPr>
            <w:tcW w:w="970" w:type="pct"/>
            <w:shd w:val="clear" w:color="auto" w:fill="auto"/>
          </w:tcPr>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Orden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Limpieza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Administración del tiempo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Perseverancia</w:t>
            </w:r>
          </w:p>
          <w:p w:rsidR="006212EF"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Pro actividad</w:t>
            </w:r>
          </w:p>
          <w:p w:rsidR="00D33E14" w:rsidRPr="00FB6B7C" w:rsidRDefault="00D33E14" w:rsidP="00021181">
            <w:pPr>
              <w:rPr>
                <w:rFonts w:ascii="Arial" w:hAnsi="Arial" w:cs="Arial"/>
                <w:color w:val="000000"/>
                <w:lang w:val="es-ES_tradnl" w:eastAsia="en-US"/>
              </w:rPr>
            </w:pPr>
          </w:p>
        </w:tc>
      </w:tr>
      <w:tr w:rsidR="006212EF" w:rsidRPr="00FB6B7C" w:rsidTr="004D7070">
        <w:trPr>
          <w:cantSplit/>
          <w:trHeight w:val="720"/>
        </w:trPr>
        <w:tc>
          <w:tcPr>
            <w:tcW w:w="848" w:type="pct"/>
            <w:shd w:val="clear" w:color="auto" w:fill="auto"/>
          </w:tcPr>
          <w:p w:rsidR="006212EF" w:rsidRPr="00FB6B7C" w:rsidRDefault="006212EF" w:rsidP="007040A3">
            <w:pPr>
              <w:rPr>
                <w:rFonts w:ascii="Arial" w:hAnsi="Arial" w:cs="Arial"/>
              </w:rPr>
            </w:pPr>
            <w:r w:rsidRPr="00FB6B7C">
              <w:rPr>
                <w:rFonts w:ascii="Arial" w:hAnsi="Arial" w:cs="Arial"/>
              </w:rPr>
              <w:lastRenderedPageBreak/>
              <w:t>Op</w:t>
            </w:r>
            <w:r w:rsidR="00C45AE0" w:rsidRPr="00FB6B7C">
              <w:rPr>
                <w:rFonts w:ascii="Arial" w:hAnsi="Arial" w:cs="Arial"/>
              </w:rPr>
              <w:t xml:space="preserve">eraciones de maquinado en torno </w:t>
            </w:r>
          </w:p>
        </w:tc>
        <w:tc>
          <w:tcPr>
            <w:tcW w:w="1780" w:type="pct"/>
            <w:shd w:val="clear" w:color="auto" w:fill="auto"/>
          </w:tcPr>
          <w:p w:rsidR="007040A3" w:rsidRDefault="006212EF" w:rsidP="00021181">
            <w:pPr>
              <w:rPr>
                <w:rFonts w:ascii="Arial" w:hAnsi="Arial" w:cs="Arial"/>
              </w:rPr>
            </w:pPr>
            <w:r w:rsidRPr="00FB6B7C">
              <w:rPr>
                <w:rFonts w:ascii="Arial" w:hAnsi="Arial" w:cs="Arial"/>
              </w:rPr>
              <w:t>Explicar del proceso de torneado:</w:t>
            </w:r>
          </w:p>
          <w:p w:rsidR="006212EF" w:rsidRPr="00FB6B7C" w:rsidRDefault="006212EF" w:rsidP="00021181">
            <w:pPr>
              <w:rPr>
                <w:rFonts w:ascii="Arial" w:hAnsi="Arial" w:cs="Arial"/>
              </w:rPr>
            </w:pPr>
            <w:r w:rsidRPr="00FB6B7C">
              <w:rPr>
                <w:rFonts w:ascii="Arial" w:hAnsi="Arial" w:cs="Arial"/>
              </w:rPr>
              <w:br/>
              <w:t>-</w:t>
            </w:r>
            <w:r w:rsidR="007040A3">
              <w:rPr>
                <w:rFonts w:ascii="Arial" w:hAnsi="Arial" w:cs="Arial"/>
              </w:rPr>
              <w:t xml:space="preserve"> </w:t>
            </w:r>
            <w:r w:rsidRPr="00FB6B7C">
              <w:rPr>
                <w:rFonts w:ascii="Arial" w:hAnsi="Arial" w:cs="Arial"/>
              </w:rPr>
              <w:t>Partes principales del torno</w:t>
            </w:r>
            <w:r w:rsidRPr="00FB6B7C">
              <w:rPr>
                <w:rFonts w:ascii="Arial" w:hAnsi="Arial" w:cs="Arial"/>
              </w:rPr>
              <w:br/>
              <w:t>-</w:t>
            </w:r>
            <w:r w:rsidR="007040A3">
              <w:rPr>
                <w:rFonts w:ascii="Arial" w:hAnsi="Arial" w:cs="Arial"/>
              </w:rPr>
              <w:t xml:space="preserve"> </w:t>
            </w:r>
            <w:r w:rsidRPr="00FB6B7C">
              <w:rPr>
                <w:rFonts w:ascii="Arial" w:hAnsi="Arial" w:cs="Arial"/>
              </w:rPr>
              <w:t>Tipos de torno</w:t>
            </w:r>
            <w:r w:rsidRPr="00FB6B7C">
              <w:rPr>
                <w:rFonts w:ascii="Arial" w:hAnsi="Arial" w:cs="Arial"/>
              </w:rPr>
              <w:br/>
              <w:t>-</w:t>
            </w:r>
            <w:r w:rsidR="007040A3">
              <w:rPr>
                <w:rFonts w:ascii="Arial" w:hAnsi="Arial" w:cs="Arial"/>
              </w:rPr>
              <w:t xml:space="preserve"> </w:t>
            </w:r>
            <w:r w:rsidRPr="00FB6B7C">
              <w:rPr>
                <w:rFonts w:ascii="Arial" w:hAnsi="Arial" w:cs="Arial"/>
              </w:rPr>
              <w:t>Operaciones en el torno</w:t>
            </w:r>
            <w:r w:rsidRPr="00FB6B7C">
              <w:rPr>
                <w:rFonts w:ascii="Arial" w:hAnsi="Arial" w:cs="Arial"/>
              </w:rPr>
              <w:br/>
              <w:t>-</w:t>
            </w:r>
            <w:r w:rsidR="007040A3">
              <w:rPr>
                <w:rFonts w:ascii="Arial" w:hAnsi="Arial" w:cs="Arial"/>
              </w:rPr>
              <w:t xml:space="preserve"> </w:t>
            </w:r>
            <w:r w:rsidRPr="00FB6B7C">
              <w:rPr>
                <w:rFonts w:ascii="Arial" w:hAnsi="Arial" w:cs="Arial"/>
              </w:rPr>
              <w:t>Herramientas de corte</w:t>
            </w:r>
          </w:p>
          <w:p w:rsidR="006212EF" w:rsidRPr="00FB6B7C" w:rsidRDefault="006212EF" w:rsidP="00021181">
            <w:pPr>
              <w:rPr>
                <w:rFonts w:ascii="Arial" w:hAnsi="Arial" w:cs="Arial"/>
              </w:rPr>
            </w:pPr>
          </w:p>
        </w:tc>
        <w:tc>
          <w:tcPr>
            <w:tcW w:w="1402" w:type="pct"/>
            <w:shd w:val="clear" w:color="auto" w:fill="auto"/>
          </w:tcPr>
          <w:p w:rsidR="006212EF" w:rsidRPr="00FB6B7C" w:rsidRDefault="006212EF" w:rsidP="006212EF">
            <w:pPr>
              <w:rPr>
                <w:rFonts w:ascii="Arial" w:hAnsi="Arial" w:cs="Arial"/>
              </w:rPr>
            </w:pPr>
            <w:r w:rsidRPr="00FB6B7C">
              <w:rPr>
                <w:rFonts w:ascii="Arial" w:hAnsi="Arial" w:cs="Arial"/>
              </w:rPr>
              <w:t>Realizar operaciones de maquinado en el torno según las especificaciones técnicas de una pieza.</w:t>
            </w:r>
          </w:p>
        </w:tc>
        <w:tc>
          <w:tcPr>
            <w:tcW w:w="970" w:type="pct"/>
            <w:shd w:val="clear" w:color="auto" w:fill="auto"/>
          </w:tcPr>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Orden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Limpieza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Administración del tiempo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Perseverancia</w:t>
            </w:r>
          </w:p>
          <w:p w:rsidR="006212EF" w:rsidRPr="00FB6B7C" w:rsidRDefault="006212EF" w:rsidP="00021181">
            <w:pPr>
              <w:jc w:val="both"/>
              <w:rPr>
                <w:rFonts w:ascii="Arial" w:hAnsi="Arial" w:cs="Arial"/>
              </w:rPr>
            </w:pPr>
            <w:r w:rsidRPr="00FB6B7C">
              <w:rPr>
                <w:rFonts w:ascii="Arial" w:hAnsi="Arial" w:cs="Arial"/>
                <w:color w:val="000000"/>
                <w:lang w:val="es-ES_tradnl" w:eastAsia="en-US"/>
              </w:rPr>
              <w:t>Pro actividad</w:t>
            </w:r>
            <w:r w:rsidRPr="00FB6B7C">
              <w:rPr>
                <w:rFonts w:ascii="Arial" w:hAnsi="Arial" w:cs="Arial"/>
              </w:rPr>
              <w:t xml:space="preserve"> </w:t>
            </w:r>
          </w:p>
          <w:p w:rsidR="006212EF" w:rsidRPr="00FB6B7C" w:rsidRDefault="006212EF" w:rsidP="00021181">
            <w:pPr>
              <w:jc w:val="both"/>
              <w:rPr>
                <w:rFonts w:ascii="Arial" w:hAnsi="Arial" w:cs="Arial"/>
              </w:rPr>
            </w:pPr>
          </w:p>
        </w:tc>
      </w:tr>
      <w:tr w:rsidR="006212EF" w:rsidRPr="00FB6B7C" w:rsidTr="004D7070">
        <w:trPr>
          <w:cantSplit/>
          <w:trHeight w:val="720"/>
        </w:trPr>
        <w:tc>
          <w:tcPr>
            <w:tcW w:w="848" w:type="pct"/>
            <w:shd w:val="clear" w:color="auto" w:fill="auto"/>
          </w:tcPr>
          <w:p w:rsidR="006212EF" w:rsidRPr="00FB6B7C" w:rsidRDefault="006212EF" w:rsidP="00AE4069">
            <w:pPr>
              <w:rPr>
                <w:rFonts w:ascii="Arial" w:hAnsi="Arial" w:cs="Arial"/>
              </w:rPr>
            </w:pPr>
            <w:r w:rsidRPr="00FB6B7C">
              <w:rPr>
                <w:rFonts w:ascii="Arial" w:hAnsi="Arial" w:cs="Arial"/>
              </w:rPr>
              <w:t>Operacion</w:t>
            </w:r>
            <w:r w:rsidR="007040A3">
              <w:rPr>
                <w:rFonts w:ascii="Arial" w:hAnsi="Arial" w:cs="Arial"/>
              </w:rPr>
              <w:t>es de maquinado en la fresadora</w:t>
            </w:r>
          </w:p>
        </w:tc>
        <w:tc>
          <w:tcPr>
            <w:tcW w:w="1780" w:type="pct"/>
            <w:shd w:val="clear" w:color="auto" w:fill="auto"/>
          </w:tcPr>
          <w:p w:rsidR="007040A3" w:rsidRDefault="006212EF" w:rsidP="00021181">
            <w:pPr>
              <w:rPr>
                <w:rFonts w:ascii="Arial" w:hAnsi="Arial" w:cs="Arial"/>
              </w:rPr>
            </w:pPr>
            <w:r w:rsidRPr="00FB6B7C">
              <w:rPr>
                <w:rFonts w:ascii="Arial" w:hAnsi="Arial" w:cs="Arial"/>
              </w:rPr>
              <w:t>Explicar del proceso de fresado:</w:t>
            </w:r>
          </w:p>
          <w:p w:rsidR="006212EF" w:rsidRPr="00FB6B7C" w:rsidRDefault="006212EF" w:rsidP="00021181">
            <w:pPr>
              <w:rPr>
                <w:rFonts w:ascii="Arial" w:hAnsi="Arial" w:cs="Arial"/>
              </w:rPr>
            </w:pPr>
            <w:r w:rsidRPr="00FB6B7C">
              <w:rPr>
                <w:rFonts w:ascii="Arial" w:hAnsi="Arial" w:cs="Arial"/>
              </w:rPr>
              <w:br/>
              <w:t>-Partes principales de la fresadora</w:t>
            </w:r>
            <w:r w:rsidRPr="00FB6B7C">
              <w:rPr>
                <w:rFonts w:ascii="Arial" w:hAnsi="Arial" w:cs="Arial"/>
              </w:rPr>
              <w:br/>
              <w:t>-Elementos de sujeción (prensas, anclas, mesa circular, cabezal divisor)</w:t>
            </w:r>
            <w:r w:rsidRPr="00FB6B7C">
              <w:rPr>
                <w:rFonts w:ascii="Arial" w:hAnsi="Arial" w:cs="Arial"/>
              </w:rPr>
              <w:br/>
              <w:t>-Tipos de fresadoras</w:t>
            </w:r>
            <w:r w:rsidRPr="00FB6B7C">
              <w:rPr>
                <w:rFonts w:ascii="Arial" w:hAnsi="Arial" w:cs="Arial"/>
              </w:rPr>
              <w:br/>
              <w:t>-Operaciones en la f</w:t>
            </w:r>
            <w:r w:rsidR="007040A3">
              <w:rPr>
                <w:rFonts w:ascii="Arial" w:hAnsi="Arial" w:cs="Arial"/>
              </w:rPr>
              <w:t>resadora</w:t>
            </w:r>
            <w:r w:rsidR="007040A3">
              <w:rPr>
                <w:rFonts w:ascii="Arial" w:hAnsi="Arial" w:cs="Arial"/>
              </w:rPr>
              <w:br/>
              <w:t>-Herramientas de corte</w:t>
            </w:r>
          </w:p>
          <w:p w:rsidR="006212EF" w:rsidRPr="00FB6B7C" w:rsidRDefault="006212EF" w:rsidP="00021181">
            <w:pPr>
              <w:rPr>
                <w:rFonts w:ascii="Arial" w:hAnsi="Arial" w:cs="Arial"/>
              </w:rPr>
            </w:pPr>
          </w:p>
        </w:tc>
        <w:tc>
          <w:tcPr>
            <w:tcW w:w="1402" w:type="pct"/>
            <w:shd w:val="clear" w:color="auto" w:fill="auto"/>
          </w:tcPr>
          <w:p w:rsidR="006212EF" w:rsidRPr="00FB6B7C" w:rsidRDefault="006212EF" w:rsidP="00021181">
            <w:pPr>
              <w:rPr>
                <w:rFonts w:ascii="Arial" w:hAnsi="Arial" w:cs="Arial"/>
              </w:rPr>
            </w:pPr>
            <w:r w:rsidRPr="00FB6B7C">
              <w:rPr>
                <w:rFonts w:ascii="Arial" w:hAnsi="Arial" w:cs="Arial"/>
              </w:rPr>
              <w:t>Realizar operaciones de maquinado en la fresadora según las especificaciones técnicas de una pieza.</w:t>
            </w:r>
          </w:p>
        </w:tc>
        <w:tc>
          <w:tcPr>
            <w:tcW w:w="970" w:type="pct"/>
            <w:shd w:val="clear" w:color="auto" w:fill="auto"/>
          </w:tcPr>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Orden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Limpieza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Administración del tiempo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Perseverancia</w:t>
            </w:r>
          </w:p>
          <w:p w:rsidR="006212EF" w:rsidRDefault="006212EF" w:rsidP="007040A3">
            <w:pPr>
              <w:rPr>
                <w:rFonts w:ascii="Arial" w:hAnsi="Arial" w:cs="Arial"/>
                <w:highlight w:val="yellow"/>
              </w:rPr>
            </w:pPr>
            <w:r w:rsidRPr="00FB6B7C">
              <w:rPr>
                <w:rFonts w:ascii="Arial" w:hAnsi="Arial" w:cs="Arial"/>
                <w:color w:val="000000"/>
                <w:lang w:val="es-ES_tradnl" w:eastAsia="en-US"/>
              </w:rPr>
              <w:t>Pro actividad</w:t>
            </w:r>
            <w:r w:rsidRPr="00FB6B7C">
              <w:rPr>
                <w:rFonts w:ascii="Arial" w:hAnsi="Arial" w:cs="Arial"/>
                <w:highlight w:val="yellow"/>
              </w:rPr>
              <w:t xml:space="preserve"> </w:t>
            </w:r>
          </w:p>
          <w:p w:rsidR="007040A3" w:rsidRPr="00FB6B7C" w:rsidRDefault="007040A3" w:rsidP="007040A3">
            <w:pPr>
              <w:rPr>
                <w:rFonts w:ascii="Arial" w:hAnsi="Arial" w:cs="Arial"/>
                <w:highlight w:val="yellow"/>
              </w:rPr>
            </w:pPr>
          </w:p>
        </w:tc>
      </w:tr>
      <w:tr w:rsidR="006212EF" w:rsidRPr="00FB6B7C" w:rsidTr="004D7070">
        <w:trPr>
          <w:cantSplit/>
          <w:trHeight w:val="720"/>
        </w:trPr>
        <w:tc>
          <w:tcPr>
            <w:tcW w:w="848" w:type="pct"/>
            <w:shd w:val="clear" w:color="auto" w:fill="auto"/>
          </w:tcPr>
          <w:p w:rsidR="006212EF" w:rsidRPr="00FB6B7C" w:rsidRDefault="006212EF" w:rsidP="00AE4069">
            <w:pPr>
              <w:rPr>
                <w:rFonts w:ascii="Arial" w:hAnsi="Arial" w:cs="Arial"/>
              </w:rPr>
            </w:pPr>
            <w:r w:rsidRPr="00FB6B7C">
              <w:rPr>
                <w:rFonts w:ascii="Arial" w:hAnsi="Arial" w:cs="Arial"/>
              </w:rPr>
              <w:t>Operaciones de rectificado</w:t>
            </w:r>
            <w:r w:rsidR="00C45AE0" w:rsidRPr="00FB6B7C">
              <w:rPr>
                <w:rFonts w:ascii="Arial" w:hAnsi="Arial" w:cs="Arial"/>
              </w:rPr>
              <w:t xml:space="preserve"> </w:t>
            </w:r>
          </w:p>
        </w:tc>
        <w:tc>
          <w:tcPr>
            <w:tcW w:w="1780" w:type="pct"/>
            <w:shd w:val="clear" w:color="auto" w:fill="auto"/>
          </w:tcPr>
          <w:p w:rsidR="007040A3" w:rsidRDefault="006212EF" w:rsidP="00021181">
            <w:pPr>
              <w:rPr>
                <w:rFonts w:ascii="Arial" w:hAnsi="Arial" w:cs="Arial"/>
              </w:rPr>
            </w:pPr>
            <w:r w:rsidRPr="00FB6B7C">
              <w:rPr>
                <w:rFonts w:ascii="Arial" w:hAnsi="Arial" w:cs="Arial"/>
              </w:rPr>
              <w:t>Explicar del proceso de rectificado:</w:t>
            </w:r>
          </w:p>
          <w:p w:rsidR="006212EF" w:rsidRPr="00FB6B7C" w:rsidRDefault="006212EF" w:rsidP="00021181">
            <w:pPr>
              <w:rPr>
                <w:rFonts w:ascii="Arial" w:hAnsi="Arial" w:cs="Arial"/>
              </w:rPr>
            </w:pPr>
            <w:r w:rsidRPr="00FB6B7C">
              <w:rPr>
                <w:rFonts w:ascii="Arial" w:hAnsi="Arial" w:cs="Arial"/>
              </w:rPr>
              <w:br/>
              <w:t>-Partes principales de la rectificadora</w:t>
            </w:r>
            <w:r w:rsidRPr="00FB6B7C">
              <w:rPr>
                <w:rFonts w:ascii="Arial" w:hAnsi="Arial" w:cs="Arial"/>
              </w:rPr>
              <w:br/>
              <w:t>-Tipos de rectificadoras</w:t>
            </w:r>
            <w:r w:rsidRPr="00FB6B7C">
              <w:rPr>
                <w:rFonts w:ascii="Arial" w:hAnsi="Arial" w:cs="Arial"/>
              </w:rPr>
              <w:br/>
              <w:t>-Clasificación y estructura de las herramientas de rectificado</w:t>
            </w:r>
          </w:p>
          <w:p w:rsidR="006212EF" w:rsidRPr="00FB6B7C" w:rsidRDefault="006212EF" w:rsidP="00021181">
            <w:pPr>
              <w:rPr>
                <w:rFonts w:ascii="Arial" w:hAnsi="Arial" w:cs="Arial"/>
              </w:rPr>
            </w:pPr>
          </w:p>
        </w:tc>
        <w:tc>
          <w:tcPr>
            <w:tcW w:w="1402" w:type="pct"/>
            <w:shd w:val="clear" w:color="auto" w:fill="auto"/>
          </w:tcPr>
          <w:p w:rsidR="006212EF" w:rsidRPr="00FB6B7C" w:rsidRDefault="006212EF" w:rsidP="00021181">
            <w:pPr>
              <w:rPr>
                <w:rFonts w:ascii="Arial" w:hAnsi="Arial" w:cs="Arial"/>
              </w:rPr>
            </w:pPr>
            <w:r w:rsidRPr="00FB6B7C">
              <w:rPr>
                <w:rFonts w:ascii="Arial" w:hAnsi="Arial" w:cs="Arial"/>
              </w:rPr>
              <w:t>Realizar operaciones de rectificado según las especificaciones técnicas de una pieza.</w:t>
            </w:r>
          </w:p>
        </w:tc>
        <w:tc>
          <w:tcPr>
            <w:tcW w:w="970" w:type="pct"/>
            <w:shd w:val="clear" w:color="auto" w:fill="auto"/>
          </w:tcPr>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Responsabilidad</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Disciplina</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Orden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Limpieza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Analítico</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Trabajo en equipo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 xml:space="preserve">Administración del tiempo  </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Perseverancia</w:t>
            </w:r>
          </w:p>
          <w:p w:rsidR="006212EF" w:rsidRPr="00FB6B7C" w:rsidRDefault="006212EF" w:rsidP="00021181">
            <w:pPr>
              <w:rPr>
                <w:rFonts w:ascii="Arial" w:hAnsi="Arial" w:cs="Arial"/>
                <w:color w:val="000000"/>
                <w:lang w:val="es-ES_tradnl" w:eastAsia="en-US"/>
              </w:rPr>
            </w:pPr>
            <w:r w:rsidRPr="00FB6B7C">
              <w:rPr>
                <w:rFonts w:ascii="Arial" w:hAnsi="Arial" w:cs="Arial"/>
                <w:color w:val="000000"/>
                <w:lang w:val="es-ES_tradnl" w:eastAsia="en-US"/>
              </w:rPr>
              <w:t>Pro actividad</w:t>
            </w:r>
          </w:p>
          <w:p w:rsidR="006212EF" w:rsidRPr="00FB6B7C" w:rsidRDefault="006212EF" w:rsidP="00021181">
            <w:pPr>
              <w:rPr>
                <w:rFonts w:ascii="Arial" w:hAnsi="Arial" w:cs="Arial"/>
                <w:color w:val="000000"/>
                <w:lang w:val="es-ES_tradnl" w:eastAsia="en-US"/>
              </w:rPr>
            </w:pPr>
          </w:p>
        </w:tc>
      </w:tr>
    </w:tbl>
    <w:p w:rsidR="00C26C8E" w:rsidRPr="00FB6B7C" w:rsidRDefault="00C26C8E" w:rsidP="00C26C8E">
      <w:pPr>
        <w:jc w:val="center"/>
        <w:rPr>
          <w:rFonts w:ascii="Arial" w:hAnsi="Arial" w:cs="Arial"/>
          <w:lang w:val="es-MX"/>
        </w:rPr>
      </w:pPr>
    </w:p>
    <w:p w:rsidR="00C26C8E" w:rsidRPr="00FB6B7C" w:rsidRDefault="00C26C8E" w:rsidP="00C26C8E">
      <w:pPr>
        <w:pStyle w:val="Ttulo1"/>
        <w:numPr>
          <w:ilvl w:val="0"/>
          <w:numId w:val="0"/>
        </w:numPr>
        <w:rPr>
          <w:rFonts w:cs="Arial"/>
          <w:sz w:val="26"/>
          <w:szCs w:val="26"/>
          <w:lang w:val="es-MX"/>
        </w:rPr>
      </w:pPr>
      <w:r w:rsidRPr="00FB6B7C">
        <w:rPr>
          <w:rFonts w:cs="Arial"/>
          <w:lang w:val="es-MX"/>
        </w:rPr>
        <w:br w:type="page"/>
      </w:r>
      <w:r w:rsidR="00EE5EF6" w:rsidRPr="00FB6B7C">
        <w:rPr>
          <w:rFonts w:cs="Arial"/>
          <w:sz w:val="26"/>
          <w:szCs w:val="26"/>
          <w:lang w:val="es-MX"/>
        </w:rPr>
        <w:lastRenderedPageBreak/>
        <w:t>PROCESOS DE MANUFACTURA I</w:t>
      </w:r>
    </w:p>
    <w:p w:rsidR="00C26C8E" w:rsidRPr="00FB6B7C" w:rsidRDefault="00C26C8E" w:rsidP="00C26C8E">
      <w:pPr>
        <w:rPr>
          <w:rFonts w:ascii="Arial" w:hAnsi="Arial" w:cs="Arial"/>
          <w:lang w:val="es-MX"/>
        </w:rPr>
      </w:pPr>
    </w:p>
    <w:p w:rsidR="00C26C8E" w:rsidRPr="00FB6B7C" w:rsidRDefault="00C26C8E" w:rsidP="00C26C8E">
      <w:pPr>
        <w:jc w:val="center"/>
        <w:rPr>
          <w:rFonts w:ascii="Arial" w:hAnsi="Arial" w:cs="Arial"/>
          <w:i/>
          <w:sz w:val="26"/>
          <w:szCs w:val="26"/>
          <w:lang w:val="es-MX"/>
        </w:rPr>
      </w:pPr>
      <w:r w:rsidRPr="00FB6B7C">
        <w:rPr>
          <w:rFonts w:ascii="Arial" w:hAnsi="Arial" w:cs="Arial"/>
          <w:bCs/>
          <w:i/>
        </w:rPr>
        <w:t>PROCESO DE EVALUACIÓN</w:t>
      </w:r>
    </w:p>
    <w:p w:rsidR="00C26C8E" w:rsidRPr="00FB6B7C" w:rsidRDefault="00C26C8E" w:rsidP="00C26C8E">
      <w:pPr>
        <w:rPr>
          <w:rFonts w:ascii="Arial" w:hAnsi="Arial" w:cs="Arial"/>
          <w:lang w:val="es-MX"/>
        </w:rPr>
      </w:pPr>
    </w:p>
    <w:tbl>
      <w:tblPr>
        <w:tblW w:w="5000" w:type="pct"/>
        <w:tblCellMar>
          <w:left w:w="70" w:type="dxa"/>
          <w:right w:w="70" w:type="dxa"/>
        </w:tblCellMar>
        <w:tblLook w:val="04A0" w:firstRow="1" w:lastRow="0" w:firstColumn="1" w:lastColumn="0" w:noHBand="0" w:noVBand="1"/>
      </w:tblPr>
      <w:tblGrid>
        <w:gridCol w:w="3671"/>
        <w:gridCol w:w="3606"/>
        <w:gridCol w:w="2835"/>
      </w:tblGrid>
      <w:tr w:rsidR="00C26C8E" w:rsidRPr="00FB6B7C" w:rsidTr="00316696">
        <w:trPr>
          <w:trHeight w:val="237"/>
        </w:trPr>
        <w:tc>
          <w:tcPr>
            <w:tcW w:w="1815" w:type="pct"/>
            <w:tcBorders>
              <w:top w:val="single" w:sz="4" w:space="0" w:color="auto"/>
              <w:left w:val="single" w:sz="8" w:space="0" w:color="auto"/>
              <w:bottom w:val="single" w:sz="4" w:space="0" w:color="auto"/>
              <w:right w:val="single" w:sz="4" w:space="0" w:color="auto"/>
            </w:tcBorders>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Resultado de aprendizaje</w:t>
            </w:r>
          </w:p>
        </w:tc>
        <w:tc>
          <w:tcPr>
            <w:tcW w:w="1783" w:type="pct"/>
            <w:tcBorders>
              <w:top w:val="single" w:sz="4" w:space="0" w:color="auto"/>
              <w:left w:val="nil"/>
              <w:bottom w:val="single" w:sz="4" w:space="0" w:color="auto"/>
              <w:right w:val="single" w:sz="4" w:space="0" w:color="auto"/>
            </w:tcBorders>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Secuencia de aprendizaje</w:t>
            </w:r>
          </w:p>
        </w:tc>
        <w:tc>
          <w:tcPr>
            <w:tcW w:w="1402" w:type="pct"/>
            <w:tcBorders>
              <w:top w:val="single" w:sz="4" w:space="0" w:color="auto"/>
              <w:left w:val="nil"/>
              <w:bottom w:val="single" w:sz="4" w:space="0" w:color="auto"/>
              <w:right w:val="single" w:sz="4" w:space="0" w:color="auto"/>
            </w:tcBorders>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Instrumentos y tipos de reactivos</w:t>
            </w:r>
          </w:p>
        </w:tc>
      </w:tr>
      <w:tr w:rsidR="008B3E2A" w:rsidRPr="00FB6B7C" w:rsidTr="00316696">
        <w:trPr>
          <w:trHeight w:val="10180"/>
        </w:trPr>
        <w:tc>
          <w:tcPr>
            <w:tcW w:w="1815" w:type="pct"/>
            <w:tcBorders>
              <w:top w:val="single" w:sz="4" w:space="0" w:color="auto"/>
              <w:left w:val="single" w:sz="4" w:space="0" w:color="auto"/>
              <w:bottom w:val="single" w:sz="4" w:space="0" w:color="auto"/>
              <w:right w:val="single" w:sz="4" w:space="0" w:color="auto"/>
            </w:tcBorders>
            <w:shd w:val="clear" w:color="auto" w:fill="auto"/>
          </w:tcPr>
          <w:p w:rsidR="008B3E2A" w:rsidRPr="00FB6B7C" w:rsidRDefault="008B3E2A" w:rsidP="00021181">
            <w:pPr>
              <w:rPr>
                <w:rFonts w:ascii="Arial" w:hAnsi="Arial" w:cs="Arial"/>
              </w:rPr>
            </w:pPr>
            <w:r w:rsidRPr="00FB6B7C">
              <w:rPr>
                <w:rFonts w:ascii="Arial" w:hAnsi="Arial" w:cs="Arial"/>
              </w:rPr>
              <w:t xml:space="preserve">A partir de </w:t>
            </w:r>
            <w:r w:rsidRPr="00FB6B7C">
              <w:rPr>
                <w:rFonts w:ascii="Arial" w:hAnsi="Arial" w:cs="Arial"/>
                <w:color w:val="000000"/>
              </w:rPr>
              <w:t xml:space="preserve">una práctica para el maquinado de una pieza </w:t>
            </w:r>
            <w:r w:rsidRPr="00FB6B7C">
              <w:rPr>
                <w:rFonts w:ascii="Arial" w:hAnsi="Arial" w:cs="Arial"/>
              </w:rPr>
              <w:t xml:space="preserve">mecánica, elaborará un reporte técnico que incluya: </w:t>
            </w:r>
          </w:p>
          <w:p w:rsidR="008B3E2A" w:rsidRPr="00FB6B7C" w:rsidRDefault="008B3E2A" w:rsidP="00021181">
            <w:pPr>
              <w:rPr>
                <w:rFonts w:ascii="Arial" w:hAnsi="Arial" w:cs="Arial"/>
              </w:rPr>
            </w:pPr>
            <w:r w:rsidRPr="00FB6B7C">
              <w:rPr>
                <w:rFonts w:ascii="Arial" w:hAnsi="Arial" w:cs="Arial"/>
              </w:rPr>
              <w:br/>
              <w:t>-</w:t>
            </w:r>
            <w:r w:rsidR="007040A3">
              <w:rPr>
                <w:rFonts w:ascii="Arial" w:hAnsi="Arial" w:cs="Arial"/>
              </w:rPr>
              <w:t xml:space="preserve"> </w:t>
            </w:r>
            <w:r w:rsidRPr="00FB6B7C">
              <w:rPr>
                <w:rFonts w:ascii="Arial" w:hAnsi="Arial" w:cs="Arial"/>
              </w:rPr>
              <w:t>Descripción de las operaciones empleadas e</w:t>
            </w:r>
            <w:r w:rsidR="007040A3">
              <w:rPr>
                <w:rFonts w:ascii="Arial" w:hAnsi="Arial" w:cs="Arial"/>
              </w:rPr>
              <w:t>n la mecanización de una pieza</w:t>
            </w:r>
            <w:r w:rsidR="007040A3">
              <w:rPr>
                <w:rFonts w:ascii="Arial" w:hAnsi="Arial" w:cs="Arial"/>
              </w:rPr>
              <w:br/>
              <w:t>- Diagrama de proceso</w:t>
            </w:r>
            <w:r w:rsidRPr="00FB6B7C">
              <w:rPr>
                <w:rFonts w:ascii="Arial" w:hAnsi="Arial" w:cs="Arial"/>
              </w:rPr>
              <w:br/>
              <w:t>- Pieza mecanizada</w:t>
            </w:r>
          </w:p>
        </w:tc>
        <w:tc>
          <w:tcPr>
            <w:tcW w:w="1783" w:type="pct"/>
            <w:tcBorders>
              <w:top w:val="single" w:sz="4" w:space="0" w:color="auto"/>
              <w:left w:val="nil"/>
              <w:bottom w:val="single" w:sz="4" w:space="0" w:color="auto"/>
              <w:right w:val="single" w:sz="4" w:space="0" w:color="auto"/>
            </w:tcBorders>
            <w:shd w:val="clear" w:color="auto" w:fill="auto"/>
          </w:tcPr>
          <w:p w:rsidR="008B3E2A" w:rsidRPr="00FB6B7C" w:rsidRDefault="007040A3" w:rsidP="00021181">
            <w:pPr>
              <w:rPr>
                <w:rFonts w:ascii="Arial" w:hAnsi="Arial" w:cs="Arial"/>
              </w:rPr>
            </w:pPr>
            <w:r>
              <w:rPr>
                <w:rFonts w:ascii="Arial" w:hAnsi="Arial" w:cs="Arial"/>
              </w:rPr>
              <w:t>1.</w:t>
            </w:r>
            <w:r w:rsidR="008B3E2A" w:rsidRPr="00FB6B7C">
              <w:rPr>
                <w:rFonts w:ascii="Arial" w:hAnsi="Arial" w:cs="Arial"/>
              </w:rPr>
              <w:t xml:space="preserve"> Identificar las operaciones </w:t>
            </w:r>
            <w:r>
              <w:rPr>
                <w:rFonts w:ascii="Arial" w:hAnsi="Arial" w:cs="Arial"/>
              </w:rPr>
              <w:t>de maquinado y sus herramientas</w:t>
            </w:r>
          </w:p>
          <w:p w:rsidR="008B3E2A" w:rsidRPr="00FB6B7C" w:rsidRDefault="008B3E2A" w:rsidP="00021181">
            <w:pPr>
              <w:rPr>
                <w:rFonts w:ascii="Arial" w:hAnsi="Arial" w:cs="Arial"/>
              </w:rPr>
            </w:pPr>
            <w:r w:rsidRPr="00FB6B7C">
              <w:rPr>
                <w:rFonts w:ascii="Arial" w:hAnsi="Arial" w:cs="Arial"/>
              </w:rPr>
              <w:br/>
              <w:t>2. Comprender las operaciones de maquinado   (taladrado, torneado, fresado y rectificado) a t</w:t>
            </w:r>
            <w:r w:rsidR="007040A3">
              <w:rPr>
                <w:rFonts w:ascii="Arial" w:hAnsi="Arial" w:cs="Arial"/>
              </w:rPr>
              <w:t>ravés de un diagrama de proceso</w:t>
            </w:r>
          </w:p>
          <w:p w:rsidR="008B3E2A" w:rsidRPr="00FB6B7C" w:rsidRDefault="008B3E2A" w:rsidP="00021181">
            <w:pPr>
              <w:rPr>
                <w:rFonts w:ascii="Arial" w:hAnsi="Arial" w:cs="Arial"/>
              </w:rPr>
            </w:pPr>
            <w:r w:rsidRPr="00FB6B7C">
              <w:rPr>
                <w:rFonts w:ascii="Arial" w:hAnsi="Arial" w:cs="Arial"/>
              </w:rPr>
              <w:br/>
              <w:t>3. Analizar las operaciones de maqu</w:t>
            </w:r>
            <w:r w:rsidR="007040A3">
              <w:rPr>
                <w:rFonts w:ascii="Arial" w:hAnsi="Arial" w:cs="Arial"/>
              </w:rPr>
              <w:t>inado en un diagrama de proceso</w:t>
            </w:r>
          </w:p>
          <w:p w:rsidR="008B3E2A" w:rsidRPr="00FB6B7C" w:rsidRDefault="008B3E2A" w:rsidP="007040A3">
            <w:pPr>
              <w:rPr>
                <w:rFonts w:ascii="Arial" w:hAnsi="Arial" w:cs="Arial"/>
              </w:rPr>
            </w:pPr>
            <w:r w:rsidRPr="00FB6B7C">
              <w:rPr>
                <w:rFonts w:ascii="Arial" w:hAnsi="Arial" w:cs="Arial"/>
              </w:rPr>
              <w:br/>
              <w:t>4. Relacionar el diagrama de proceso con el mecanizado de la pieza</w:t>
            </w:r>
          </w:p>
        </w:tc>
        <w:tc>
          <w:tcPr>
            <w:tcW w:w="1402" w:type="pct"/>
            <w:tcBorders>
              <w:top w:val="single" w:sz="4" w:space="0" w:color="auto"/>
              <w:left w:val="nil"/>
              <w:bottom w:val="single" w:sz="4" w:space="0" w:color="auto"/>
              <w:right w:val="single" w:sz="4" w:space="0" w:color="auto"/>
            </w:tcBorders>
            <w:shd w:val="clear" w:color="auto" w:fill="auto"/>
          </w:tcPr>
          <w:p w:rsidR="008B3E2A" w:rsidRPr="00FB6B7C" w:rsidRDefault="008B3E2A" w:rsidP="00021181">
            <w:pPr>
              <w:rPr>
                <w:rFonts w:ascii="Arial" w:hAnsi="Arial" w:cs="Arial"/>
                <w:color w:val="000000"/>
              </w:rPr>
            </w:pPr>
            <w:r w:rsidRPr="00FB6B7C">
              <w:rPr>
                <w:rFonts w:ascii="Arial" w:hAnsi="Arial" w:cs="Arial"/>
                <w:color w:val="000000"/>
              </w:rPr>
              <w:t>Ejecución de tareas</w:t>
            </w:r>
            <w:r w:rsidRPr="00FB6B7C">
              <w:rPr>
                <w:rFonts w:ascii="Arial" w:hAnsi="Arial" w:cs="Arial"/>
                <w:color w:val="000000"/>
              </w:rPr>
              <w:br/>
              <w:t>Lista de Cotejo</w:t>
            </w: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p w:rsidR="008B3E2A" w:rsidRPr="00FB6B7C" w:rsidRDefault="008B3E2A" w:rsidP="00021181">
            <w:pPr>
              <w:rPr>
                <w:rFonts w:ascii="Arial" w:hAnsi="Arial" w:cs="Arial"/>
                <w:color w:val="000000"/>
              </w:rPr>
            </w:pPr>
          </w:p>
        </w:tc>
      </w:tr>
    </w:tbl>
    <w:p w:rsidR="00C26C8E" w:rsidRPr="00FB6B7C" w:rsidRDefault="00C26C8E" w:rsidP="00C26C8E">
      <w:pPr>
        <w:jc w:val="center"/>
        <w:rPr>
          <w:rFonts w:ascii="Arial" w:hAnsi="Arial" w:cs="Arial"/>
          <w:lang w:val="es-MX"/>
        </w:rPr>
      </w:pPr>
    </w:p>
    <w:p w:rsidR="00C26C8E" w:rsidRPr="00FB6B7C" w:rsidRDefault="00C26C8E" w:rsidP="00C26C8E">
      <w:pPr>
        <w:rPr>
          <w:rFonts w:ascii="Arial" w:hAnsi="Arial" w:cs="Arial"/>
          <w:lang w:val="es-MX"/>
        </w:rPr>
      </w:pPr>
    </w:p>
    <w:p w:rsidR="00C26C8E" w:rsidRPr="00FB6B7C" w:rsidRDefault="00EE5EF6" w:rsidP="00C26C8E">
      <w:pPr>
        <w:pStyle w:val="Ttulo1"/>
        <w:numPr>
          <w:ilvl w:val="0"/>
          <w:numId w:val="0"/>
        </w:numPr>
        <w:rPr>
          <w:rFonts w:cs="Arial"/>
          <w:sz w:val="26"/>
          <w:szCs w:val="26"/>
          <w:lang w:val="es-MX"/>
        </w:rPr>
      </w:pPr>
      <w:r w:rsidRPr="00FB6B7C">
        <w:rPr>
          <w:rFonts w:cs="Arial"/>
          <w:sz w:val="26"/>
          <w:szCs w:val="26"/>
          <w:lang w:val="es-MX"/>
        </w:rPr>
        <w:lastRenderedPageBreak/>
        <w:t>PROCESOS DE MANUFACTURA I</w:t>
      </w:r>
    </w:p>
    <w:p w:rsidR="00C26C8E" w:rsidRPr="00FB6B7C" w:rsidRDefault="00C26C8E" w:rsidP="00C26C8E">
      <w:pPr>
        <w:rPr>
          <w:rFonts w:ascii="Arial" w:hAnsi="Arial" w:cs="Arial"/>
          <w:lang w:val="es-MX"/>
        </w:rPr>
      </w:pPr>
    </w:p>
    <w:p w:rsidR="00C26C8E" w:rsidRPr="00FB6B7C" w:rsidRDefault="00C26C8E" w:rsidP="00C26C8E">
      <w:pPr>
        <w:jc w:val="center"/>
        <w:rPr>
          <w:rFonts w:ascii="Arial" w:hAnsi="Arial" w:cs="Arial"/>
          <w:bCs/>
          <w:i/>
        </w:rPr>
      </w:pPr>
      <w:r w:rsidRPr="00FB6B7C">
        <w:rPr>
          <w:rFonts w:ascii="Arial" w:hAnsi="Arial" w:cs="Arial"/>
          <w:bCs/>
          <w:i/>
        </w:rPr>
        <w:t>PROCESO ENSEÑANZA APRENDIZAJE</w:t>
      </w:r>
    </w:p>
    <w:p w:rsidR="00C26C8E" w:rsidRPr="00FB6B7C" w:rsidRDefault="00C26C8E" w:rsidP="00C26C8E">
      <w:pPr>
        <w:jc w:val="center"/>
        <w:rPr>
          <w:rFonts w:ascii="Arial" w:hAnsi="Arial" w:cs="Arial"/>
          <w:lang w:val="es-MX"/>
        </w:rPr>
      </w:pPr>
    </w:p>
    <w:tbl>
      <w:tblPr>
        <w:tblW w:w="5000" w:type="pct"/>
        <w:tblCellMar>
          <w:left w:w="70" w:type="dxa"/>
          <w:right w:w="70" w:type="dxa"/>
        </w:tblCellMar>
        <w:tblLook w:val="04A0" w:firstRow="1" w:lastRow="0" w:firstColumn="1" w:lastColumn="0" w:noHBand="0" w:noVBand="1"/>
      </w:tblPr>
      <w:tblGrid>
        <w:gridCol w:w="5056"/>
        <w:gridCol w:w="5056"/>
      </w:tblGrid>
      <w:tr w:rsidR="00C26C8E" w:rsidRPr="00FB6B7C" w:rsidTr="00316696">
        <w:trPr>
          <w:trHeight w:val="404"/>
        </w:trPr>
        <w:tc>
          <w:tcPr>
            <w:tcW w:w="2500" w:type="pct"/>
            <w:tcBorders>
              <w:top w:val="single" w:sz="4" w:space="0" w:color="auto"/>
              <w:left w:val="single" w:sz="8" w:space="0" w:color="auto"/>
              <w:bottom w:val="single" w:sz="4" w:space="0" w:color="auto"/>
              <w:right w:val="single" w:sz="4" w:space="0" w:color="auto"/>
            </w:tcBorders>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Métodos y técnicas de enseñanza</w:t>
            </w:r>
          </w:p>
        </w:tc>
        <w:tc>
          <w:tcPr>
            <w:tcW w:w="2500" w:type="pct"/>
            <w:tcBorders>
              <w:top w:val="single" w:sz="4" w:space="0" w:color="auto"/>
              <w:left w:val="nil"/>
              <w:bottom w:val="single" w:sz="4" w:space="0" w:color="auto"/>
              <w:right w:val="single" w:sz="8" w:space="0" w:color="auto"/>
            </w:tcBorders>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Medios y materiales didácticos</w:t>
            </w:r>
          </w:p>
        </w:tc>
      </w:tr>
      <w:tr w:rsidR="00EA353F" w:rsidRPr="00FB6B7C" w:rsidTr="00316696">
        <w:trPr>
          <w:trHeight w:val="8948"/>
        </w:trPr>
        <w:tc>
          <w:tcPr>
            <w:tcW w:w="2500" w:type="pct"/>
            <w:tcBorders>
              <w:top w:val="single" w:sz="4" w:space="0" w:color="auto"/>
              <w:left w:val="single" w:sz="4" w:space="0" w:color="auto"/>
              <w:bottom w:val="single" w:sz="4" w:space="0" w:color="auto"/>
              <w:right w:val="single" w:sz="4" w:space="0" w:color="auto"/>
            </w:tcBorders>
            <w:shd w:val="clear" w:color="auto" w:fill="auto"/>
          </w:tcPr>
          <w:p w:rsidR="00EA353F" w:rsidRPr="00FB6B7C" w:rsidRDefault="00EA353F" w:rsidP="00021181">
            <w:pPr>
              <w:rPr>
                <w:rFonts w:ascii="Arial" w:hAnsi="Arial" w:cs="Arial"/>
              </w:rPr>
            </w:pPr>
            <w:r w:rsidRPr="00FB6B7C">
              <w:rPr>
                <w:rFonts w:ascii="Arial" w:hAnsi="Arial" w:cs="Arial"/>
              </w:rPr>
              <w:t>Practica en laboratorios</w:t>
            </w:r>
            <w:r w:rsidRPr="00FB6B7C">
              <w:rPr>
                <w:rFonts w:ascii="Arial" w:hAnsi="Arial" w:cs="Arial"/>
              </w:rPr>
              <w:br/>
              <w:t>Equipos colaborativos</w:t>
            </w:r>
          </w:p>
          <w:p w:rsidR="00EA353F" w:rsidRPr="00FB6B7C" w:rsidRDefault="00EA353F" w:rsidP="00021181">
            <w:pPr>
              <w:rPr>
                <w:rFonts w:ascii="Arial" w:hAnsi="Arial" w:cs="Arial"/>
              </w:rPr>
            </w:pPr>
            <w:r w:rsidRPr="00FB6B7C">
              <w:rPr>
                <w:rFonts w:ascii="Arial" w:hAnsi="Arial" w:cs="Arial"/>
              </w:rPr>
              <w:t>Ejercicios prácticos</w:t>
            </w:r>
          </w:p>
        </w:tc>
        <w:tc>
          <w:tcPr>
            <w:tcW w:w="2500" w:type="pct"/>
            <w:tcBorders>
              <w:top w:val="single" w:sz="4" w:space="0" w:color="auto"/>
              <w:left w:val="nil"/>
              <w:bottom w:val="single" w:sz="4" w:space="0" w:color="auto"/>
              <w:right w:val="single" w:sz="4" w:space="0" w:color="auto"/>
            </w:tcBorders>
            <w:shd w:val="clear" w:color="auto" w:fill="auto"/>
          </w:tcPr>
          <w:p w:rsidR="00EA353F" w:rsidRPr="00FB6B7C" w:rsidRDefault="00EA353F" w:rsidP="00021181">
            <w:pPr>
              <w:rPr>
                <w:rFonts w:ascii="Arial" w:hAnsi="Arial" w:cs="Arial"/>
              </w:rPr>
            </w:pPr>
            <w:r w:rsidRPr="00FB6B7C">
              <w:rPr>
                <w:rFonts w:ascii="Arial" w:hAnsi="Arial" w:cs="Arial"/>
              </w:rPr>
              <w:t>Computadora</w:t>
            </w:r>
          </w:p>
          <w:p w:rsidR="00EA353F" w:rsidRPr="00FB6B7C" w:rsidRDefault="00EA353F" w:rsidP="00021181">
            <w:pPr>
              <w:rPr>
                <w:rFonts w:ascii="Arial" w:hAnsi="Arial" w:cs="Arial"/>
              </w:rPr>
            </w:pPr>
            <w:r w:rsidRPr="00FB6B7C">
              <w:rPr>
                <w:rFonts w:ascii="Arial" w:hAnsi="Arial" w:cs="Arial"/>
              </w:rPr>
              <w:t>Cañón</w:t>
            </w:r>
          </w:p>
          <w:p w:rsidR="00EA353F" w:rsidRPr="00FB6B7C" w:rsidRDefault="00EA353F" w:rsidP="00021181">
            <w:pPr>
              <w:rPr>
                <w:rFonts w:ascii="Arial" w:hAnsi="Arial" w:cs="Arial"/>
              </w:rPr>
            </w:pPr>
            <w:r w:rsidRPr="00FB6B7C">
              <w:rPr>
                <w:rFonts w:ascii="Arial" w:hAnsi="Arial" w:cs="Arial"/>
              </w:rPr>
              <w:t>Pintarrón</w:t>
            </w:r>
          </w:p>
          <w:p w:rsidR="00EA353F" w:rsidRPr="00FB6B7C" w:rsidRDefault="00EA353F" w:rsidP="00021181">
            <w:pPr>
              <w:rPr>
                <w:rFonts w:ascii="Arial" w:hAnsi="Arial" w:cs="Arial"/>
              </w:rPr>
            </w:pPr>
            <w:r w:rsidRPr="00FB6B7C">
              <w:rPr>
                <w:rFonts w:ascii="Arial" w:hAnsi="Arial" w:cs="Arial"/>
              </w:rPr>
              <w:t>Impresos de hojas técnicas o manuales</w:t>
            </w:r>
          </w:p>
          <w:p w:rsidR="00EA353F" w:rsidRPr="00FB6B7C" w:rsidRDefault="00EA353F" w:rsidP="00021181">
            <w:pPr>
              <w:rPr>
                <w:rFonts w:ascii="Arial" w:hAnsi="Arial" w:cs="Arial"/>
              </w:rPr>
            </w:pPr>
            <w:r w:rsidRPr="00FB6B7C">
              <w:rPr>
                <w:rFonts w:ascii="Arial" w:hAnsi="Arial" w:cs="Arial"/>
              </w:rPr>
              <w:t>Internet</w:t>
            </w:r>
          </w:p>
          <w:p w:rsidR="00EA353F" w:rsidRPr="00FB6B7C" w:rsidRDefault="00EA353F" w:rsidP="00021181">
            <w:pPr>
              <w:rPr>
                <w:rFonts w:ascii="Arial" w:hAnsi="Arial" w:cs="Arial"/>
              </w:rPr>
            </w:pPr>
            <w:r w:rsidRPr="00FB6B7C">
              <w:rPr>
                <w:rFonts w:ascii="Arial" w:hAnsi="Arial" w:cs="Arial"/>
              </w:rPr>
              <w:t>Equipo de laboratorio</w:t>
            </w:r>
          </w:p>
        </w:tc>
      </w:tr>
    </w:tbl>
    <w:p w:rsidR="00C26C8E" w:rsidRPr="00FB6B7C" w:rsidRDefault="00C26C8E" w:rsidP="00C26C8E">
      <w:pPr>
        <w:jc w:val="center"/>
        <w:rPr>
          <w:rFonts w:ascii="Arial" w:hAnsi="Arial" w:cs="Arial"/>
          <w:bCs/>
          <w:i/>
          <w:lang w:val="es-MX" w:eastAsia="es-MX"/>
        </w:rPr>
      </w:pPr>
    </w:p>
    <w:p w:rsidR="00C26C8E" w:rsidRPr="00FB6B7C" w:rsidRDefault="00C26C8E" w:rsidP="00C26C8E">
      <w:pPr>
        <w:jc w:val="center"/>
        <w:rPr>
          <w:rFonts w:ascii="Arial" w:hAnsi="Arial" w:cs="Arial"/>
          <w:bCs/>
          <w:i/>
          <w:lang w:val="es-MX" w:eastAsia="es-MX"/>
        </w:rPr>
      </w:pPr>
      <w:r w:rsidRPr="00FB6B7C">
        <w:rPr>
          <w:rFonts w:ascii="Arial" w:hAnsi="Arial" w:cs="Arial"/>
          <w:bCs/>
          <w:i/>
          <w:lang w:val="es-MX" w:eastAsia="es-MX"/>
        </w:rPr>
        <w:t>ESPACIO FORMATIVO</w:t>
      </w:r>
    </w:p>
    <w:p w:rsidR="00C26C8E" w:rsidRPr="00FB6B7C" w:rsidRDefault="00C26C8E" w:rsidP="00C26C8E">
      <w:pPr>
        <w:jc w:val="center"/>
        <w:rPr>
          <w:rFonts w:ascii="Arial" w:hAnsi="Arial" w:cs="Arial"/>
          <w:bCs/>
          <w:i/>
          <w:lang w:val="es-MX" w:eastAsia="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18"/>
        <w:gridCol w:w="3750"/>
        <w:gridCol w:w="3044"/>
      </w:tblGrid>
      <w:tr w:rsidR="00C26C8E" w:rsidRPr="00FB6B7C" w:rsidTr="00316696">
        <w:trPr>
          <w:trHeight w:val="555"/>
        </w:trPr>
        <w:tc>
          <w:tcPr>
            <w:tcW w:w="1641"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Aula</w:t>
            </w:r>
          </w:p>
        </w:tc>
        <w:tc>
          <w:tcPr>
            <w:tcW w:w="1854"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Laboratorio / Taller</w:t>
            </w:r>
          </w:p>
        </w:tc>
        <w:tc>
          <w:tcPr>
            <w:tcW w:w="1505" w:type="pct"/>
            <w:shd w:val="clear" w:color="auto" w:fill="D9D9D9"/>
            <w:vAlign w:val="center"/>
          </w:tcPr>
          <w:p w:rsidR="00C26C8E" w:rsidRPr="00FB6B7C" w:rsidRDefault="00C26C8E" w:rsidP="00316696">
            <w:pPr>
              <w:jc w:val="center"/>
              <w:rPr>
                <w:rFonts w:ascii="Arial" w:hAnsi="Arial" w:cs="Arial"/>
                <w:b/>
                <w:bCs/>
                <w:lang w:val="es-MX" w:eastAsia="es-MX"/>
              </w:rPr>
            </w:pPr>
            <w:r w:rsidRPr="00FB6B7C">
              <w:rPr>
                <w:rFonts w:ascii="Arial" w:hAnsi="Arial" w:cs="Arial"/>
                <w:b/>
                <w:bCs/>
                <w:lang w:val="es-MX" w:eastAsia="es-MX"/>
              </w:rPr>
              <w:t>Empresa</w:t>
            </w:r>
          </w:p>
        </w:tc>
      </w:tr>
      <w:tr w:rsidR="00C26C8E" w:rsidRPr="00FB6B7C" w:rsidTr="00316696">
        <w:trPr>
          <w:trHeight w:val="720"/>
        </w:trPr>
        <w:tc>
          <w:tcPr>
            <w:tcW w:w="1641" w:type="pct"/>
            <w:shd w:val="clear" w:color="auto" w:fill="auto"/>
          </w:tcPr>
          <w:p w:rsidR="00C26C8E" w:rsidRPr="00FB6B7C" w:rsidRDefault="00C26C8E" w:rsidP="00316696">
            <w:pPr>
              <w:jc w:val="center"/>
              <w:rPr>
                <w:rFonts w:ascii="Arial" w:hAnsi="Arial" w:cs="Arial"/>
                <w:b/>
                <w:bCs/>
                <w:lang w:val="es-MX" w:eastAsia="es-MX"/>
              </w:rPr>
            </w:pPr>
          </w:p>
        </w:tc>
        <w:tc>
          <w:tcPr>
            <w:tcW w:w="1854" w:type="pct"/>
            <w:shd w:val="clear" w:color="auto" w:fill="auto"/>
          </w:tcPr>
          <w:p w:rsidR="00C26C8E" w:rsidRPr="00FB6B7C" w:rsidRDefault="00CF4AFE" w:rsidP="00316696">
            <w:pPr>
              <w:jc w:val="center"/>
              <w:rPr>
                <w:rFonts w:ascii="Arial" w:hAnsi="Arial" w:cs="Arial"/>
                <w:b/>
                <w:bCs/>
                <w:lang w:val="es-MX" w:eastAsia="es-MX"/>
              </w:rPr>
            </w:pPr>
            <w:r w:rsidRPr="00FB6B7C">
              <w:rPr>
                <w:rFonts w:ascii="Arial" w:hAnsi="Arial" w:cs="Arial"/>
                <w:b/>
                <w:bCs/>
                <w:lang w:val="es-MX" w:eastAsia="es-MX"/>
              </w:rPr>
              <w:t>X</w:t>
            </w:r>
          </w:p>
        </w:tc>
        <w:tc>
          <w:tcPr>
            <w:tcW w:w="1505" w:type="pct"/>
            <w:shd w:val="clear" w:color="auto" w:fill="auto"/>
          </w:tcPr>
          <w:p w:rsidR="00C26C8E" w:rsidRPr="00FB6B7C" w:rsidRDefault="00C26C8E" w:rsidP="00316696">
            <w:pPr>
              <w:jc w:val="center"/>
              <w:rPr>
                <w:rFonts w:ascii="Arial" w:hAnsi="Arial" w:cs="Arial"/>
                <w:b/>
                <w:bCs/>
                <w:lang w:val="es-MX" w:eastAsia="es-MX"/>
              </w:rPr>
            </w:pPr>
          </w:p>
        </w:tc>
      </w:tr>
    </w:tbl>
    <w:p w:rsidR="00A731C8" w:rsidRPr="00FB6B7C" w:rsidRDefault="00EE5EF6" w:rsidP="00A731C8">
      <w:pPr>
        <w:pStyle w:val="Ttulo1"/>
        <w:numPr>
          <w:ilvl w:val="0"/>
          <w:numId w:val="0"/>
        </w:numPr>
        <w:rPr>
          <w:rFonts w:cs="Arial"/>
          <w:sz w:val="26"/>
          <w:szCs w:val="26"/>
          <w:lang w:val="es-MX"/>
        </w:rPr>
      </w:pPr>
      <w:r w:rsidRPr="00FB6B7C">
        <w:rPr>
          <w:rFonts w:cs="Arial"/>
          <w:sz w:val="26"/>
          <w:szCs w:val="26"/>
          <w:lang w:val="es-MX"/>
        </w:rPr>
        <w:lastRenderedPageBreak/>
        <w:t>PROCESOS DE MANUFACTURA I</w:t>
      </w:r>
    </w:p>
    <w:p w:rsidR="00A731C8" w:rsidRPr="00FB6B7C" w:rsidRDefault="00A731C8" w:rsidP="00A731C8">
      <w:pPr>
        <w:pStyle w:val="Ttulo1"/>
        <w:numPr>
          <w:ilvl w:val="0"/>
          <w:numId w:val="0"/>
        </w:numPr>
        <w:tabs>
          <w:tab w:val="left" w:pos="5498"/>
        </w:tabs>
        <w:jc w:val="left"/>
        <w:rPr>
          <w:rFonts w:cs="Arial"/>
          <w:sz w:val="26"/>
          <w:szCs w:val="26"/>
          <w:lang w:val="es-MX"/>
        </w:rPr>
      </w:pPr>
      <w:r w:rsidRPr="00FB6B7C">
        <w:rPr>
          <w:rFonts w:cs="Arial"/>
          <w:sz w:val="26"/>
          <w:szCs w:val="26"/>
          <w:lang w:val="es-MX"/>
        </w:rPr>
        <w:tab/>
      </w:r>
    </w:p>
    <w:p w:rsidR="000D6D7A" w:rsidRPr="00FB6B7C" w:rsidRDefault="000D6D7A" w:rsidP="000D6D7A">
      <w:pPr>
        <w:jc w:val="center"/>
        <w:rPr>
          <w:rFonts w:ascii="Arial" w:hAnsi="Arial" w:cs="Arial"/>
          <w:bCs/>
          <w:i/>
          <w:lang w:val="es-MX" w:eastAsia="es-MX"/>
        </w:rPr>
      </w:pPr>
      <w:r w:rsidRPr="00FB6B7C">
        <w:rPr>
          <w:rFonts w:ascii="Arial" w:hAnsi="Arial" w:cs="Arial"/>
          <w:bCs/>
          <w:i/>
          <w:lang w:val="es-MX" w:eastAsia="es-MX"/>
        </w:rPr>
        <w:t>CAPACIDADES DERIVADAS DE LAS COMPETENCIAS PROFESIONALES A LAS QUE CONTRIBUYE LA ASIGNATURA</w:t>
      </w:r>
    </w:p>
    <w:p w:rsidR="00175596" w:rsidRPr="00FB6B7C" w:rsidRDefault="00175596" w:rsidP="00DC0B16">
      <w:pPr>
        <w:jc w:val="center"/>
        <w:rPr>
          <w:rFonts w:ascii="Arial" w:hAnsi="Arial" w:cs="Arial"/>
          <w:b/>
          <w:lang w:val="es-MX"/>
        </w:rPr>
      </w:pPr>
    </w:p>
    <w:tbl>
      <w:tblPr>
        <w:tblW w:w="5000" w:type="pct"/>
        <w:tblCellMar>
          <w:left w:w="70" w:type="dxa"/>
          <w:right w:w="70" w:type="dxa"/>
        </w:tblCellMar>
        <w:tblLook w:val="04A0" w:firstRow="1" w:lastRow="0" w:firstColumn="1" w:lastColumn="0" w:noHBand="0" w:noVBand="1"/>
      </w:tblPr>
      <w:tblGrid>
        <w:gridCol w:w="4674"/>
        <w:gridCol w:w="5438"/>
      </w:tblGrid>
      <w:tr w:rsidR="00C2421B" w:rsidRPr="00FB6B7C" w:rsidTr="006700EF">
        <w:trPr>
          <w:cantSplit/>
          <w:trHeight w:val="511"/>
          <w:tblHeader/>
        </w:trPr>
        <w:tc>
          <w:tcPr>
            <w:tcW w:w="2311" w:type="pct"/>
            <w:tcBorders>
              <w:top w:val="single" w:sz="4" w:space="0" w:color="auto"/>
              <w:left w:val="single" w:sz="4" w:space="0" w:color="auto"/>
              <w:bottom w:val="single" w:sz="4" w:space="0" w:color="auto"/>
              <w:right w:val="single" w:sz="4" w:space="0" w:color="auto"/>
            </w:tcBorders>
            <w:shd w:val="clear" w:color="auto" w:fill="D9D9D9"/>
            <w:vAlign w:val="center"/>
          </w:tcPr>
          <w:p w:rsidR="00C2421B" w:rsidRPr="00FB6B7C" w:rsidRDefault="00BE4C82" w:rsidP="00BE4C82">
            <w:pPr>
              <w:jc w:val="center"/>
              <w:rPr>
                <w:rFonts w:ascii="Arial" w:hAnsi="Arial" w:cs="Arial"/>
                <w:b/>
                <w:lang w:val="es-MX" w:eastAsia="es-MX"/>
              </w:rPr>
            </w:pPr>
            <w:r w:rsidRPr="00FB6B7C">
              <w:rPr>
                <w:rFonts w:ascii="Arial" w:hAnsi="Arial" w:cs="Arial"/>
                <w:b/>
                <w:lang w:val="es-MX" w:eastAsia="es-MX"/>
              </w:rPr>
              <w:t>Capacidad</w:t>
            </w:r>
          </w:p>
        </w:tc>
        <w:tc>
          <w:tcPr>
            <w:tcW w:w="2689" w:type="pct"/>
            <w:tcBorders>
              <w:top w:val="single" w:sz="4" w:space="0" w:color="auto"/>
              <w:left w:val="nil"/>
              <w:bottom w:val="single" w:sz="4" w:space="0" w:color="auto"/>
              <w:right w:val="single" w:sz="4" w:space="0" w:color="auto"/>
            </w:tcBorders>
            <w:shd w:val="clear" w:color="auto" w:fill="D9D9D9"/>
            <w:vAlign w:val="center"/>
          </w:tcPr>
          <w:p w:rsidR="00C2421B" w:rsidRPr="00FB6B7C" w:rsidRDefault="00BE4C82" w:rsidP="00BE4C82">
            <w:pPr>
              <w:jc w:val="center"/>
              <w:rPr>
                <w:rFonts w:ascii="Arial" w:hAnsi="Arial" w:cs="Arial"/>
                <w:b/>
                <w:lang w:val="es-MX" w:eastAsia="es-MX"/>
              </w:rPr>
            </w:pPr>
            <w:r w:rsidRPr="00FB6B7C">
              <w:rPr>
                <w:rFonts w:ascii="Arial" w:hAnsi="Arial" w:cs="Arial"/>
                <w:b/>
                <w:lang w:val="es-MX" w:eastAsia="es-MX"/>
              </w:rPr>
              <w:t>Criterio</w:t>
            </w:r>
            <w:r w:rsidR="001E72B3" w:rsidRPr="00FB6B7C">
              <w:rPr>
                <w:rFonts w:ascii="Arial" w:hAnsi="Arial" w:cs="Arial"/>
                <w:b/>
                <w:lang w:val="es-MX" w:eastAsia="es-MX"/>
              </w:rPr>
              <w:t>s</w:t>
            </w:r>
            <w:r w:rsidRPr="00FB6B7C">
              <w:rPr>
                <w:rFonts w:ascii="Arial" w:hAnsi="Arial" w:cs="Arial"/>
                <w:b/>
                <w:lang w:val="es-MX" w:eastAsia="es-MX"/>
              </w:rPr>
              <w:t xml:space="preserve"> de Desempeño</w:t>
            </w:r>
          </w:p>
        </w:tc>
      </w:tr>
      <w:tr w:rsidR="00335508" w:rsidRPr="00FB6B7C" w:rsidTr="00A645C9">
        <w:trPr>
          <w:cantSplit/>
          <w:trHeight w:val="1739"/>
        </w:trPr>
        <w:tc>
          <w:tcPr>
            <w:tcW w:w="2311" w:type="pct"/>
            <w:tcBorders>
              <w:top w:val="single" w:sz="4" w:space="0" w:color="auto"/>
              <w:left w:val="single" w:sz="4" w:space="0" w:color="auto"/>
              <w:bottom w:val="single" w:sz="4" w:space="0" w:color="auto"/>
              <w:right w:val="single" w:sz="4" w:space="0" w:color="auto"/>
            </w:tcBorders>
            <w:shd w:val="clear" w:color="auto" w:fill="auto"/>
          </w:tcPr>
          <w:p w:rsidR="00335508" w:rsidRPr="00FB6B7C" w:rsidRDefault="00335508" w:rsidP="00021181">
            <w:pPr>
              <w:rPr>
                <w:rFonts w:ascii="Arial" w:hAnsi="Arial" w:cs="Arial"/>
                <w:lang w:val="es-MX" w:eastAsia="es-MX"/>
              </w:rPr>
            </w:pPr>
            <w:r w:rsidRPr="00FB6B7C">
              <w:rPr>
                <w:rFonts w:ascii="Arial" w:hAnsi="Arial" w:cs="Arial"/>
                <w:lang w:val="es-MX" w:eastAsia="es-MX"/>
              </w:rPr>
              <w:t>Representar las piezas y ensambles analizando sus características técnicas, utilizando software especializado y la normatividad aplicable, para establecer los requerimientos de su fabricación.</w:t>
            </w:r>
          </w:p>
        </w:tc>
        <w:tc>
          <w:tcPr>
            <w:tcW w:w="2689" w:type="pct"/>
            <w:tcBorders>
              <w:top w:val="single" w:sz="4" w:space="0" w:color="auto"/>
              <w:left w:val="nil"/>
              <w:bottom w:val="single" w:sz="4" w:space="0" w:color="auto"/>
              <w:right w:val="single" w:sz="4" w:space="0" w:color="auto"/>
            </w:tcBorders>
            <w:shd w:val="clear" w:color="000000" w:fill="FFFFFF"/>
          </w:tcPr>
          <w:p w:rsidR="00335508" w:rsidRDefault="00EF510A" w:rsidP="00021181">
            <w:pPr>
              <w:rPr>
                <w:rFonts w:ascii="Arial" w:hAnsi="Arial" w:cs="Arial"/>
                <w:lang w:val="es-MX" w:eastAsia="es-MX"/>
              </w:rPr>
            </w:pPr>
            <w:r>
              <w:rPr>
                <w:rFonts w:ascii="Arial" w:hAnsi="Arial" w:cs="Arial"/>
                <w:lang w:val="es-MX" w:eastAsia="es-MX"/>
              </w:rPr>
              <w:t xml:space="preserve">Elabora el plano de la pieza </w:t>
            </w:r>
            <w:r w:rsidR="00335508" w:rsidRPr="00FB6B7C">
              <w:rPr>
                <w:rFonts w:ascii="Arial" w:hAnsi="Arial" w:cs="Arial"/>
                <w:lang w:val="es-MX" w:eastAsia="es-MX"/>
              </w:rPr>
              <w:t>de acuerdo a la normatividad y requerimientos establecidos, en donde se exhiba el autor,  escala, material, tolerancias de forma y posición, acotaciones, ajustes, vistas auxiliares, cortes, detalles; en el sistema Americano, Europeo, o según se requiera.</w:t>
            </w:r>
          </w:p>
          <w:p w:rsidR="00EF510A" w:rsidRPr="00FB6B7C" w:rsidRDefault="00EF510A" w:rsidP="00021181">
            <w:pPr>
              <w:rPr>
                <w:rFonts w:ascii="Arial" w:hAnsi="Arial" w:cs="Arial"/>
                <w:lang w:val="es-MX" w:eastAsia="es-MX"/>
              </w:rPr>
            </w:pPr>
          </w:p>
        </w:tc>
      </w:tr>
      <w:tr w:rsidR="00335508" w:rsidRPr="00FB6B7C" w:rsidTr="00A645C9">
        <w:trPr>
          <w:cantSplit/>
          <w:trHeight w:val="1395"/>
        </w:trPr>
        <w:tc>
          <w:tcPr>
            <w:tcW w:w="2311" w:type="pct"/>
            <w:tcBorders>
              <w:top w:val="single" w:sz="4" w:space="0" w:color="auto"/>
              <w:left w:val="single" w:sz="4" w:space="0" w:color="auto"/>
              <w:bottom w:val="single" w:sz="4" w:space="0" w:color="auto"/>
              <w:right w:val="single" w:sz="4" w:space="0" w:color="auto"/>
            </w:tcBorders>
            <w:shd w:val="clear" w:color="auto" w:fill="auto"/>
          </w:tcPr>
          <w:p w:rsidR="00335508" w:rsidRPr="00FB6B7C" w:rsidRDefault="00335508" w:rsidP="00021181">
            <w:pPr>
              <w:rPr>
                <w:rFonts w:ascii="Arial" w:hAnsi="Arial" w:cs="Arial"/>
                <w:lang w:val="es-MX" w:eastAsia="es-MX"/>
              </w:rPr>
            </w:pPr>
            <w:r w:rsidRPr="00FB6B7C">
              <w:rPr>
                <w:rFonts w:ascii="Arial" w:hAnsi="Arial" w:cs="Arial"/>
                <w:lang w:val="es-MX" w:eastAsia="es-MX"/>
              </w:rPr>
              <w:t>Verificar las piezas y ensambles a través del software de simulación para confirmar que cumple con las características requeridas.</w:t>
            </w:r>
          </w:p>
        </w:tc>
        <w:tc>
          <w:tcPr>
            <w:tcW w:w="2689" w:type="pct"/>
            <w:tcBorders>
              <w:top w:val="single" w:sz="4" w:space="0" w:color="auto"/>
              <w:left w:val="nil"/>
              <w:bottom w:val="single" w:sz="4" w:space="0" w:color="auto"/>
              <w:right w:val="single" w:sz="4" w:space="0" w:color="auto"/>
            </w:tcBorders>
            <w:shd w:val="clear" w:color="auto" w:fill="auto"/>
          </w:tcPr>
          <w:p w:rsidR="00335508" w:rsidRPr="00FB6B7C" w:rsidRDefault="00335508" w:rsidP="00021181">
            <w:pPr>
              <w:rPr>
                <w:rFonts w:ascii="Arial" w:hAnsi="Arial" w:cs="Arial"/>
                <w:lang w:val="es-MX" w:eastAsia="es-MX"/>
              </w:rPr>
            </w:pPr>
            <w:r w:rsidRPr="00FB6B7C">
              <w:rPr>
                <w:rFonts w:ascii="Arial" w:hAnsi="Arial" w:cs="Arial"/>
                <w:lang w:val="es-MX" w:eastAsia="es-MX"/>
              </w:rPr>
              <w:t>Realiza la simulación de ensamble o funcionamiento mediante el software, donde revisa ajustes, tolerancias, rangos de movimiento  y elimina colisiones o interferencias.</w:t>
            </w:r>
          </w:p>
        </w:tc>
      </w:tr>
      <w:tr w:rsidR="00335508" w:rsidRPr="00FB6B7C" w:rsidTr="00A645C9">
        <w:trPr>
          <w:cantSplit/>
          <w:trHeight w:val="1971"/>
        </w:trPr>
        <w:tc>
          <w:tcPr>
            <w:tcW w:w="2311" w:type="pct"/>
            <w:tcBorders>
              <w:top w:val="single" w:sz="4" w:space="0" w:color="auto"/>
              <w:left w:val="single" w:sz="4" w:space="0" w:color="auto"/>
              <w:bottom w:val="single" w:sz="4" w:space="0" w:color="auto"/>
              <w:right w:val="single" w:sz="4" w:space="0" w:color="auto"/>
            </w:tcBorders>
            <w:shd w:val="clear" w:color="auto" w:fill="auto"/>
          </w:tcPr>
          <w:p w:rsidR="00335508" w:rsidRPr="00FB6B7C" w:rsidRDefault="00335508" w:rsidP="00021181">
            <w:pPr>
              <w:rPr>
                <w:rFonts w:ascii="Arial" w:hAnsi="Arial" w:cs="Arial"/>
                <w:lang w:val="es-MX" w:eastAsia="es-MX"/>
              </w:rPr>
            </w:pPr>
            <w:r w:rsidRPr="00FB6B7C">
              <w:rPr>
                <w:rFonts w:ascii="Arial" w:hAnsi="Arial" w:cs="Arial"/>
                <w:lang w:val="es-MX" w:eastAsia="es-MX"/>
              </w:rPr>
              <w:t>Desarrollar programas de manufactura utilizando software  CAD - CAM, programación de robots y/o sistemas de manufactura flexible, para fabricar piezas y ensambles.</w:t>
            </w:r>
          </w:p>
          <w:p w:rsidR="00335508" w:rsidRPr="00FB6B7C" w:rsidRDefault="00335508" w:rsidP="00021181">
            <w:pPr>
              <w:rPr>
                <w:rFonts w:ascii="Arial" w:hAnsi="Arial" w:cs="Arial"/>
                <w:lang w:val="es-MX" w:eastAsia="es-MX"/>
              </w:rPr>
            </w:pPr>
          </w:p>
        </w:tc>
        <w:tc>
          <w:tcPr>
            <w:tcW w:w="2689" w:type="pct"/>
            <w:tcBorders>
              <w:top w:val="single" w:sz="4" w:space="0" w:color="auto"/>
              <w:left w:val="nil"/>
              <w:bottom w:val="single" w:sz="4" w:space="0" w:color="auto"/>
              <w:right w:val="single" w:sz="4" w:space="0" w:color="auto"/>
            </w:tcBorders>
            <w:shd w:val="clear" w:color="auto" w:fill="auto"/>
          </w:tcPr>
          <w:p w:rsidR="00335508" w:rsidRPr="00FB6B7C" w:rsidRDefault="00335508" w:rsidP="00021181">
            <w:pPr>
              <w:rPr>
                <w:rFonts w:ascii="Arial" w:hAnsi="Arial" w:cs="Arial"/>
                <w:lang w:val="es-MX" w:eastAsia="es-MX"/>
              </w:rPr>
            </w:pPr>
            <w:r w:rsidRPr="00FB6B7C">
              <w:rPr>
                <w:rFonts w:ascii="Arial" w:hAnsi="Arial" w:cs="Arial"/>
                <w:lang w:val="es-MX" w:eastAsia="es-MX"/>
              </w:rPr>
              <w:t>Realiza el programa de control numérico,  manual y/o mediante software CAM, en donde se indique, el numero de operación sistema de coordenadas, velocidades de corte, de avance, cambio de herramientas, paros programados, ciclos en bloque (enlatados), subrutinas, refrigerante, inicio y  fin de programa, compensaciones de radio de herramienta.</w:t>
            </w:r>
          </w:p>
          <w:p w:rsidR="00335508" w:rsidRPr="00FB6B7C" w:rsidRDefault="00335508" w:rsidP="00021181">
            <w:pPr>
              <w:rPr>
                <w:rFonts w:ascii="Arial" w:hAnsi="Arial" w:cs="Arial"/>
                <w:lang w:val="es-MX" w:eastAsia="es-MX"/>
              </w:rPr>
            </w:pPr>
          </w:p>
          <w:p w:rsidR="00335508" w:rsidRPr="00FB6B7C" w:rsidRDefault="00335508" w:rsidP="00021181">
            <w:pPr>
              <w:rPr>
                <w:rFonts w:ascii="Arial" w:hAnsi="Arial" w:cs="Arial"/>
                <w:lang w:val="es-MX" w:eastAsia="es-MX"/>
              </w:rPr>
            </w:pPr>
            <w:r w:rsidRPr="00FB6B7C">
              <w:rPr>
                <w:rFonts w:ascii="Arial" w:hAnsi="Arial" w:cs="Arial"/>
                <w:lang w:val="es-MX" w:eastAsia="es-MX"/>
              </w:rPr>
              <w:t>Realiza el programa del robot, en donde se incluye: velocidades de movimiento, ciclos, subrutinas generación de puntos, manejo de coordenadas mundiales, cilíndricas y esféricas, posicionamiento del efector final.</w:t>
            </w:r>
          </w:p>
          <w:p w:rsidR="00335508" w:rsidRPr="00FB6B7C" w:rsidRDefault="00335508" w:rsidP="00021181">
            <w:pPr>
              <w:rPr>
                <w:rFonts w:ascii="Arial" w:hAnsi="Arial" w:cs="Arial"/>
                <w:lang w:val="es-MX" w:eastAsia="es-MX"/>
              </w:rPr>
            </w:pPr>
          </w:p>
          <w:p w:rsidR="00335508" w:rsidRPr="00FB6B7C" w:rsidRDefault="00335508" w:rsidP="00021181">
            <w:pPr>
              <w:rPr>
                <w:rFonts w:ascii="Arial" w:hAnsi="Arial" w:cs="Arial"/>
                <w:lang w:val="es-MX" w:eastAsia="es-MX"/>
              </w:rPr>
            </w:pPr>
            <w:r w:rsidRPr="00FB6B7C">
              <w:rPr>
                <w:rFonts w:ascii="Arial" w:hAnsi="Arial" w:cs="Arial"/>
                <w:lang w:val="es-MX" w:eastAsia="es-MX"/>
              </w:rPr>
              <w:t>Realiza la programación de un Sistema de Manufactura Flexible, considerando los programas anteriores, así como protocolos de comunicación que permitan interactuar a los elementos y sistemas para manufacturar el producto, eliminando fallas de sincronismo, posición y tiempos.</w:t>
            </w:r>
          </w:p>
          <w:p w:rsidR="00335508" w:rsidRPr="00FB6B7C" w:rsidRDefault="00335508" w:rsidP="00021181">
            <w:pPr>
              <w:rPr>
                <w:rFonts w:ascii="Arial" w:hAnsi="Arial" w:cs="Arial"/>
                <w:lang w:val="es-MX" w:eastAsia="es-MX"/>
              </w:rPr>
            </w:pPr>
          </w:p>
        </w:tc>
      </w:tr>
    </w:tbl>
    <w:p w:rsidR="00C2421B" w:rsidRPr="00FB6B7C" w:rsidRDefault="00C2421B" w:rsidP="00DC0B16">
      <w:pPr>
        <w:jc w:val="center"/>
        <w:rPr>
          <w:rFonts w:ascii="Arial" w:hAnsi="Arial" w:cs="Arial"/>
          <w:b/>
          <w:lang w:val="es-MX"/>
        </w:rPr>
      </w:pPr>
    </w:p>
    <w:p w:rsidR="00CE77B2" w:rsidRPr="00FB6B7C" w:rsidRDefault="00C2421B" w:rsidP="00CE77B2">
      <w:pPr>
        <w:pStyle w:val="Ttulo1"/>
        <w:numPr>
          <w:ilvl w:val="0"/>
          <w:numId w:val="0"/>
        </w:numPr>
        <w:rPr>
          <w:rFonts w:cs="Arial"/>
          <w:sz w:val="26"/>
          <w:szCs w:val="26"/>
          <w:lang w:val="es-MX"/>
        </w:rPr>
      </w:pPr>
      <w:r w:rsidRPr="00FB6B7C">
        <w:rPr>
          <w:rFonts w:cs="Arial"/>
          <w:b w:val="0"/>
          <w:lang w:val="es-MX"/>
        </w:rPr>
        <w:br w:type="page"/>
      </w:r>
      <w:r w:rsidR="00EE5EF6" w:rsidRPr="00FB6B7C">
        <w:rPr>
          <w:rFonts w:cs="Arial"/>
          <w:sz w:val="26"/>
          <w:szCs w:val="26"/>
          <w:lang w:val="es-MX"/>
        </w:rPr>
        <w:lastRenderedPageBreak/>
        <w:t>PROCESOS DE MANUFACTURA I</w:t>
      </w:r>
    </w:p>
    <w:p w:rsidR="004B352C" w:rsidRPr="00FB6B7C" w:rsidRDefault="004B352C" w:rsidP="0023432B">
      <w:pPr>
        <w:jc w:val="center"/>
        <w:rPr>
          <w:rFonts w:ascii="Arial" w:hAnsi="Arial" w:cs="Arial"/>
          <w:b/>
          <w:sz w:val="26"/>
          <w:szCs w:val="26"/>
          <w:lang w:val="es-MX"/>
        </w:rPr>
      </w:pPr>
    </w:p>
    <w:p w:rsidR="000D6D7A" w:rsidRPr="00FB6B7C" w:rsidRDefault="000D6D7A" w:rsidP="000D6D7A">
      <w:pPr>
        <w:jc w:val="center"/>
        <w:rPr>
          <w:rFonts w:ascii="Arial" w:hAnsi="Arial" w:cs="Arial"/>
          <w:i/>
          <w:lang w:val="es-MX"/>
        </w:rPr>
      </w:pPr>
      <w:r w:rsidRPr="00FB6B7C">
        <w:rPr>
          <w:rFonts w:ascii="Arial" w:hAnsi="Arial" w:cs="Arial"/>
          <w:i/>
          <w:lang w:val="es-MX"/>
        </w:rPr>
        <w:t>FUENTES BIBLIOGRÁFICAS</w:t>
      </w:r>
    </w:p>
    <w:p w:rsidR="00756EAF" w:rsidRPr="00FB6B7C" w:rsidRDefault="00756EAF" w:rsidP="00DC0B16">
      <w:pPr>
        <w:jc w:val="cente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7"/>
        <w:gridCol w:w="1036"/>
        <w:gridCol w:w="2731"/>
        <w:gridCol w:w="1557"/>
        <w:gridCol w:w="1205"/>
        <w:gridCol w:w="1952"/>
      </w:tblGrid>
      <w:tr w:rsidR="0086582B" w:rsidRPr="00FB6B7C" w:rsidTr="006700EF">
        <w:trPr>
          <w:trHeight w:val="715"/>
          <w:tblHeader/>
        </w:trPr>
        <w:tc>
          <w:tcPr>
            <w:tcW w:w="846" w:type="pct"/>
            <w:shd w:val="clear" w:color="auto" w:fill="D9D9D9"/>
            <w:vAlign w:val="center"/>
          </w:tcPr>
          <w:p w:rsidR="0086582B" w:rsidRPr="00FB6B7C" w:rsidRDefault="0086582B" w:rsidP="00DC0B16">
            <w:pPr>
              <w:jc w:val="center"/>
              <w:rPr>
                <w:rFonts w:ascii="Arial" w:hAnsi="Arial" w:cs="Arial"/>
                <w:b/>
                <w:lang w:val="es-MX"/>
              </w:rPr>
            </w:pPr>
            <w:r w:rsidRPr="00FB6B7C">
              <w:rPr>
                <w:rFonts w:ascii="Arial" w:hAnsi="Arial" w:cs="Arial"/>
                <w:b/>
                <w:lang w:val="es-MX"/>
              </w:rPr>
              <w:t>Autor</w:t>
            </w:r>
          </w:p>
        </w:tc>
        <w:tc>
          <w:tcPr>
            <w:tcW w:w="517" w:type="pct"/>
            <w:shd w:val="clear" w:color="auto" w:fill="D9D9D9"/>
            <w:vAlign w:val="center"/>
          </w:tcPr>
          <w:p w:rsidR="0086582B" w:rsidRPr="00FB6B7C" w:rsidRDefault="0086582B" w:rsidP="0086582B">
            <w:pPr>
              <w:jc w:val="center"/>
              <w:rPr>
                <w:rFonts w:ascii="Arial" w:hAnsi="Arial" w:cs="Arial"/>
                <w:b/>
                <w:lang w:val="es-MX"/>
              </w:rPr>
            </w:pPr>
            <w:r w:rsidRPr="00FB6B7C">
              <w:rPr>
                <w:rFonts w:ascii="Arial" w:hAnsi="Arial" w:cs="Arial"/>
                <w:b/>
                <w:lang w:val="es-MX"/>
              </w:rPr>
              <w:t>Año</w:t>
            </w:r>
          </w:p>
        </w:tc>
        <w:tc>
          <w:tcPr>
            <w:tcW w:w="1348" w:type="pct"/>
            <w:shd w:val="clear" w:color="auto" w:fill="D9D9D9"/>
            <w:vAlign w:val="center"/>
          </w:tcPr>
          <w:p w:rsidR="0086582B" w:rsidRPr="00FB6B7C" w:rsidRDefault="0086582B" w:rsidP="00DC0B16">
            <w:pPr>
              <w:jc w:val="center"/>
              <w:rPr>
                <w:rFonts w:ascii="Arial" w:hAnsi="Arial" w:cs="Arial"/>
                <w:b/>
                <w:lang w:val="es-MX"/>
              </w:rPr>
            </w:pPr>
            <w:r w:rsidRPr="00FB6B7C">
              <w:rPr>
                <w:rFonts w:ascii="Arial" w:hAnsi="Arial" w:cs="Arial"/>
                <w:b/>
                <w:lang w:val="es-MX"/>
              </w:rPr>
              <w:t>Título del Documento</w:t>
            </w:r>
          </w:p>
        </w:tc>
        <w:tc>
          <w:tcPr>
            <w:tcW w:w="772" w:type="pct"/>
            <w:shd w:val="clear" w:color="auto" w:fill="D9D9D9"/>
            <w:vAlign w:val="center"/>
          </w:tcPr>
          <w:p w:rsidR="0086582B" w:rsidRPr="00FB6B7C" w:rsidRDefault="0086582B" w:rsidP="00DC0B16">
            <w:pPr>
              <w:jc w:val="center"/>
              <w:rPr>
                <w:rFonts w:ascii="Arial" w:hAnsi="Arial" w:cs="Arial"/>
                <w:b/>
                <w:lang w:val="es-MX"/>
              </w:rPr>
            </w:pPr>
            <w:r w:rsidRPr="00FB6B7C">
              <w:rPr>
                <w:rFonts w:ascii="Arial" w:hAnsi="Arial" w:cs="Arial"/>
                <w:b/>
                <w:lang w:val="es-MX"/>
              </w:rPr>
              <w:t>Ciudad</w:t>
            </w:r>
          </w:p>
        </w:tc>
        <w:tc>
          <w:tcPr>
            <w:tcW w:w="599" w:type="pct"/>
            <w:shd w:val="clear" w:color="auto" w:fill="D9D9D9"/>
            <w:vAlign w:val="center"/>
          </w:tcPr>
          <w:p w:rsidR="0086582B" w:rsidRPr="00FB6B7C" w:rsidRDefault="0086582B" w:rsidP="00DC0B16">
            <w:pPr>
              <w:jc w:val="center"/>
              <w:rPr>
                <w:rFonts w:ascii="Arial" w:hAnsi="Arial" w:cs="Arial"/>
                <w:b/>
                <w:lang w:val="es-MX"/>
              </w:rPr>
            </w:pPr>
            <w:r w:rsidRPr="00FB6B7C">
              <w:rPr>
                <w:rFonts w:ascii="Arial" w:hAnsi="Arial" w:cs="Arial"/>
                <w:b/>
                <w:lang w:val="es-MX"/>
              </w:rPr>
              <w:t>País</w:t>
            </w:r>
          </w:p>
        </w:tc>
        <w:tc>
          <w:tcPr>
            <w:tcW w:w="918" w:type="pct"/>
            <w:shd w:val="clear" w:color="auto" w:fill="D9D9D9"/>
            <w:vAlign w:val="center"/>
          </w:tcPr>
          <w:p w:rsidR="0086582B" w:rsidRPr="00FB6B7C" w:rsidRDefault="0086582B" w:rsidP="00DC0B16">
            <w:pPr>
              <w:jc w:val="center"/>
              <w:rPr>
                <w:rFonts w:ascii="Arial" w:hAnsi="Arial" w:cs="Arial"/>
                <w:b/>
                <w:lang w:val="es-MX"/>
              </w:rPr>
            </w:pPr>
            <w:r w:rsidRPr="00FB6B7C">
              <w:rPr>
                <w:rFonts w:ascii="Arial" w:hAnsi="Arial" w:cs="Arial"/>
                <w:b/>
                <w:lang w:val="es-MX"/>
              </w:rPr>
              <w:t>Editorial</w:t>
            </w:r>
          </w:p>
        </w:tc>
      </w:tr>
      <w:tr w:rsidR="00DB1441" w:rsidRPr="00FB6B7C">
        <w:tc>
          <w:tcPr>
            <w:tcW w:w="846" w:type="pct"/>
          </w:tcPr>
          <w:p w:rsidR="00DB1441" w:rsidRPr="00FB6B7C" w:rsidRDefault="00DB1441" w:rsidP="00EF510A">
            <w:pPr>
              <w:rPr>
                <w:rFonts w:ascii="Arial" w:hAnsi="Arial" w:cs="Arial"/>
                <w:lang w:val="es-MX"/>
              </w:rPr>
            </w:pPr>
            <w:proofErr w:type="spellStart"/>
            <w:r w:rsidRPr="00FB6B7C">
              <w:rPr>
                <w:rFonts w:ascii="Arial" w:hAnsi="Arial" w:cs="Arial"/>
              </w:rPr>
              <w:t>Schey</w:t>
            </w:r>
            <w:proofErr w:type="spellEnd"/>
            <w:r w:rsidRPr="00FB6B7C">
              <w:rPr>
                <w:rFonts w:ascii="Arial" w:hAnsi="Arial" w:cs="Arial"/>
              </w:rPr>
              <w:t>, J.</w:t>
            </w:r>
          </w:p>
        </w:tc>
        <w:tc>
          <w:tcPr>
            <w:tcW w:w="517" w:type="pct"/>
          </w:tcPr>
          <w:p w:rsidR="00DB1441" w:rsidRDefault="00E01E61" w:rsidP="00EF510A">
            <w:pPr>
              <w:rPr>
                <w:rFonts w:ascii="Arial" w:hAnsi="Arial" w:cs="Arial"/>
              </w:rPr>
            </w:pPr>
            <w:r>
              <w:rPr>
                <w:rFonts w:ascii="Arial" w:hAnsi="Arial" w:cs="Arial"/>
              </w:rPr>
              <w:t>(2002</w:t>
            </w:r>
            <w:r w:rsidR="00DB1441" w:rsidRPr="00FB6B7C">
              <w:rPr>
                <w:rFonts w:ascii="Arial" w:hAnsi="Arial" w:cs="Arial"/>
              </w:rPr>
              <w:t>)</w:t>
            </w:r>
          </w:p>
          <w:p w:rsidR="00E01E61" w:rsidRDefault="00E01E61" w:rsidP="00EF510A">
            <w:pPr>
              <w:rPr>
                <w:rFonts w:ascii="Arial" w:hAnsi="Arial" w:cs="Arial"/>
              </w:rPr>
            </w:pPr>
            <w:r>
              <w:rPr>
                <w:rFonts w:ascii="Arial" w:hAnsi="Arial" w:cs="Arial"/>
              </w:rPr>
              <w:t>3ª</w:t>
            </w:r>
          </w:p>
          <w:p w:rsidR="00E01E61" w:rsidRPr="00FB6B7C" w:rsidRDefault="00E01E61" w:rsidP="00EF510A">
            <w:pPr>
              <w:rPr>
                <w:rFonts w:ascii="Arial" w:hAnsi="Arial" w:cs="Arial"/>
                <w:lang w:val="es-MX"/>
              </w:rPr>
            </w:pPr>
            <w:r>
              <w:rPr>
                <w:rFonts w:ascii="Arial" w:hAnsi="Arial" w:cs="Arial"/>
              </w:rPr>
              <w:t>Edición</w:t>
            </w:r>
          </w:p>
        </w:tc>
        <w:tc>
          <w:tcPr>
            <w:tcW w:w="1348" w:type="pct"/>
          </w:tcPr>
          <w:p w:rsidR="00DB1441" w:rsidRPr="00FB6B7C" w:rsidRDefault="00DB1441" w:rsidP="00EF510A">
            <w:pPr>
              <w:autoSpaceDE w:val="0"/>
              <w:autoSpaceDN w:val="0"/>
              <w:adjustRightInd w:val="0"/>
              <w:rPr>
                <w:rFonts w:ascii="Arial" w:hAnsi="Arial" w:cs="Arial"/>
                <w:i/>
                <w:lang w:val="es-MX"/>
              </w:rPr>
            </w:pPr>
            <w:r w:rsidRPr="00FB6B7C">
              <w:rPr>
                <w:rFonts w:ascii="Arial" w:hAnsi="Arial" w:cs="Arial"/>
                <w:i/>
                <w:lang w:val="es-MX"/>
              </w:rPr>
              <w:t>Procesos de Manufactura</w:t>
            </w:r>
          </w:p>
          <w:p w:rsidR="00DB1441" w:rsidRPr="00FB6B7C" w:rsidRDefault="00DB1441" w:rsidP="00EF510A">
            <w:pPr>
              <w:autoSpaceDE w:val="0"/>
              <w:autoSpaceDN w:val="0"/>
              <w:adjustRightInd w:val="0"/>
              <w:rPr>
                <w:rFonts w:ascii="Arial" w:hAnsi="Arial" w:cs="Arial"/>
                <w:i/>
                <w:lang w:val="es-MX"/>
              </w:rPr>
            </w:pPr>
          </w:p>
        </w:tc>
        <w:tc>
          <w:tcPr>
            <w:tcW w:w="772" w:type="pct"/>
          </w:tcPr>
          <w:p w:rsidR="00DB1441" w:rsidRPr="00FB6B7C" w:rsidRDefault="00DB1441" w:rsidP="00EF510A">
            <w:pPr>
              <w:rPr>
                <w:rFonts w:ascii="Arial" w:hAnsi="Arial" w:cs="Arial"/>
                <w:lang w:val="es-MX"/>
              </w:rPr>
            </w:pPr>
            <w:r w:rsidRPr="00FB6B7C">
              <w:rPr>
                <w:rFonts w:ascii="Arial" w:hAnsi="Arial" w:cs="Arial"/>
              </w:rPr>
              <w:t>D.F.</w:t>
            </w:r>
          </w:p>
        </w:tc>
        <w:tc>
          <w:tcPr>
            <w:tcW w:w="599" w:type="pct"/>
          </w:tcPr>
          <w:p w:rsidR="00DB1441" w:rsidRPr="00FB6B7C" w:rsidRDefault="00DB1441" w:rsidP="00EF510A">
            <w:pPr>
              <w:rPr>
                <w:rFonts w:ascii="Arial" w:hAnsi="Arial" w:cs="Arial"/>
                <w:lang w:val="es-MX"/>
              </w:rPr>
            </w:pPr>
            <w:r w:rsidRPr="00FB6B7C">
              <w:rPr>
                <w:rFonts w:ascii="Arial" w:hAnsi="Arial" w:cs="Arial"/>
              </w:rPr>
              <w:t>México</w:t>
            </w:r>
          </w:p>
        </w:tc>
        <w:tc>
          <w:tcPr>
            <w:tcW w:w="918" w:type="pct"/>
          </w:tcPr>
          <w:p w:rsidR="00DB1441" w:rsidRDefault="00DB1441" w:rsidP="00EF510A">
            <w:pPr>
              <w:rPr>
                <w:rFonts w:ascii="Arial" w:hAnsi="Arial" w:cs="Arial"/>
                <w:lang w:val="en-GB"/>
              </w:rPr>
            </w:pPr>
            <w:r w:rsidRPr="00FB6B7C">
              <w:rPr>
                <w:rFonts w:ascii="Arial" w:hAnsi="Arial" w:cs="Arial"/>
                <w:lang w:val="en-GB"/>
              </w:rPr>
              <w:t>McGraw-Hill</w:t>
            </w:r>
          </w:p>
          <w:p w:rsidR="00E01E61" w:rsidRPr="00FB6B7C" w:rsidRDefault="00E01E61" w:rsidP="00EF510A">
            <w:pPr>
              <w:rPr>
                <w:rFonts w:ascii="Arial" w:hAnsi="Arial" w:cs="Arial"/>
                <w:lang w:val="es-MX"/>
              </w:rPr>
            </w:pPr>
            <w:r>
              <w:rPr>
                <w:rFonts w:ascii="Arial" w:hAnsi="Arial" w:cs="Arial"/>
                <w:lang w:val="es-MX"/>
              </w:rPr>
              <w:t xml:space="preserve">ISBN: </w:t>
            </w:r>
            <w:r w:rsidRPr="00E01E61">
              <w:rPr>
                <w:rFonts w:ascii="Arial" w:hAnsi="Arial" w:cs="Arial"/>
                <w:lang w:val="es-MX"/>
              </w:rPr>
              <w:t>9701035739, 9789701035733</w:t>
            </w:r>
          </w:p>
        </w:tc>
      </w:tr>
      <w:tr w:rsidR="003A1FF2" w:rsidRPr="00FB6B7C">
        <w:tc>
          <w:tcPr>
            <w:tcW w:w="846" w:type="pct"/>
          </w:tcPr>
          <w:p w:rsidR="003A1FF2" w:rsidRDefault="003A1FF2" w:rsidP="00EF510A">
            <w:pPr>
              <w:rPr>
                <w:rFonts w:ascii="Arial" w:hAnsi="Arial" w:cs="Arial"/>
              </w:rPr>
            </w:pPr>
            <w:r w:rsidRPr="003A1FF2">
              <w:rPr>
                <w:rFonts w:ascii="Arial" w:hAnsi="Arial" w:cs="Arial"/>
              </w:rPr>
              <w:t xml:space="preserve">Steve F. </w:t>
            </w:r>
            <w:proofErr w:type="spellStart"/>
            <w:r w:rsidRPr="003A1FF2">
              <w:rPr>
                <w:rFonts w:ascii="Arial" w:hAnsi="Arial" w:cs="Arial"/>
              </w:rPr>
              <w:t>Krar</w:t>
            </w:r>
            <w:proofErr w:type="spellEnd"/>
            <w:r>
              <w:rPr>
                <w:rFonts w:ascii="Arial" w:hAnsi="Arial" w:cs="Arial"/>
              </w:rPr>
              <w:t xml:space="preserve">, </w:t>
            </w:r>
            <w:r w:rsidRPr="003A1FF2">
              <w:rPr>
                <w:rFonts w:ascii="Arial" w:hAnsi="Arial" w:cs="Arial"/>
              </w:rPr>
              <w:t xml:space="preserve"> Arthur R. Gill</w:t>
            </w:r>
            <w:r>
              <w:rPr>
                <w:rFonts w:ascii="Arial" w:hAnsi="Arial" w:cs="Arial"/>
              </w:rPr>
              <w:t>,</w:t>
            </w:r>
            <w:r w:rsidRPr="003A1FF2">
              <w:rPr>
                <w:rFonts w:ascii="Arial" w:hAnsi="Arial" w:cs="Arial"/>
              </w:rPr>
              <w:t xml:space="preserve"> </w:t>
            </w:r>
          </w:p>
          <w:p w:rsidR="003A1FF2" w:rsidRPr="00FB6B7C" w:rsidRDefault="003A1FF2" w:rsidP="00EF510A">
            <w:pPr>
              <w:rPr>
                <w:rFonts w:ascii="Arial" w:hAnsi="Arial" w:cs="Arial"/>
              </w:rPr>
            </w:pPr>
            <w:r w:rsidRPr="003A1FF2">
              <w:rPr>
                <w:rFonts w:ascii="Arial" w:hAnsi="Arial" w:cs="Arial"/>
              </w:rPr>
              <w:t xml:space="preserve">Peter </w:t>
            </w:r>
            <w:proofErr w:type="spellStart"/>
            <w:r w:rsidRPr="003A1FF2">
              <w:rPr>
                <w:rFonts w:ascii="Arial" w:hAnsi="Arial" w:cs="Arial"/>
              </w:rPr>
              <w:t>Smid</w:t>
            </w:r>
            <w:proofErr w:type="spellEnd"/>
          </w:p>
        </w:tc>
        <w:tc>
          <w:tcPr>
            <w:tcW w:w="517" w:type="pct"/>
          </w:tcPr>
          <w:p w:rsidR="003A1FF2" w:rsidRDefault="003A1FF2" w:rsidP="00EF510A">
            <w:pPr>
              <w:rPr>
                <w:rFonts w:ascii="Arial" w:hAnsi="Arial" w:cs="Arial"/>
              </w:rPr>
            </w:pPr>
            <w:r>
              <w:rPr>
                <w:rFonts w:ascii="Arial" w:hAnsi="Arial" w:cs="Arial"/>
              </w:rPr>
              <w:t>(2009)</w:t>
            </w:r>
          </w:p>
          <w:p w:rsidR="003A1FF2" w:rsidRDefault="003A1FF2" w:rsidP="00EF510A">
            <w:pPr>
              <w:rPr>
                <w:rFonts w:ascii="Arial" w:hAnsi="Arial" w:cs="Arial"/>
              </w:rPr>
            </w:pPr>
            <w:r>
              <w:rPr>
                <w:rFonts w:ascii="Arial" w:hAnsi="Arial" w:cs="Arial"/>
              </w:rPr>
              <w:t>6ª</w:t>
            </w:r>
          </w:p>
          <w:p w:rsidR="003A1FF2" w:rsidRPr="00FB6B7C" w:rsidRDefault="003A1FF2" w:rsidP="00EF510A">
            <w:pPr>
              <w:rPr>
                <w:rFonts w:ascii="Arial" w:hAnsi="Arial" w:cs="Arial"/>
              </w:rPr>
            </w:pPr>
            <w:r>
              <w:rPr>
                <w:rFonts w:ascii="Arial" w:hAnsi="Arial" w:cs="Arial"/>
              </w:rPr>
              <w:t>Edición</w:t>
            </w:r>
          </w:p>
        </w:tc>
        <w:tc>
          <w:tcPr>
            <w:tcW w:w="1348" w:type="pct"/>
          </w:tcPr>
          <w:p w:rsidR="003A1FF2" w:rsidRDefault="003A1FF2" w:rsidP="00EF510A">
            <w:pPr>
              <w:autoSpaceDE w:val="0"/>
              <w:autoSpaceDN w:val="0"/>
              <w:adjustRightInd w:val="0"/>
              <w:rPr>
                <w:rFonts w:ascii="Arial" w:hAnsi="Arial" w:cs="Arial"/>
                <w:i/>
                <w:lang w:val="es-MX"/>
              </w:rPr>
            </w:pPr>
            <w:r w:rsidRPr="003A1FF2">
              <w:rPr>
                <w:rFonts w:ascii="Arial" w:hAnsi="Arial" w:cs="Arial"/>
                <w:i/>
                <w:lang w:val="es-MX"/>
              </w:rPr>
              <w:t>Tecnología de las Maquinas-Herramientas.</w:t>
            </w:r>
          </w:p>
          <w:p w:rsidR="00283C67" w:rsidRPr="00FB6B7C" w:rsidRDefault="00283C67" w:rsidP="00EF510A">
            <w:pPr>
              <w:autoSpaceDE w:val="0"/>
              <w:autoSpaceDN w:val="0"/>
              <w:adjustRightInd w:val="0"/>
              <w:rPr>
                <w:rFonts w:ascii="Arial" w:hAnsi="Arial" w:cs="Arial"/>
                <w:i/>
                <w:lang w:val="es-MX"/>
              </w:rPr>
            </w:pPr>
          </w:p>
        </w:tc>
        <w:tc>
          <w:tcPr>
            <w:tcW w:w="772" w:type="pct"/>
          </w:tcPr>
          <w:p w:rsidR="003A1FF2" w:rsidRPr="00FB6B7C" w:rsidRDefault="003A1FF2" w:rsidP="00EF510A">
            <w:pPr>
              <w:rPr>
                <w:rFonts w:ascii="Arial" w:hAnsi="Arial" w:cs="Arial"/>
              </w:rPr>
            </w:pPr>
            <w:r w:rsidRPr="00FB6B7C">
              <w:rPr>
                <w:rFonts w:ascii="Arial" w:hAnsi="Arial" w:cs="Arial"/>
              </w:rPr>
              <w:t>D.F.</w:t>
            </w:r>
          </w:p>
        </w:tc>
        <w:tc>
          <w:tcPr>
            <w:tcW w:w="599" w:type="pct"/>
          </w:tcPr>
          <w:p w:rsidR="003A1FF2" w:rsidRPr="00FB6B7C" w:rsidRDefault="003A1FF2" w:rsidP="00EF510A">
            <w:pPr>
              <w:rPr>
                <w:rFonts w:ascii="Arial" w:hAnsi="Arial" w:cs="Arial"/>
              </w:rPr>
            </w:pPr>
            <w:r w:rsidRPr="00FB6B7C">
              <w:rPr>
                <w:rFonts w:ascii="Arial" w:hAnsi="Arial" w:cs="Arial"/>
              </w:rPr>
              <w:t>México</w:t>
            </w:r>
          </w:p>
        </w:tc>
        <w:tc>
          <w:tcPr>
            <w:tcW w:w="918" w:type="pct"/>
          </w:tcPr>
          <w:p w:rsidR="003A1FF2" w:rsidRDefault="003A1FF2" w:rsidP="00EF510A">
            <w:pPr>
              <w:rPr>
                <w:rFonts w:ascii="Arial" w:hAnsi="Arial" w:cs="Arial"/>
                <w:lang w:val="en-GB"/>
              </w:rPr>
            </w:pPr>
            <w:proofErr w:type="spellStart"/>
            <w:r w:rsidRPr="003A1FF2">
              <w:rPr>
                <w:rFonts w:ascii="Arial" w:hAnsi="Arial" w:cs="Arial"/>
                <w:lang w:val="en-GB"/>
              </w:rPr>
              <w:t>Alfaomega</w:t>
            </w:r>
            <w:proofErr w:type="spellEnd"/>
          </w:p>
          <w:p w:rsidR="003A1FF2" w:rsidRPr="00FB6B7C" w:rsidRDefault="003A1FF2" w:rsidP="00EF510A">
            <w:pPr>
              <w:rPr>
                <w:rFonts w:ascii="Arial" w:hAnsi="Arial" w:cs="Arial"/>
                <w:lang w:val="en-GB"/>
              </w:rPr>
            </w:pPr>
            <w:r>
              <w:rPr>
                <w:rFonts w:ascii="Arial" w:hAnsi="Arial" w:cs="Arial"/>
                <w:lang w:val="en-GB"/>
              </w:rPr>
              <w:t>ISBN</w:t>
            </w:r>
            <w:r w:rsidRPr="003A1FF2">
              <w:rPr>
                <w:rFonts w:ascii="Arial" w:hAnsi="Arial" w:cs="Arial"/>
                <w:lang w:val="en-GB"/>
              </w:rPr>
              <w:t>: 978-6077686897</w:t>
            </w:r>
          </w:p>
        </w:tc>
      </w:tr>
      <w:tr w:rsidR="00086AEE" w:rsidRPr="00FB6B7C">
        <w:tc>
          <w:tcPr>
            <w:tcW w:w="846" w:type="pct"/>
          </w:tcPr>
          <w:p w:rsidR="00086AEE" w:rsidRPr="003A1FF2" w:rsidRDefault="00086AEE" w:rsidP="00EF510A">
            <w:pPr>
              <w:rPr>
                <w:rFonts w:ascii="Arial" w:hAnsi="Arial" w:cs="Arial"/>
              </w:rPr>
            </w:pPr>
            <w:proofErr w:type="spellStart"/>
            <w:r w:rsidRPr="00086AEE">
              <w:rPr>
                <w:rFonts w:ascii="Arial" w:hAnsi="Arial" w:cs="Arial"/>
              </w:rPr>
              <w:t>Mikell</w:t>
            </w:r>
            <w:proofErr w:type="spellEnd"/>
            <w:r w:rsidRPr="00086AEE">
              <w:rPr>
                <w:rFonts w:ascii="Arial" w:hAnsi="Arial" w:cs="Arial"/>
              </w:rPr>
              <w:t xml:space="preserve"> P. </w:t>
            </w:r>
            <w:proofErr w:type="spellStart"/>
            <w:r w:rsidRPr="00086AEE">
              <w:rPr>
                <w:rFonts w:ascii="Arial" w:hAnsi="Arial" w:cs="Arial"/>
              </w:rPr>
              <w:t>Groover</w:t>
            </w:r>
            <w:proofErr w:type="spellEnd"/>
          </w:p>
        </w:tc>
        <w:tc>
          <w:tcPr>
            <w:tcW w:w="517" w:type="pct"/>
          </w:tcPr>
          <w:p w:rsidR="00086AEE" w:rsidRDefault="00086AEE" w:rsidP="00EF510A">
            <w:pPr>
              <w:rPr>
                <w:rFonts w:ascii="Arial" w:hAnsi="Arial" w:cs="Arial"/>
              </w:rPr>
            </w:pPr>
            <w:r>
              <w:rPr>
                <w:rFonts w:ascii="Arial" w:hAnsi="Arial" w:cs="Arial"/>
              </w:rPr>
              <w:t>(2011)</w:t>
            </w:r>
          </w:p>
          <w:p w:rsidR="00086AEE" w:rsidRDefault="00086AEE" w:rsidP="00EF510A">
            <w:pPr>
              <w:rPr>
                <w:rFonts w:ascii="Arial" w:hAnsi="Arial" w:cs="Arial"/>
              </w:rPr>
            </w:pPr>
            <w:r w:rsidRPr="00086AEE">
              <w:rPr>
                <w:rFonts w:ascii="Arial" w:hAnsi="Arial" w:cs="Arial"/>
              </w:rPr>
              <w:t>1</w:t>
            </w:r>
            <w:r>
              <w:rPr>
                <w:rFonts w:ascii="Arial" w:hAnsi="Arial" w:cs="Arial"/>
              </w:rPr>
              <w:t xml:space="preserve">ª </w:t>
            </w:r>
            <w:r w:rsidRPr="00086AEE">
              <w:rPr>
                <w:rFonts w:ascii="Arial" w:hAnsi="Arial" w:cs="Arial"/>
              </w:rPr>
              <w:t xml:space="preserve"> </w:t>
            </w:r>
            <w:proofErr w:type="spellStart"/>
            <w:r>
              <w:rPr>
                <w:rFonts w:ascii="Arial" w:hAnsi="Arial" w:cs="Arial"/>
              </w:rPr>
              <w:t>E</w:t>
            </w:r>
            <w:r w:rsidRPr="00086AEE">
              <w:rPr>
                <w:rFonts w:ascii="Arial" w:hAnsi="Arial" w:cs="Arial"/>
              </w:rPr>
              <w:t>dition</w:t>
            </w:r>
            <w:proofErr w:type="spellEnd"/>
          </w:p>
        </w:tc>
        <w:tc>
          <w:tcPr>
            <w:tcW w:w="1348" w:type="pct"/>
          </w:tcPr>
          <w:p w:rsidR="00086AEE" w:rsidRDefault="00086AEE" w:rsidP="00EF510A">
            <w:pPr>
              <w:autoSpaceDE w:val="0"/>
              <w:autoSpaceDN w:val="0"/>
              <w:adjustRightInd w:val="0"/>
              <w:rPr>
                <w:rFonts w:ascii="Arial" w:hAnsi="Arial" w:cs="Arial"/>
                <w:i/>
                <w:lang w:val="es-MX"/>
              </w:rPr>
            </w:pPr>
            <w:proofErr w:type="spellStart"/>
            <w:r w:rsidRPr="00086AEE">
              <w:rPr>
                <w:rFonts w:ascii="Arial" w:hAnsi="Arial" w:cs="Arial"/>
                <w:i/>
                <w:lang w:val="es-MX"/>
              </w:rPr>
              <w:t>Introduction</w:t>
            </w:r>
            <w:proofErr w:type="spellEnd"/>
            <w:r w:rsidRPr="00086AEE">
              <w:rPr>
                <w:rFonts w:ascii="Arial" w:hAnsi="Arial" w:cs="Arial"/>
                <w:i/>
                <w:lang w:val="es-MX"/>
              </w:rPr>
              <w:t xml:space="preserve"> to </w:t>
            </w:r>
            <w:proofErr w:type="spellStart"/>
            <w:r w:rsidRPr="00086AEE">
              <w:rPr>
                <w:rFonts w:ascii="Arial" w:hAnsi="Arial" w:cs="Arial"/>
                <w:i/>
                <w:lang w:val="es-MX"/>
              </w:rPr>
              <w:t>Manufacturing</w:t>
            </w:r>
            <w:proofErr w:type="spellEnd"/>
            <w:r w:rsidRPr="00086AEE">
              <w:rPr>
                <w:rFonts w:ascii="Arial" w:hAnsi="Arial" w:cs="Arial"/>
                <w:i/>
                <w:lang w:val="es-MX"/>
              </w:rPr>
              <w:t xml:space="preserve"> </w:t>
            </w:r>
            <w:proofErr w:type="spellStart"/>
            <w:r w:rsidRPr="00086AEE">
              <w:rPr>
                <w:rFonts w:ascii="Arial" w:hAnsi="Arial" w:cs="Arial"/>
                <w:i/>
                <w:lang w:val="es-MX"/>
              </w:rPr>
              <w:t>Processes</w:t>
            </w:r>
            <w:proofErr w:type="spellEnd"/>
          </w:p>
          <w:p w:rsidR="00283C67" w:rsidRPr="003A1FF2" w:rsidRDefault="00283C67" w:rsidP="00EF510A">
            <w:pPr>
              <w:autoSpaceDE w:val="0"/>
              <w:autoSpaceDN w:val="0"/>
              <w:adjustRightInd w:val="0"/>
              <w:rPr>
                <w:rFonts w:ascii="Arial" w:hAnsi="Arial" w:cs="Arial"/>
                <w:i/>
                <w:lang w:val="es-MX"/>
              </w:rPr>
            </w:pPr>
            <w:bookmarkStart w:id="0" w:name="_GoBack"/>
            <w:bookmarkEnd w:id="0"/>
          </w:p>
        </w:tc>
        <w:tc>
          <w:tcPr>
            <w:tcW w:w="772" w:type="pct"/>
          </w:tcPr>
          <w:p w:rsidR="00086AEE" w:rsidRPr="00FB6B7C" w:rsidRDefault="00B06697" w:rsidP="00EF510A">
            <w:pPr>
              <w:rPr>
                <w:rFonts w:ascii="Arial" w:hAnsi="Arial" w:cs="Arial"/>
              </w:rPr>
            </w:pPr>
            <w:r>
              <w:rPr>
                <w:rFonts w:ascii="Arial" w:hAnsi="Arial" w:cs="Arial"/>
              </w:rPr>
              <w:t>U.S.A</w:t>
            </w:r>
          </w:p>
        </w:tc>
        <w:tc>
          <w:tcPr>
            <w:tcW w:w="599" w:type="pct"/>
          </w:tcPr>
          <w:p w:rsidR="00086AEE" w:rsidRPr="00FB6B7C" w:rsidRDefault="00086AEE" w:rsidP="00EF510A">
            <w:pPr>
              <w:rPr>
                <w:rFonts w:ascii="Arial" w:hAnsi="Arial" w:cs="Arial"/>
              </w:rPr>
            </w:pPr>
            <w:r>
              <w:rPr>
                <w:rFonts w:ascii="Arial" w:hAnsi="Arial" w:cs="Arial"/>
              </w:rPr>
              <w:t>U.S.A</w:t>
            </w:r>
          </w:p>
        </w:tc>
        <w:tc>
          <w:tcPr>
            <w:tcW w:w="918" w:type="pct"/>
          </w:tcPr>
          <w:p w:rsidR="00086AEE" w:rsidRDefault="00086AEE" w:rsidP="00EF510A">
            <w:pPr>
              <w:rPr>
                <w:rFonts w:ascii="Verdana" w:hAnsi="Verdana"/>
                <w:color w:val="000000"/>
                <w:shd w:val="clear" w:color="auto" w:fill="FFFFFF"/>
              </w:rPr>
            </w:pPr>
            <w:proofErr w:type="spellStart"/>
            <w:r>
              <w:rPr>
                <w:rFonts w:ascii="Verdana" w:hAnsi="Verdana"/>
                <w:color w:val="000000"/>
                <w:shd w:val="clear" w:color="auto" w:fill="FFFFFF"/>
              </w:rPr>
              <w:t>Wiley</w:t>
            </w:r>
            <w:proofErr w:type="spellEnd"/>
          </w:p>
          <w:p w:rsidR="00086AEE" w:rsidRPr="003A1FF2" w:rsidRDefault="00086AEE" w:rsidP="00EF510A">
            <w:pPr>
              <w:rPr>
                <w:rFonts w:ascii="Arial" w:hAnsi="Arial" w:cs="Arial"/>
                <w:lang w:val="en-GB"/>
              </w:rPr>
            </w:pPr>
            <w:r>
              <w:rPr>
                <w:rFonts w:ascii="Verdana" w:hAnsi="Verdana"/>
                <w:color w:val="000000"/>
                <w:shd w:val="clear" w:color="auto" w:fill="FFFFFF"/>
              </w:rPr>
              <w:t>ISBN</w:t>
            </w:r>
            <w:r w:rsidRPr="00086AEE">
              <w:rPr>
                <w:rFonts w:ascii="Verdana" w:hAnsi="Verdana"/>
                <w:color w:val="000000"/>
                <w:shd w:val="clear" w:color="auto" w:fill="FFFFFF"/>
              </w:rPr>
              <w:t>: 978-0470632284</w:t>
            </w:r>
            <w:r>
              <w:rPr>
                <w:rFonts w:ascii="Verdana" w:hAnsi="Verdana"/>
                <w:color w:val="000000"/>
                <w:shd w:val="clear" w:color="auto" w:fill="FFFFFF"/>
              </w:rPr>
              <w:t xml:space="preserve"> </w:t>
            </w:r>
          </w:p>
        </w:tc>
      </w:tr>
      <w:tr w:rsidR="003A1FF2" w:rsidRPr="00FB6B7C">
        <w:tc>
          <w:tcPr>
            <w:tcW w:w="846" w:type="pct"/>
          </w:tcPr>
          <w:p w:rsidR="003A1FF2" w:rsidRPr="00FB6B7C" w:rsidRDefault="003A1FF2" w:rsidP="00EF510A">
            <w:pPr>
              <w:rPr>
                <w:rFonts w:ascii="Arial" w:hAnsi="Arial" w:cs="Arial"/>
              </w:rPr>
            </w:pPr>
            <w:proofErr w:type="spellStart"/>
            <w:r w:rsidRPr="00FB6B7C">
              <w:rPr>
                <w:rFonts w:ascii="Arial" w:hAnsi="Arial" w:cs="Arial"/>
              </w:rPr>
              <w:t>Guillet</w:t>
            </w:r>
            <w:proofErr w:type="spellEnd"/>
            <w:r w:rsidRPr="00FB6B7C">
              <w:rPr>
                <w:rFonts w:ascii="Arial" w:hAnsi="Arial" w:cs="Arial"/>
              </w:rPr>
              <w:t> , M.</w:t>
            </w:r>
          </w:p>
        </w:tc>
        <w:tc>
          <w:tcPr>
            <w:tcW w:w="517" w:type="pct"/>
          </w:tcPr>
          <w:p w:rsidR="003A1FF2" w:rsidRPr="00FB6B7C" w:rsidRDefault="003A1FF2" w:rsidP="00EF510A">
            <w:pPr>
              <w:rPr>
                <w:rFonts w:ascii="Arial" w:hAnsi="Arial" w:cs="Arial"/>
              </w:rPr>
            </w:pPr>
            <w:r w:rsidRPr="00FB6B7C">
              <w:rPr>
                <w:rFonts w:ascii="Arial" w:hAnsi="Arial" w:cs="Arial"/>
              </w:rPr>
              <w:t>(2004)</w:t>
            </w:r>
          </w:p>
        </w:tc>
        <w:tc>
          <w:tcPr>
            <w:tcW w:w="1348" w:type="pct"/>
          </w:tcPr>
          <w:p w:rsidR="003A1FF2" w:rsidRPr="00FB6B7C" w:rsidRDefault="003A1FF2" w:rsidP="00EF510A">
            <w:pPr>
              <w:rPr>
                <w:rFonts w:ascii="Arial" w:hAnsi="Arial" w:cs="Arial"/>
                <w:i/>
              </w:rPr>
            </w:pPr>
            <w:r w:rsidRPr="00FB6B7C">
              <w:rPr>
                <w:rFonts w:ascii="Arial" w:hAnsi="Arial" w:cs="Arial"/>
                <w:i/>
              </w:rPr>
              <w:t>Manual de Máquinas y Herramientas: Prácticas de taller</w:t>
            </w:r>
          </w:p>
          <w:p w:rsidR="003A1FF2" w:rsidRPr="00FB6B7C" w:rsidRDefault="003A1FF2" w:rsidP="00EF510A">
            <w:pPr>
              <w:rPr>
                <w:rFonts w:ascii="Arial" w:hAnsi="Arial" w:cs="Arial"/>
                <w:i/>
              </w:rPr>
            </w:pPr>
          </w:p>
        </w:tc>
        <w:tc>
          <w:tcPr>
            <w:tcW w:w="772" w:type="pct"/>
          </w:tcPr>
          <w:p w:rsidR="003A1FF2" w:rsidRPr="00FB6B7C" w:rsidRDefault="003A1FF2" w:rsidP="00EF510A">
            <w:pPr>
              <w:rPr>
                <w:rFonts w:ascii="Arial" w:hAnsi="Arial" w:cs="Arial"/>
              </w:rPr>
            </w:pPr>
            <w:r w:rsidRPr="00FB6B7C">
              <w:rPr>
                <w:rFonts w:ascii="Arial" w:hAnsi="Arial" w:cs="Arial"/>
              </w:rPr>
              <w:t>D.F.</w:t>
            </w:r>
          </w:p>
        </w:tc>
        <w:tc>
          <w:tcPr>
            <w:tcW w:w="599" w:type="pct"/>
          </w:tcPr>
          <w:p w:rsidR="003A1FF2" w:rsidRPr="00FB6B7C" w:rsidRDefault="003A1FF2" w:rsidP="00EF510A">
            <w:pPr>
              <w:rPr>
                <w:rFonts w:ascii="Arial" w:hAnsi="Arial" w:cs="Arial"/>
              </w:rPr>
            </w:pPr>
            <w:r w:rsidRPr="00FB6B7C">
              <w:rPr>
                <w:rFonts w:ascii="Arial" w:hAnsi="Arial" w:cs="Arial"/>
              </w:rPr>
              <w:t>México</w:t>
            </w:r>
          </w:p>
        </w:tc>
        <w:tc>
          <w:tcPr>
            <w:tcW w:w="918" w:type="pct"/>
          </w:tcPr>
          <w:p w:rsidR="003A1FF2" w:rsidRPr="00FB6B7C" w:rsidRDefault="003A1FF2" w:rsidP="00EF510A">
            <w:pPr>
              <w:rPr>
                <w:rFonts w:ascii="Arial" w:hAnsi="Arial" w:cs="Arial"/>
              </w:rPr>
            </w:pPr>
            <w:proofErr w:type="spellStart"/>
            <w:r w:rsidRPr="00FB6B7C">
              <w:rPr>
                <w:rFonts w:ascii="Arial" w:hAnsi="Arial" w:cs="Arial"/>
              </w:rPr>
              <w:t>Limusa</w:t>
            </w:r>
            <w:proofErr w:type="spellEnd"/>
          </w:p>
        </w:tc>
      </w:tr>
      <w:tr w:rsidR="003A1FF2" w:rsidRPr="00FB6B7C">
        <w:tc>
          <w:tcPr>
            <w:tcW w:w="846" w:type="pct"/>
          </w:tcPr>
          <w:p w:rsidR="003A1FF2" w:rsidRPr="00FB6B7C" w:rsidRDefault="003A1FF2" w:rsidP="00EF510A">
            <w:pPr>
              <w:rPr>
                <w:rFonts w:ascii="Arial" w:hAnsi="Arial" w:cs="Arial"/>
              </w:rPr>
            </w:pPr>
            <w:proofErr w:type="spellStart"/>
            <w:r w:rsidRPr="00FB6B7C">
              <w:rPr>
                <w:rFonts w:ascii="Arial" w:hAnsi="Arial" w:cs="Arial"/>
              </w:rPr>
              <w:t>Feirer</w:t>
            </w:r>
            <w:proofErr w:type="spellEnd"/>
            <w:r w:rsidRPr="00FB6B7C">
              <w:rPr>
                <w:rFonts w:ascii="Arial" w:hAnsi="Arial" w:cs="Arial"/>
              </w:rPr>
              <w:t xml:space="preserve"> J.</w:t>
            </w:r>
          </w:p>
        </w:tc>
        <w:tc>
          <w:tcPr>
            <w:tcW w:w="517" w:type="pct"/>
          </w:tcPr>
          <w:p w:rsidR="003A1FF2" w:rsidRPr="00FB6B7C" w:rsidRDefault="003A1FF2" w:rsidP="00EF510A">
            <w:pPr>
              <w:rPr>
                <w:rFonts w:ascii="Arial" w:hAnsi="Arial" w:cs="Arial"/>
              </w:rPr>
            </w:pPr>
            <w:r w:rsidRPr="00FB6B7C">
              <w:rPr>
                <w:rFonts w:ascii="Arial" w:hAnsi="Arial" w:cs="Arial"/>
              </w:rPr>
              <w:t>(2004)</w:t>
            </w:r>
          </w:p>
        </w:tc>
        <w:tc>
          <w:tcPr>
            <w:tcW w:w="1348" w:type="pct"/>
          </w:tcPr>
          <w:p w:rsidR="003A1FF2" w:rsidRPr="00FB6B7C" w:rsidRDefault="003A1FF2" w:rsidP="00EF510A">
            <w:pPr>
              <w:rPr>
                <w:rFonts w:ascii="Arial" w:hAnsi="Arial" w:cs="Arial"/>
                <w:i/>
              </w:rPr>
            </w:pPr>
            <w:r w:rsidRPr="00FB6B7C">
              <w:rPr>
                <w:rFonts w:ascii="Arial" w:hAnsi="Arial" w:cs="Arial"/>
                <w:i/>
              </w:rPr>
              <w:t>Maquinado de metales con Máquinas y Herramientas</w:t>
            </w:r>
          </w:p>
          <w:p w:rsidR="003A1FF2" w:rsidRPr="00FB6B7C" w:rsidRDefault="003A1FF2" w:rsidP="00EF510A">
            <w:pPr>
              <w:rPr>
                <w:rFonts w:ascii="Arial" w:hAnsi="Arial" w:cs="Arial"/>
                <w:i/>
              </w:rPr>
            </w:pPr>
          </w:p>
        </w:tc>
        <w:tc>
          <w:tcPr>
            <w:tcW w:w="772" w:type="pct"/>
          </w:tcPr>
          <w:p w:rsidR="003A1FF2" w:rsidRPr="00FB6B7C" w:rsidRDefault="003A1FF2" w:rsidP="00EF510A">
            <w:pPr>
              <w:rPr>
                <w:rFonts w:ascii="Arial" w:hAnsi="Arial" w:cs="Arial"/>
              </w:rPr>
            </w:pPr>
            <w:r w:rsidRPr="00FB6B7C">
              <w:rPr>
                <w:rFonts w:ascii="Arial" w:hAnsi="Arial" w:cs="Arial"/>
              </w:rPr>
              <w:t>D.F.</w:t>
            </w:r>
          </w:p>
        </w:tc>
        <w:tc>
          <w:tcPr>
            <w:tcW w:w="599" w:type="pct"/>
          </w:tcPr>
          <w:p w:rsidR="003A1FF2" w:rsidRPr="00FB6B7C" w:rsidRDefault="003A1FF2" w:rsidP="00EF510A">
            <w:pPr>
              <w:rPr>
                <w:rFonts w:ascii="Arial" w:hAnsi="Arial" w:cs="Arial"/>
              </w:rPr>
            </w:pPr>
            <w:r w:rsidRPr="00FB6B7C">
              <w:rPr>
                <w:rFonts w:ascii="Arial" w:hAnsi="Arial" w:cs="Arial"/>
              </w:rPr>
              <w:t>México</w:t>
            </w:r>
          </w:p>
        </w:tc>
        <w:tc>
          <w:tcPr>
            <w:tcW w:w="918" w:type="pct"/>
          </w:tcPr>
          <w:p w:rsidR="003A1FF2" w:rsidRPr="00FB6B7C" w:rsidRDefault="003A1FF2" w:rsidP="00EF510A">
            <w:pPr>
              <w:rPr>
                <w:rFonts w:ascii="Arial" w:hAnsi="Arial" w:cs="Arial"/>
                <w:lang w:val="es-MX"/>
              </w:rPr>
            </w:pPr>
            <w:r w:rsidRPr="00FB6B7C">
              <w:rPr>
                <w:rFonts w:ascii="Arial" w:hAnsi="Arial" w:cs="Arial"/>
                <w:lang w:val="en-GB"/>
              </w:rPr>
              <w:t>McGraw-Hill</w:t>
            </w:r>
          </w:p>
        </w:tc>
      </w:tr>
      <w:tr w:rsidR="003A1FF2" w:rsidRPr="00FB6B7C">
        <w:tc>
          <w:tcPr>
            <w:tcW w:w="846" w:type="pct"/>
          </w:tcPr>
          <w:p w:rsidR="003A1FF2" w:rsidRPr="00FB6B7C" w:rsidRDefault="003A1FF2" w:rsidP="00EF510A">
            <w:pPr>
              <w:rPr>
                <w:rFonts w:ascii="Arial" w:hAnsi="Arial" w:cs="Arial"/>
              </w:rPr>
            </w:pPr>
            <w:proofErr w:type="spellStart"/>
            <w:r w:rsidRPr="00FB6B7C">
              <w:rPr>
                <w:rFonts w:ascii="Arial" w:hAnsi="Arial" w:cs="Arial"/>
              </w:rPr>
              <w:t>Gerling</w:t>
            </w:r>
            <w:proofErr w:type="spellEnd"/>
            <w:r w:rsidRPr="00FB6B7C">
              <w:rPr>
                <w:rFonts w:ascii="Arial" w:hAnsi="Arial" w:cs="Arial"/>
              </w:rPr>
              <w:t>, H.</w:t>
            </w:r>
          </w:p>
        </w:tc>
        <w:tc>
          <w:tcPr>
            <w:tcW w:w="517" w:type="pct"/>
          </w:tcPr>
          <w:p w:rsidR="003A1FF2" w:rsidRPr="00FB6B7C" w:rsidRDefault="003A1FF2" w:rsidP="00EF510A">
            <w:pPr>
              <w:rPr>
                <w:rFonts w:ascii="Arial" w:hAnsi="Arial" w:cs="Arial"/>
              </w:rPr>
            </w:pPr>
            <w:r w:rsidRPr="00FB6B7C">
              <w:rPr>
                <w:rFonts w:ascii="Arial" w:hAnsi="Arial" w:cs="Arial"/>
              </w:rPr>
              <w:t>(2008)</w:t>
            </w:r>
          </w:p>
        </w:tc>
        <w:tc>
          <w:tcPr>
            <w:tcW w:w="1348" w:type="pct"/>
          </w:tcPr>
          <w:p w:rsidR="003A1FF2" w:rsidRPr="00FB6B7C" w:rsidRDefault="003A1FF2" w:rsidP="00EF510A">
            <w:pPr>
              <w:rPr>
                <w:rFonts w:ascii="Arial" w:hAnsi="Arial" w:cs="Arial"/>
                <w:i/>
              </w:rPr>
            </w:pPr>
            <w:r w:rsidRPr="00FB6B7C">
              <w:rPr>
                <w:rFonts w:ascii="Arial" w:hAnsi="Arial" w:cs="Arial"/>
                <w:i/>
              </w:rPr>
              <w:t>Alrededor de las Máquinas y Herramientas</w:t>
            </w:r>
          </w:p>
          <w:p w:rsidR="003A1FF2" w:rsidRPr="00FB6B7C" w:rsidRDefault="003A1FF2" w:rsidP="00EF510A">
            <w:pPr>
              <w:rPr>
                <w:rFonts w:ascii="Arial" w:hAnsi="Arial" w:cs="Arial"/>
                <w:i/>
              </w:rPr>
            </w:pPr>
          </w:p>
        </w:tc>
        <w:tc>
          <w:tcPr>
            <w:tcW w:w="772" w:type="pct"/>
          </w:tcPr>
          <w:p w:rsidR="003A1FF2" w:rsidRPr="00FB6B7C" w:rsidRDefault="003A1FF2" w:rsidP="00EF510A">
            <w:pPr>
              <w:rPr>
                <w:rFonts w:ascii="Arial" w:hAnsi="Arial" w:cs="Arial"/>
              </w:rPr>
            </w:pPr>
            <w:r w:rsidRPr="00FB6B7C">
              <w:rPr>
                <w:rFonts w:ascii="Arial" w:hAnsi="Arial" w:cs="Arial"/>
              </w:rPr>
              <w:t>D.F.</w:t>
            </w:r>
          </w:p>
        </w:tc>
        <w:tc>
          <w:tcPr>
            <w:tcW w:w="599" w:type="pct"/>
          </w:tcPr>
          <w:p w:rsidR="003A1FF2" w:rsidRPr="00FB6B7C" w:rsidRDefault="003A1FF2" w:rsidP="00EF510A">
            <w:pPr>
              <w:rPr>
                <w:rFonts w:ascii="Arial" w:hAnsi="Arial" w:cs="Arial"/>
              </w:rPr>
            </w:pPr>
            <w:r w:rsidRPr="00FB6B7C">
              <w:rPr>
                <w:rFonts w:ascii="Arial" w:hAnsi="Arial" w:cs="Arial"/>
              </w:rPr>
              <w:t>México</w:t>
            </w:r>
          </w:p>
        </w:tc>
        <w:tc>
          <w:tcPr>
            <w:tcW w:w="918" w:type="pct"/>
          </w:tcPr>
          <w:p w:rsidR="003A1FF2" w:rsidRPr="00FB6B7C" w:rsidRDefault="003A1FF2" w:rsidP="00EF510A">
            <w:pPr>
              <w:rPr>
                <w:rFonts w:ascii="Arial" w:hAnsi="Arial" w:cs="Arial"/>
              </w:rPr>
            </w:pPr>
            <w:proofErr w:type="spellStart"/>
            <w:r w:rsidRPr="00FB6B7C">
              <w:rPr>
                <w:rFonts w:ascii="Arial" w:hAnsi="Arial" w:cs="Arial"/>
              </w:rPr>
              <w:t>Reverté</w:t>
            </w:r>
            <w:proofErr w:type="spellEnd"/>
          </w:p>
        </w:tc>
      </w:tr>
      <w:tr w:rsidR="003A1FF2" w:rsidRPr="00FB6B7C">
        <w:tc>
          <w:tcPr>
            <w:tcW w:w="846" w:type="pct"/>
          </w:tcPr>
          <w:p w:rsidR="003A1FF2" w:rsidRPr="00FB6B7C" w:rsidRDefault="003A1FF2" w:rsidP="00EF510A">
            <w:pPr>
              <w:rPr>
                <w:rFonts w:ascii="Arial" w:hAnsi="Arial" w:cs="Arial"/>
              </w:rPr>
            </w:pPr>
            <w:r w:rsidRPr="00FB6B7C">
              <w:rPr>
                <w:rFonts w:ascii="Arial" w:hAnsi="Arial" w:cs="Arial"/>
              </w:rPr>
              <w:t>López, C.</w:t>
            </w:r>
          </w:p>
        </w:tc>
        <w:tc>
          <w:tcPr>
            <w:tcW w:w="517" w:type="pct"/>
          </w:tcPr>
          <w:p w:rsidR="003A1FF2" w:rsidRPr="00FB6B7C" w:rsidRDefault="003A1FF2" w:rsidP="00EF510A">
            <w:pPr>
              <w:rPr>
                <w:rFonts w:ascii="Arial" w:hAnsi="Arial" w:cs="Arial"/>
              </w:rPr>
            </w:pPr>
            <w:r w:rsidRPr="00FB6B7C">
              <w:rPr>
                <w:rFonts w:ascii="Arial" w:hAnsi="Arial" w:cs="Arial"/>
              </w:rPr>
              <w:t>(2003)</w:t>
            </w:r>
          </w:p>
        </w:tc>
        <w:tc>
          <w:tcPr>
            <w:tcW w:w="1348" w:type="pct"/>
          </w:tcPr>
          <w:p w:rsidR="003A1FF2" w:rsidRPr="00FB6B7C" w:rsidRDefault="003A1FF2" w:rsidP="00EF510A">
            <w:pPr>
              <w:rPr>
                <w:rFonts w:ascii="Arial" w:hAnsi="Arial" w:cs="Arial"/>
                <w:i/>
              </w:rPr>
            </w:pPr>
            <w:r w:rsidRPr="00FB6B7C">
              <w:rPr>
                <w:rFonts w:ascii="Arial" w:hAnsi="Arial" w:cs="Arial"/>
                <w:i/>
              </w:rPr>
              <w:t>Máquinas y Herramientas</w:t>
            </w:r>
          </w:p>
          <w:p w:rsidR="003A1FF2" w:rsidRPr="00FB6B7C" w:rsidRDefault="003A1FF2" w:rsidP="00EF510A">
            <w:pPr>
              <w:rPr>
                <w:rFonts w:ascii="Arial" w:hAnsi="Arial" w:cs="Arial"/>
                <w:i/>
              </w:rPr>
            </w:pPr>
          </w:p>
        </w:tc>
        <w:tc>
          <w:tcPr>
            <w:tcW w:w="772" w:type="pct"/>
          </w:tcPr>
          <w:p w:rsidR="003A1FF2" w:rsidRPr="00FB6B7C" w:rsidRDefault="003A1FF2" w:rsidP="00EF510A">
            <w:pPr>
              <w:rPr>
                <w:rFonts w:ascii="Arial" w:hAnsi="Arial" w:cs="Arial"/>
              </w:rPr>
            </w:pPr>
            <w:r w:rsidRPr="00FB6B7C">
              <w:rPr>
                <w:rFonts w:ascii="Arial" w:hAnsi="Arial" w:cs="Arial"/>
              </w:rPr>
              <w:t>D.F.</w:t>
            </w:r>
          </w:p>
        </w:tc>
        <w:tc>
          <w:tcPr>
            <w:tcW w:w="599" w:type="pct"/>
          </w:tcPr>
          <w:p w:rsidR="003A1FF2" w:rsidRPr="00FB6B7C" w:rsidRDefault="003A1FF2" w:rsidP="00EF510A">
            <w:pPr>
              <w:rPr>
                <w:rFonts w:ascii="Arial" w:hAnsi="Arial" w:cs="Arial"/>
              </w:rPr>
            </w:pPr>
            <w:r w:rsidRPr="00FB6B7C">
              <w:rPr>
                <w:rFonts w:ascii="Arial" w:hAnsi="Arial" w:cs="Arial"/>
              </w:rPr>
              <w:t>México</w:t>
            </w:r>
          </w:p>
        </w:tc>
        <w:tc>
          <w:tcPr>
            <w:tcW w:w="918" w:type="pct"/>
          </w:tcPr>
          <w:p w:rsidR="003A1FF2" w:rsidRPr="00FB6B7C" w:rsidRDefault="003A1FF2" w:rsidP="00EF510A">
            <w:pPr>
              <w:rPr>
                <w:rFonts w:ascii="Arial" w:hAnsi="Arial" w:cs="Arial"/>
              </w:rPr>
            </w:pPr>
            <w:proofErr w:type="spellStart"/>
            <w:r w:rsidRPr="00FB6B7C">
              <w:rPr>
                <w:rFonts w:ascii="Arial" w:hAnsi="Arial" w:cs="Arial"/>
              </w:rPr>
              <w:t>Limusa</w:t>
            </w:r>
            <w:proofErr w:type="spellEnd"/>
          </w:p>
        </w:tc>
      </w:tr>
      <w:tr w:rsidR="003A1FF2" w:rsidRPr="00FB6B7C">
        <w:tc>
          <w:tcPr>
            <w:tcW w:w="846" w:type="pct"/>
          </w:tcPr>
          <w:p w:rsidR="003A1FF2" w:rsidRPr="00FB6B7C" w:rsidRDefault="003A1FF2" w:rsidP="00EF510A">
            <w:pPr>
              <w:rPr>
                <w:rFonts w:ascii="Arial" w:hAnsi="Arial" w:cs="Arial"/>
              </w:rPr>
            </w:pPr>
            <w:r w:rsidRPr="00FB6B7C">
              <w:rPr>
                <w:rFonts w:ascii="Arial" w:hAnsi="Arial" w:cs="Arial"/>
              </w:rPr>
              <w:t>Chacón, L.</w:t>
            </w:r>
          </w:p>
        </w:tc>
        <w:tc>
          <w:tcPr>
            <w:tcW w:w="517" w:type="pct"/>
          </w:tcPr>
          <w:p w:rsidR="003A1FF2" w:rsidRPr="00FB6B7C" w:rsidRDefault="003A1FF2" w:rsidP="00EF510A">
            <w:pPr>
              <w:rPr>
                <w:rFonts w:ascii="Arial" w:hAnsi="Arial" w:cs="Arial"/>
              </w:rPr>
            </w:pPr>
            <w:r w:rsidRPr="00FB6B7C">
              <w:rPr>
                <w:rFonts w:ascii="Arial" w:hAnsi="Arial" w:cs="Arial"/>
              </w:rPr>
              <w:t>(2002)</w:t>
            </w:r>
          </w:p>
        </w:tc>
        <w:tc>
          <w:tcPr>
            <w:tcW w:w="1348" w:type="pct"/>
          </w:tcPr>
          <w:p w:rsidR="003A1FF2" w:rsidRPr="00FB6B7C" w:rsidRDefault="003A1FF2" w:rsidP="00EF510A">
            <w:pPr>
              <w:rPr>
                <w:rFonts w:ascii="Arial" w:hAnsi="Arial" w:cs="Arial"/>
                <w:i/>
              </w:rPr>
            </w:pPr>
            <w:r w:rsidRPr="00FB6B7C">
              <w:rPr>
                <w:rFonts w:ascii="Arial" w:hAnsi="Arial" w:cs="Arial"/>
                <w:i/>
              </w:rPr>
              <w:t>Tecnología Mecánica 1</w:t>
            </w:r>
          </w:p>
          <w:p w:rsidR="003A1FF2" w:rsidRPr="00FB6B7C" w:rsidRDefault="003A1FF2" w:rsidP="00EF510A">
            <w:pPr>
              <w:rPr>
                <w:rFonts w:ascii="Arial" w:hAnsi="Arial" w:cs="Arial"/>
                <w:i/>
              </w:rPr>
            </w:pPr>
          </w:p>
        </w:tc>
        <w:tc>
          <w:tcPr>
            <w:tcW w:w="772" w:type="pct"/>
          </w:tcPr>
          <w:p w:rsidR="003A1FF2" w:rsidRPr="00FB6B7C" w:rsidRDefault="003A1FF2" w:rsidP="00EF510A">
            <w:pPr>
              <w:rPr>
                <w:rFonts w:ascii="Arial" w:hAnsi="Arial" w:cs="Arial"/>
              </w:rPr>
            </w:pPr>
            <w:r w:rsidRPr="00FB6B7C">
              <w:rPr>
                <w:rFonts w:ascii="Arial" w:hAnsi="Arial" w:cs="Arial"/>
              </w:rPr>
              <w:t>D.F.</w:t>
            </w:r>
          </w:p>
        </w:tc>
        <w:tc>
          <w:tcPr>
            <w:tcW w:w="599" w:type="pct"/>
          </w:tcPr>
          <w:p w:rsidR="003A1FF2" w:rsidRPr="00FB6B7C" w:rsidRDefault="003A1FF2" w:rsidP="00EF510A">
            <w:pPr>
              <w:rPr>
                <w:rFonts w:ascii="Arial" w:hAnsi="Arial" w:cs="Arial"/>
              </w:rPr>
            </w:pPr>
            <w:r w:rsidRPr="00FB6B7C">
              <w:rPr>
                <w:rFonts w:ascii="Arial" w:hAnsi="Arial" w:cs="Arial"/>
              </w:rPr>
              <w:t>México</w:t>
            </w:r>
          </w:p>
        </w:tc>
        <w:tc>
          <w:tcPr>
            <w:tcW w:w="918" w:type="pct"/>
          </w:tcPr>
          <w:p w:rsidR="003A1FF2" w:rsidRPr="00FB6B7C" w:rsidRDefault="003A1FF2" w:rsidP="00EF510A">
            <w:pPr>
              <w:rPr>
                <w:rFonts w:ascii="Arial" w:hAnsi="Arial" w:cs="Arial"/>
              </w:rPr>
            </w:pPr>
            <w:proofErr w:type="spellStart"/>
            <w:r w:rsidRPr="00FB6B7C">
              <w:rPr>
                <w:rFonts w:ascii="Arial" w:hAnsi="Arial" w:cs="Arial"/>
              </w:rPr>
              <w:t>Limusa</w:t>
            </w:r>
            <w:proofErr w:type="spellEnd"/>
          </w:p>
        </w:tc>
      </w:tr>
    </w:tbl>
    <w:p w:rsidR="0086582B" w:rsidRPr="00FB6B7C" w:rsidRDefault="0086582B" w:rsidP="00322E61">
      <w:pPr>
        <w:jc w:val="center"/>
        <w:rPr>
          <w:rFonts w:ascii="Arial" w:hAnsi="Arial" w:cs="Arial"/>
          <w:lang w:val="en-US"/>
        </w:rPr>
      </w:pPr>
    </w:p>
    <w:sectPr w:rsidR="0086582B" w:rsidRPr="00FB6B7C" w:rsidSect="00A60A1E">
      <w:footerReference w:type="default" r:id="rId9"/>
      <w:pgSz w:w="12240" w:h="15840"/>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1B3" w:rsidRDefault="007A41B3">
      <w:r>
        <w:separator/>
      </w:r>
    </w:p>
  </w:endnote>
  <w:endnote w:type="continuationSeparator" w:id="0">
    <w:p w:rsidR="007A41B3" w:rsidRDefault="007A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AD3" w:rsidRDefault="00EA0AD3"/>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203"/>
      <w:gridCol w:w="3121"/>
      <w:gridCol w:w="1984"/>
      <w:gridCol w:w="2833"/>
      <w:gridCol w:w="971"/>
    </w:tblGrid>
    <w:tr w:rsidR="005C75DE" w:rsidRPr="006F5708" w:rsidTr="00F55CD1">
      <w:tc>
        <w:tcPr>
          <w:tcW w:w="595" w:type="pct"/>
          <w:vAlign w:val="center"/>
        </w:tcPr>
        <w:p w:rsidR="005C75DE" w:rsidRPr="00A60A1E" w:rsidRDefault="005C75DE" w:rsidP="00F55CD1">
          <w:pPr>
            <w:rPr>
              <w:rFonts w:ascii="Arial" w:hAnsi="Arial" w:cs="Arial"/>
              <w:b/>
              <w:sz w:val="4"/>
              <w:szCs w:val="4"/>
            </w:rPr>
          </w:pPr>
          <w:r>
            <w:rPr>
              <w:rFonts w:ascii="Arial" w:hAnsi="Arial" w:cs="Arial"/>
              <w:b/>
              <w:sz w:val="16"/>
              <w:szCs w:val="16"/>
            </w:rPr>
            <w:t>ELABORÓ</w:t>
          </w:r>
          <w:r w:rsidRPr="0020497A">
            <w:rPr>
              <w:rFonts w:ascii="Arial" w:hAnsi="Arial" w:cs="Arial"/>
              <w:b/>
              <w:sz w:val="16"/>
              <w:szCs w:val="16"/>
            </w:rPr>
            <w:t>:</w:t>
          </w:r>
        </w:p>
      </w:tc>
      <w:tc>
        <w:tcPr>
          <w:tcW w:w="1543" w:type="pct"/>
          <w:vAlign w:val="center"/>
        </w:tcPr>
        <w:p w:rsidR="005C75DE" w:rsidRPr="00A60A1E" w:rsidRDefault="00A62817" w:rsidP="00B57D54">
          <w:pPr>
            <w:rPr>
              <w:rFonts w:ascii="Arial" w:hAnsi="Arial" w:cs="Arial"/>
              <w:b/>
              <w:sz w:val="4"/>
              <w:szCs w:val="4"/>
            </w:rPr>
          </w:pPr>
          <w:r>
            <w:rPr>
              <w:rFonts w:ascii="Arial" w:hAnsi="Arial" w:cs="Arial"/>
              <w:sz w:val="16"/>
              <w:szCs w:val="16"/>
            </w:rPr>
            <w:t xml:space="preserve">Comité de </w:t>
          </w:r>
          <w:r w:rsidR="00B57D54" w:rsidRPr="00EE5EF6">
            <w:rPr>
              <w:rFonts w:ascii="Arial" w:hAnsi="Arial" w:cs="Arial"/>
              <w:sz w:val="16"/>
              <w:szCs w:val="16"/>
            </w:rPr>
            <w:t>D</w:t>
          </w:r>
          <w:r w:rsidR="00595B9B">
            <w:rPr>
              <w:rFonts w:ascii="Arial" w:hAnsi="Arial" w:cs="Arial"/>
              <w:sz w:val="16"/>
              <w:szCs w:val="16"/>
            </w:rPr>
            <w:t>irectores de la C</w:t>
          </w:r>
          <w:r w:rsidR="00EE5EF6" w:rsidRPr="00EE5EF6">
            <w:rPr>
              <w:rFonts w:ascii="Arial" w:hAnsi="Arial" w:cs="Arial"/>
              <w:sz w:val="16"/>
              <w:szCs w:val="16"/>
            </w:rPr>
            <w:t xml:space="preserve">arrera de </w:t>
          </w:r>
          <w:r w:rsidR="00156FB1">
            <w:rPr>
              <w:rFonts w:ascii="Arial" w:hAnsi="Arial" w:cs="Arial"/>
              <w:sz w:val="16"/>
              <w:szCs w:val="16"/>
            </w:rPr>
            <w:t xml:space="preserve">TSU en </w:t>
          </w:r>
          <w:r w:rsidR="00EE5EF6" w:rsidRPr="00EE5EF6">
            <w:rPr>
              <w:rFonts w:ascii="Arial" w:hAnsi="Arial" w:cs="Arial"/>
              <w:sz w:val="16"/>
              <w:szCs w:val="16"/>
            </w:rPr>
            <w:t>Mecatrónica</w:t>
          </w:r>
        </w:p>
      </w:tc>
      <w:tc>
        <w:tcPr>
          <w:tcW w:w="981" w:type="pct"/>
          <w:vAlign w:val="center"/>
        </w:tcPr>
        <w:p w:rsidR="005C75DE" w:rsidRPr="006F5708" w:rsidRDefault="005C75DE" w:rsidP="00F55CD1">
          <w:pPr>
            <w:rPr>
              <w:rFonts w:ascii="Arial" w:hAnsi="Arial" w:cs="Arial"/>
              <w:sz w:val="16"/>
              <w:szCs w:val="16"/>
            </w:rPr>
          </w:pPr>
          <w:r w:rsidRPr="0020497A">
            <w:rPr>
              <w:rFonts w:ascii="Arial" w:hAnsi="Arial" w:cs="Arial"/>
              <w:b/>
              <w:sz w:val="16"/>
              <w:szCs w:val="16"/>
            </w:rPr>
            <w:t>REVISÓ:</w:t>
          </w:r>
        </w:p>
      </w:tc>
      <w:tc>
        <w:tcPr>
          <w:tcW w:w="1401" w:type="pct"/>
          <w:vAlign w:val="center"/>
        </w:tcPr>
        <w:p w:rsidR="005C75DE" w:rsidRPr="006F5708" w:rsidRDefault="00156FB1" w:rsidP="00F55CD1">
          <w:pPr>
            <w:rPr>
              <w:rFonts w:ascii="Arial" w:hAnsi="Arial" w:cs="Arial"/>
              <w:sz w:val="16"/>
              <w:szCs w:val="16"/>
            </w:rPr>
          </w:pPr>
          <w:r>
            <w:rPr>
              <w:rFonts w:ascii="Arial" w:hAnsi="Arial" w:cs="Arial"/>
              <w:sz w:val="16"/>
              <w:szCs w:val="16"/>
            </w:rPr>
            <w:t>Dirección Académica</w:t>
          </w:r>
        </w:p>
      </w:tc>
      <w:tc>
        <w:tcPr>
          <w:tcW w:w="480" w:type="pct"/>
          <w:vMerge w:val="restart"/>
        </w:tcPr>
        <w:p w:rsidR="005C75DE" w:rsidRPr="006F5708" w:rsidRDefault="00BC52A9" w:rsidP="00F55CD1">
          <w:pPr>
            <w:rPr>
              <w:rFonts w:ascii="Arial" w:hAnsi="Arial" w:cs="Arial"/>
              <w:sz w:val="16"/>
              <w:szCs w:val="16"/>
            </w:rPr>
          </w:pPr>
          <w:r>
            <w:rPr>
              <w:noProof/>
              <w:lang w:val="es-MX" w:eastAsia="es-MX"/>
            </w:rPr>
            <w:drawing>
              <wp:inline distT="0" distB="0" distL="0" distR="0">
                <wp:extent cx="474980" cy="462915"/>
                <wp:effectExtent l="1905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474980" cy="462915"/>
                        </a:xfrm>
                        <a:prstGeom prst="rect">
                          <a:avLst/>
                        </a:prstGeom>
                        <a:noFill/>
                        <a:ln w="9525">
                          <a:noFill/>
                          <a:miter lim="800000"/>
                          <a:headEnd/>
                          <a:tailEnd/>
                        </a:ln>
                      </pic:spPr>
                    </pic:pic>
                  </a:graphicData>
                </a:graphic>
              </wp:inline>
            </w:drawing>
          </w:r>
        </w:p>
      </w:tc>
    </w:tr>
    <w:tr w:rsidR="005C75DE" w:rsidRPr="006F5708" w:rsidTr="00F55CD1">
      <w:trPr>
        <w:trHeight w:val="280"/>
      </w:trPr>
      <w:tc>
        <w:tcPr>
          <w:tcW w:w="595" w:type="pct"/>
          <w:vAlign w:val="center"/>
        </w:tcPr>
        <w:p w:rsidR="005C75DE" w:rsidRPr="0020497A" w:rsidRDefault="005C75DE" w:rsidP="00F55CD1">
          <w:pPr>
            <w:rPr>
              <w:rFonts w:ascii="Arial" w:hAnsi="Arial" w:cs="Arial"/>
              <w:b/>
              <w:sz w:val="16"/>
              <w:szCs w:val="16"/>
            </w:rPr>
          </w:pPr>
          <w:r w:rsidRPr="0020497A">
            <w:rPr>
              <w:rFonts w:ascii="Arial" w:hAnsi="Arial" w:cs="Arial"/>
              <w:b/>
              <w:sz w:val="16"/>
              <w:szCs w:val="16"/>
            </w:rPr>
            <w:t>APROBÓ:</w:t>
          </w:r>
        </w:p>
      </w:tc>
      <w:tc>
        <w:tcPr>
          <w:tcW w:w="1543" w:type="pct"/>
          <w:vAlign w:val="center"/>
        </w:tcPr>
        <w:p w:rsidR="005C75DE" w:rsidRPr="0020497A" w:rsidRDefault="005C75DE" w:rsidP="00F55CD1">
          <w:pPr>
            <w:rPr>
              <w:rFonts w:ascii="Arial" w:hAnsi="Arial" w:cs="Arial"/>
              <w:b/>
              <w:sz w:val="16"/>
              <w:szCs w:val="16"/>
            </w:rPr>
          </w:pPr>
          <w:r w:rsidRPr="006F5708">
            <w:rPr>
              <w:rFonts w:ascii="Arial" w:hAnsi="Arial" w:cs="Arial"/>
              <w:sz w:val="16"/>
              <w:szCs w:val="16"/>
            </w:rPr>
            <w:t>C. G. U. T.</w:t>
          </w:r>
          <w:r w:rsidR="00461132">
            <w:rPr>
              <w:rFonts w:ascii="Arial" w:hAnsi="Arial" w:cs="Arial"/>
              <w:sz w:val="16"/>
              <w:szCs w:val="16"/>
            </w:rPr>
            <w:t xml:space="preserve"> y  P.</w:t>
          </w:r>
        </w:p>
      </w:tc>
      <w:tc>
        <w:tcPr>
          <w:tcW w:w="981" w:type="pct"/>
          <w:vAlign w:val="center"/>
        </w:tcPr>
        <w:p w:rsidR="005C75DE" w:rsidRPr="006F5708" w:rsidRDefault="005C75DE" w:rsidP="00F55CD1">
          <w:pPr>
            <w:rPr>
              <w:rFonts w:ascii="Arial" w:hAnsi="Arial" w:cs="Arial"/>
              <w:sz w:val="16"/>
              <w:szCs w:val="16"/>
            </w:rPr>
          </w:pPr>
          <w:r w:rsidRPr="0020497A">
            <w:rPr>
              <w:rFonts w:ascii="Arial" w:hAnsi="Arial" w:cs="Arial"/>
              <w:b/>
              <w:sz w:val="16"/>
              <w:szCs w:val="16"/>
            </w:rPr>
            <w:t>FECHA DE ENTRADA EN VIGOR:</w:t>
          </w:r>
        </w:p>
      </w:tc>
      <w:tc>
        <w:tcPr>
          <w:tcW w:w="1401" w:type="pct"/>
          <w:vAlign w:val="center"/>
        </w:tcPr>
        <w:p w:rsidR="005C75DE" w:rsidRPr="006F5708" w:rsidRDefault="005C75DE" w:rsidP="00461132">
          <w:pPr>
            <w:rPr>
              <w:rFonts w:ascii="Arial" w:hAnsi="Arial" w:cs="Arial"/>
              <w:sz w:val="16"/>
              <w:szCs w:val="16"/>
            </w:rPr>
          </w:pPr>
          <w:r>
            <w:rPr>
              <w:rFonts w:ascii="Arial" w:hAnsi="Arial" w:cs="Arial"/>
              <w:sz w:val="16"/>
              <w:szCs w:val="16"/>
            </w:rPr>
            <w:t>Septiembre de 20</w:t>
          </w:r>
          <w:r w:rsidR="00461132">
            <w:rPr>
              <w:rFonts w:ascii="Arial" w:hAnsi="Arial" w:cs="Arial"/>
              <w:sz w:val="16"/>
              <w:szCs w:val="16"/>
            </w:rPr>
            <w:t>1</w:t>
          </w:r>
          <w:r w:rsidR="00156FB1">
            <w:rPr>
              <w:rFonts w:ascii="Arial" w:hAnsi="Arial" w:cs="Arial"/>
              <w:sz w:val="16"/>
              <w:szCs w:val="16"/>
            </w:rPr>
            <w:t>5</w:t>
          </w:r>
        </w:p>
      </w:tc>
      <w:tc>
        <w:tcPr>
          <w:tcW w:w="480" w:type="pct"/>
          <w:vMerge/>
        </w:tcPr>
        <w:p w:rsidR="005C75DE" w:rsidRDefault="005C75DE" w:rsidP="00F55CD1">
          <w:pPr>
            <w:rPr>
              <w:rFonts w:ascii="Arial" w:hAnsi="Arial" w:cs="Arial"/>
              <w:sz w:val="16"/>
              <w:szCs w:val="16"/>
            </w:rPr>
          </w:pPr>
        </w:p>
      </w:tc>
    </w:tr>
  </w:tbl>
  <w:p w:rsidR="005C75DE" w:rsidRDefault="005C75DE" w:rsidP="005C75DE">
    <w:pPr>
      <w:jc w:val="right"/>
    </w:pPr>
  </w:p>
  <w:p w:rsidR="00672D8D" w:rsidRPr="00FE26EC" w:rsidRDefault="00672D8D" w:rsidP="00672D8D">
    <w:pPr>
      <w:jc w:val="right"/>
      <w:rPr>
        <w:rFonts w:ascii="Arial" w:hAnsi="Arial" w:cs="Arial"/>
        <w:sz w:val="14"/>
        <w:szCs w:val="14"/>
        <w:lang w:val="en-US"/>
      </w:rPr>
    </w:pPr>
    <w:r w:rsidRPr="00FE26EC">
      <w:rPr>
        <w:rFonts w:ascii="Arial" w:hAnsi="Arial" w:cs="Arial"/>
        <w:sz w:val="14"/>
        <w:szCs w:val="14"/>
        <w:lang w:val="en-US"/>
      </w:rPr>
      <w:t>F-CAD-SPE-2</w:t>
    </w:r>
    <w:r w:rsidR="00322E61" w:rsidRPr="00FE26EC">
      <w:rPr>
        <w:rFonts w:ascii="Arial" w:hAnsi="Arial" w:cs="Arial"/>
        <w:sz w:val="14"/>
        <w:szCs w:val="14"/>
        <w:lang w:val="en-US"/>
      </w:rPr>
      <w:t>8</w:t>
    </w:r>
    <w:r w:rsidRPr="00FE26EC">
      <w:rPr>
        <w:rFonts w:ascii="Arial" w:hAnsi="Arial" w:cs="Arial"/>
        <w:sz w:val="14"/>
        <w:szCs w:val="14"/>
        <w:lang w:val="en-US"/>
      </w:rPr>
      <w:t>-PE-5</w:t>
    </w:r>
    <w:r w:rsidR="00322E61" w:rsidRPr="00FE26EC">
      <w:rPr>
        <w:rFonts w:ascii="Arial" w:hAnsi="Arial" w:cs="Arial"/>
        <w:sz w:val="14"/>
        <w:szCs w:val="14"/>
        <w:lang w:val="en-US"/>
      </w:rPr>
      <w:t>B-0</w:t>
    </w:r>
    <w:r w:rsidR="00156FB1">
      <w:rPr>
        <w:rFonts w:ascii="Arial" w:hAnsi="Arial" w:cs="Arial"/>
        <w:sz w:val="14"/>
        <w:szCs w:val="14"/>
        <w:lang w:val="en-US"/>
      </w:rPr>
      <w:t>4</w:t>
    </w:r>
    <w:r w:rsidR="00322E61" w:rsidRPr="00FE26EC">
      <w:rPr>
        <w:rFonts w:ascii="Arial" w:hAnsi="Arial" w:cs="Arial"/>
        <w:sz w:val="14"/>
        <w:szCs w:val="14"/>
        <w:lang w:val="en-US"/>
      </w:rPr>
      <w:t>-A1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1B3" w:rsidRDefault="007A41B3">
      <w:r>
        <w:separator/>
      </w:r>
    </w:p>
  </w:footnote>
  <w:footnote w:type="continuationSeparator" w:id="0">
    <w:p w:rsidR="007A41B3" w:rsidRDefault="007A4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207"/>
    <w:multiLevelType w:val="hybridMultilevel"/>
    <w:tmpl w:val="AA142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B555C9"/>
    <w:multiLevelType w:val="hybridMultilevel"/>
    <w:tmpl w:val="2D162BA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7155E68"/>
    <w:multiLevelType w:val="multilevel"/>
    <w:tmpl w:val="73D88344"/>
    <w:styleLink w:val="Estilo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3C51FB7"/>
    <w:multiLevelType w:val="hybridMultilevel"/>
    <w:tmpl w:val="E9C85D38"/>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nsid w:val="1622525C"/>
    <w:multiLevelType w:val="hybridMultilevel"/>
    <w:tmpl w:val="A9DC06F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17DA2A77"/>
    <w:multiLevelType w:val="hybridMultilevel"/>
    <w:tmpl w:val="8460C09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24F15FBB"/>
    <w:multiLevelType w:val="multilevel"/>
    <w:tmpl w:val="D4F65A0C"/>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7">
    <w:nsid w:val="2AF47C80"/>
    <w:multiLevelType w:val="hybridMultilevel"/>
    <w:tmpl w:val="3516109E"/>
    <w:lvl w:ilvl="0" w:tplc="8702F8E4">
      <w:start w:val="1"/>
      <w:numFmt w:val="upperRoman"/>
      <w:lvlText w:val="%1."/>
      <w:lvlJc w:val="left"/>
      <w:pPr>
        <w:tabs>
          <w:tab w:val="num" w:pos="360"/>
        </w:tabs>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F77E15"/>
    <w:multiLevelType w:val="hybridMultilevel"/>
    <w:tmpl w:val="8262530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43403CC8"/>
    <w:multiLevelType w:val="multilevel"/>
    <w:tmpl w:val="73D88344"/>
    <w:numStyleLink w:val="Estilo1"/>
  </w:abstractNum>
  <w:abstractNum w:abstractNumId="10">
    <w:nsid w:val="4CAA4B84"/>
    <w:multiLevelType w:val="hybridMultilevel"/>
    <w:tmpl w:val="7F381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4C709F"/>
    <w:multiLevelType w:val="hybridMultilevel"/>
    <w:tmpl w:val="C83EA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CAA1FEE"/>
    <w:multiLevelType w:val="hybridMultilevel"/>
    <w:tmpl w:val="6FC8A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096498"/>
    <w:multiLevelType w:val="hybridMultilevel"/>
    <w:tmpl w:val="23C6EE28"/>
    <w:lvl w:ilvl="0" w:tplc="F1281F64">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E25531F"/>
    <w:multiLevelType w:val="hybridMultilevel"/>
    <w:tmpl w:val="438016DA"/>
    <w:lvl w:ilvl="0" w:tplc="940C0C8C">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E6B54D2"/>
    <w:multiLevelType w:val="hybridMultilevel"/>
    <w:tmpl w:val="79321318"/>
    <w:lvl w:ilvl="0" w:tplc="5E80BF28">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45667AE"/>
    <w:multiLevelType w:val="hybridMultilevel"/>
    <w:tmpl w:val="D7241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9"/>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9">
    <w:abstractNumId w:val="10"/>
  </w:num>
  <w:num w:numId="10">
    <w:abstractNumId w:val="11"/>
  </w:num>
  <w:num w:numId="11">
    <w:abstractNumId w:val="5"/>
  </w:num>
  <w:num w:numId="12">
    <w:abstractNumId w:val="0"/>
  </w:num>
  <w:num w:numId="13">
    <w:abstractNumId w:val="8"/>
  </w:num>
  <w:num w:numId="14">
    <w:abstractNumId w:val="16"/>
  </w:num>
  <w:num w:numId="15">
    <w:abstractNumId w:val="14"/>
  </w:num>
  <w:num w:numId="16">
    <w:abstractNumId w:val="15"/>
  </w:num>
  <w:num w:numId="17">
    <w:abstractNumId w:val="13"/>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E25E9D"/>
    <w:rsid w:val="00012E40"/>
    <w:rsid w:val="0001340D"/>
    <w:rsid w:val="00013E5E"/>
    <w:rsid w:val="00015D58"/>
    <w:rsid w:val="00021181"/>
    <w:rsid w:val="000270ED"/>
    <w:rsid w:val="000302A9"/>
    <w:rsid w:val="000309CF"/>
    <w:rsid w:val="00032F5C"/>
    <w:rsid w:val="0005014F"/>
    <w:rsid w:val="00054C6D"/>
    <w:rsid w:val="00057713"/>
    <w:rsid w:val="00062B83"/>
    <w:rsid w:val="00065088"/>
    <w:rsid w:val="00065F80"/>
    <w:rsid w:val="00066B06"/>
    <w:rsid w:val="00067086"/>
    <w:rsid w:val="00070FEF"/>
    <w:rsid w:val="00072668"/>
    <w:rsid w:val="000756B7"/>
    <w:rsid w:val="00077495"/>
    <w:rsid w:val="00080DAB"/>
    <w:rsid w:val="00086AEE"/>
    <w:rsid w:val="0009157A"/>
    <w:rsid w:val="00092C69"/>
    <w:rsid w:val="00095A5C"/>
    <w:rsid w:val="00096E11"/>
    <w:rsid w:val="00097192"/>
    <w:rsid w:val="000A650D"/>
    <w:rsid w:val="000A6FD0"/>
    <w:rsid w:val="000B3582"/>
    <w:rsid w:val="000B5A8D"/>
    <w:rsid w:val="000D390B"/>
    <w:rsid w:val="000D3D66"/>
    <w:rsid w:val="000D6D7A"/>
    <w:rsid w:val="000E1A19"/>
    <w:rsid w:val="000E7CEB"/>
    <w:rsid w:val="000F5251"/>
    <w:rsid w:val="00100EC6"/>
    <w:rsid w:val="00103AB9"/>
    <w:rsid w:val="0010660C"/>
    <w:rsid w:val="00107205"/>
    <w:rsid w:val="00122D86"/>
    <w:rsid w:val="00125C10"/>
    <w:rsid w:val="00125DCF"/>
    <w:rsid w:val="00127DA9"/>
    <w:rsid w:val="00136D70"/>
    <w:rsid w:val="001371E8"/>
    <w:rsid w:val="00141246"/>
    <w:rsid w:val="00145990"/>
    <w:rsid w:val="00154C7C"/>
    <w:rsid w:val="00156FB1"/>
    <w:rsid w:val="001610C1"/>
    <w:rsid w:val="001663B4"/>
    <w:rsid w:val="00175596"/>
    <w:rsid w:val="00180F82"/>
    <w:rsid w:val="001934C0"/>
    <w:rsid w:val="001A27D7"/>
    <w:rsid w:val="001A38D5"/>
    <w:rsid w:val="001B2500"/>
    <w:rsid w:val="001C71C2"/>
    <w:rsid w:val="001C7A3D"/>
    <w:rsid w:val="001D1E0E"/>
    <w:rsid w:val="001D6D24"/>
    <w:rsid w:val="001D7639"/>
    <w:rsid w:val="001E6196"/>
    <w:rsid w:val="001E6E41"/>
    <w:rsid w:val="001E72B3"/>
    <w:rsid w:val="001F50F1"/>
    <w:rsid w:val="0020497A"/>
    <w:rsid w:val="0021012F"/>
    <w:rsid w:val="00216859"/>
    <w:rsid w:val="0021714C"/>
    <w:rsid w:val="002228DD"/>
    <w:rsid w:val="0023432B"/>
    <w:rsid w:val="00234F21"/>
    <w:rsid w:val="00245E17"/>
    <w:rsid w:val="00252F2B"/>
    <w:rsid w:val="002603DE"/>
    <w:rsid w:val="00262047"/>
    <w:rsid w:val="002642C1"/>
    <w:rsid w:val="00265776"/>
    <w:rsid w:val="002708EA"/>
    <w:rsid w:val="0027519B"/>
    <w:rsid w:val="00281DC5"/>
    <w:rsid w:val="00283C67"/>
    <w:rsid w:val="0028488A"/>
    <w:rsid w:val="002912E7"/>
    <w:rsid w:val="0029522E"/>
    <w:rsid w:val="002A3069"/>
    <w:rsid w:val="002A59F0"/>
    <w:rsid w:val="002B2516"/>
    <w:rsid w:val="002B4E64"/>
    <w:rsid w:val="002B5C4A"/>
    <w:rsid w:val="002B7E71"/>
    <w:rsid w:val="002B7F11"/>
    <w:rsid w:val="002C1695"/>
    <w:rsid w:val="002C2E78"/>
    <w:rsid w:val="002C5F73"/>
    <w:rsid w:val="002D5740"/>
    <w:rsid w:val="002F1D97"/>
    <w:rsid w:val="002F77D7"/>
    <w:rsid w:val="003018AB"/>
    <w:rsid w:val="0030547D"/>
    <w:rsid w:val="0031369D"/>
    <w:rsid w:val="003148A9"/>
    <w:rsid w:val="00314FFA"/>
    <w:rsid w:val="00315A83"/>
    <w:rsid w:val="00316696"/>
    <w:rsid w:val="00317469"/>
    <w:rsid w:val="00321526"/>
    <w:rsid w:val="00322E61"/>
    <w:rsid w:val="0032340A"/>
    <w:rsid w:val="00334019"/>
    <w:rsid w:val="00335508"/>
    <w:rsid w:val="00335ED6"/>
    <w:rsid w:val="00341218"/>
    <w:rsid w:val="00353A77"/>
    <w:rsid w:val="00364AAD"/>
    <w:rsid w:val="0036602F"/>
    <w:rsid w:val="003675AD"/>
    <w:rsid w:val="003740C3"/>
    <w:rsid w:val="00382C6C"/>
    <w:rsid w:val="003855D5"/>
    <w:rsid w:val="003905F5"/>
    <w:rsid w:val="003963EF"/>
    <w:rsid w:val="003A1FF2"/>
    <w:rsid w:val="003A2B3E"/>
    <w:rsid w:val="003A3257"/>
    <w:rsid w:val="003A50C5"/>
    <w:rsid w:val="003B1209"/>
    <w:rsid w:val="003B129D"/>
    <w:rsid w:val="003C193C"/>
    <w:rsid w:val="003C2206"/>
    <w:rsid w:val="003C4CF3"/>
    <w:rsid w:val="003C5DAA"/>
    <w:rsid w:val="003D4A19"/>
    <w:rsid w:val="003D7F9B"/>
    <w:rsid w:val="003E07DF"/>
    <w:rsid w:val="003E6D29"/>
    <w:rsid w:val="003F3F69"/>
    <w:rsid w:val="003F4177"/>
    <w:rsid w:val="0040384D"/>
    <w:rsid w:val="00413996"/>
    <w:rsid w:val="004227BA"/>
    <w:rsid w:val="00427DF8"/>
    <w:rsid w:val="00433D5F"/>
    <w:rsid w:val="00436D4C"/>
    <w:rsid w:val="00441356"/>
    <w:rsid w:val="00441B56"/>
    <w:rsid w:val="004478D1"/>
    <w:rsid w:val="00450A50"/>
    <w:rsid w:val="0045447F"/>
    <w:rsid w:val="00461132"/>
    <w:rsid w:val="004671BB"/>
    <w:rsid w:val="00467CC9"/>
    <w:rsid w:val="00481209"/>
    <w:rsid w:val="004965D1"/>
    <w:rsid w:val="00497A9F"/>
    <w:rsid w:val="004A0C3F"/>
    <w:rsid w:val="004A2A25"/>
    <w:rsid w:val="004B0836"/>
    <w:rsid w:val="004B352C"/>
    <w:rsid w:val="004B6F14"/>
    <w:rsid w:val="004B7C33"/>
    <w:rsid w:val="004B7E75"/>
    <w:rsid w:val="004C0CA3"/>
    <w:rsid w:val="004C2763"/>
    <w:rsid w:val="004C79F4"/>
    <w:rsid w:val="004D7070"/>
    <w:rsid w:val="004E6ED9"/>
    <w:rsid w:val="004F215E"/>
    <w:rsid w:val="004F33F6"/>
    <w:rsid w:val="00507845"/>
    <w:rsid w:val="00511826"/>
    <w:rsid w:val="00514466"/>
    <w:rsid w:val="00515C8C"/>
    <w:rsid w:val="00521BED"/>
    <w:rsid w:val="00522442"/>
    <w:rsid w:val="005241F5"/>
    <w:rsid w:val="00536C65"/>
    <w:rsid w:val="00542248"/>
    <w:rsid w:val="00542DB5"/>
    <w:rsid w:val="00542F97"/>
    <w:rsid w:val="00545810"/>
    <w:rsid w:val="00550634"/>
    <w:rsid w:val="005535A2"/>
    <w:rsid w:val="00555B1C"/>
    <w:rsid w:val="005569F3"/>
    <w:rsid w:val="00557C0B"/>
    <w:rsid w:val="00570D3B"/>
    <w:rsid w:val="00591052"/>
    <w:rsid w:val="00595B9B"/>
    <w:rsid w:val="005A05BE"/>
    <w:rsid w:val="005A5675"/>
    <w:rsid w:val="005A5A11"/>
    <w:rsid w:val="005B5A12"/>
    <w:rsid w:val="005C1155"/>
    <w:rsid w:val="005C1DF2"/>
    <w:rsid w:val="005C1E19"/>
    <w:rsid w:val="005C4CF8"/>
    <w:rsid w:val="005C692A"/>
    <w:rsid w:val="005C75DE"/>
    <w:rsid w:val="005F0199"/>
    <w:rsid w:val="005F5AC7"/>
    <w:rsid w:val="005F794E"/>
    <w:rsid w:val="006047E8"/>
    <w:rsid w:val="00615E07"/>
    <w:rsid w:val="006208A0"/>
    <w:rsid w:val="006212EF"/>
    <w:rsid w:val="006232F0"/>
    <w:rsid w:val="006240D8"/>
    <w:rsid w:val="006402F1"/>
    <w:rsid w:val="00643772"/>
    <w:rsid w:val="00653A9B"/>
    <w:rsid w:val="00666CE8"/>
    <w:rsid w:val="00666E4E"/>
    <w:rsid w:val="00667285"/>
    <w:rsid w:val="006700EF"/>
    <w:rsid w:val="00672D8D"/>
    <w:rsid w:val="006756A9"/>
    <w:rsid w:val="00681BCA"/>
    <w:rsid w:val="00684010"/>
    <w:rsid w:val="006850C0"/>
    <w:rsid w:val="0068550E"/>
    <w:rsid w:val="00686A50"/>
    <w:rsid w:val="00691203"/>
    <w:rsid w:val="00693375"/>
    <w:rsid w:val="0069520C"/>
    <w:rsid w:val="00697064"/>
    <w:rsid w:val="006A2894"/>
    <w:rsid w:val="006A7BA2"/>
    <w:rsid w:val="006C23D3"/>
    <w:rsid w:val="006C265D"/>
    <w:rsid w:val="006D2419"/>
    <w:rsid w:val="006E058A"/>
    <w:rsid w:val="006E5843"/>
    <w:rsid w:val="006F31BF"/>
    <w:rsid w:val="006F351C"/>
    <w:rsid w:val="006F5708"/>
    <w:rsid w:val="00700E7D"/>
    <w:rsid w:val="00701B1B"/>
    <w:rsid w:val="007040A3"/>
    <w:rsid w:val="00707D6B"/>
    <w:rsid w:val="0071220C"/>
    <w:rsid w:val="00720462"/>
    <w:rsid w:val="00720F71"/>
    <w:rsid w:val="0072141A"/>
    <w:rsid w:val="00724A64"/>
    <w:rsid w:val="007272C0"/>
    <w:rsid w:val="00733D9C"/>
    <w:rsid w:val="00735617"/>
    <w:rsid w:val="00741C67"/>
    <w:rsid w:val="00756EAF"/>
    <w:rsid w:val="00760D65"/>
    <w:rsid w:val="00771B90"/>
    <w:rsid w:val="007750A7"/>
    <w:rsid w:val="00775D9C"/>
    <w:rsid w:val="00776717"/>
    <w:rsid w:val="00784617"/>
    <w:rsid w:val="007925A4"/>
    <w:rsid w:val="00797B2A"/>
    <w:rsid w:val="007A309F"/>
    <w:rsid w:val="007A41B3"/>
    <w:rsid w:val="007A7561"/>
    <w:rsid w:val="007B7CDC"/>
    <w:rsid w:val="007C08D6"/>
    <w:rsid w:val="007C248B"/>
    <w:rsid w:val="007C32B4"/>
    <w:rsid w:val="007E05D5"/>
    <w:rsid w:val="007E6640"/>
    <w:rsid w:val="007F40CE"/>
    <w:rsid w:val="00801196"/>
    <w:rsid w:val="008042FF"/>
    <w:rsid w:val="008067F5"/>
    <w:rsid w:val="00814650"/>
    <w:rsid w:val="00815B60"/>
    <w:rsid w:val="0081656D"/>
    <w:rsid w:val="00817017"/>
    <w:rsid w:val="00821A54"/>
    <w:rsid w:val="0082582E"/>
    <w:rsid w:val="00831868"/>
    <w:rsid w:val="00846D95"/>
    <w:rsid w:val="00850CE9"/>
    <w:rsid w:val="008520A7"/>
    <w:rsid w:val="00855A3D"/>
    <w:rsid w:val="00857635"/>
    <w:rsid w:val="0086582B"/>
    <w:rsid w:val="00870F39"/>
    <w:rsid w:val="00872A41"/>
    <w:rsid w:val="008747B2"/>
    <w:rsid w:val="00875059"/>
    <w:rsid w:val="008766BB"/>
    <w:rsid w:val="00883E25"/>
    <w:rsid w:val="008863B8"/>
    <w:rsid w:val="00892A19"/>
    <w:rsid w:val="008976DE"/>
    <w:rsid w:val="008B0898"/>
    <w:rsid w:val="008B3E2A"/>
    <w:rsid w:val="008C655C"/>
    <w:rsid w:val="008C6BDE"/>
    <w:rsid w:val="008D5901"/>
    <w:rsid w:val="008D76BC"/>
    <w:rsid w:val="008E3309"/>
    <w:rsid w:val="008E4A17"/>
    <w:rsid w:val="008F01BA"/>
    <w:rsid w:val="008F17EA"/>
    <w:rsid w:val="008F1A78"/>
    <w:rsid w:val="00900C77"/>
    <w:rsid w:val="00911D05"/>
    <w:rsid w:val="0092036C"/>
    <w:rsid w:val="0092037F"/>
    <w:rsid w:val="009301FA"/>
    <w:rsid w:val="00930661"/>
    <w:rsid w:val="009331BA"/>
    <w:rsid w:val="00935F07"/>
    <w:rsid w:val="00940D65"/>
    <w:rsid w:val="00950C0E"/>
    <w:rsid w:val="00952837"/>
    <w:rsid w:val="00955DC3"/>
    <w:rsid w:val="00964EA7"/>
    <w:rsid w:val="009734A0"/>
    <w:rsid w:val="00973742"/>
    <w:rsid w:val="00975916"/>
    <w:rsid w:val="00987354"/>
    <w:rsid w:val="00992B91"/>
    <w:rsid w:val="009A0D88"/>
    <w:rsid w:val="009D6FE1"/>
    <w:rsid w:val="009E375A"/>
    <w:rsid w:val="009F0AC3"/>
    <w:rsid w:val="009F66F5"/>
    <w:rsid w:val="00A02760"/>
    <w:rsid w:val="00A153F4"/>
    <w:rsid w:val="00A15C4E"/>
    <w:rsid w:val="00A23CA0"/>
    <w:rsid w:val="00A25825"/>
    <w:rsid w:val="00A447FE"/>
    <w:rsid w:val="00A47F71"/>
    <w:rsid w:val="00A569D8"/>
    <w:rsid w:val="00A57040"/>
    <w:rsid w:val="00A60A1E"/>
    <w:rsid w:val="00A62817"/>
    <w:rsid w:val="00A645C9"/>
    <w:rsid w:val="00A731C8"/>
    <w:rsid w:val="00A76BD9"/>
    <w:rsid w:val="00A773B5"/>
    <w:rsid w:val="00A837E4"/>
    <w:rsid w:val="00A87C16"/>
    <w:rsid w:val="00A90909"/>
    <w:rsid w:val="00A90FFA"/>
    <w:rsid w:val="00A9645E"/>
    <w:rsid w:val="00A975B7"/>
    <w:rsid w:val="00AB0E4A"/>
    <w:rsid w:val="00AB1857"/>
    <w:rsid w:val="00AB3D96"/>
    <w:rsid w:val="00AB4C30"/>
    <w:rsid w:val="00AC1C33"/>
    <w:rsid w:val="00AC409C"/>
    <w:rsid w:val="00AC4A77"/>
    <w:rsid w:val="00AC58B5"/>
    <w:rsid w:val="00AD333D"/>
    <w:rsid w:val="00AD7B42"/>
    <w:rsid w:val="00AD7ED3"/>
    <w:rsid w:val="00AE4069"/>
    <w:rsid w:val="00AF3E07"/>
    <w:rsid w:val="00B05FBF"/>
    <w:rsid w:val="00B06697"/>
    <w:rsid w:val="00B12965"/>
    <w:rsid w:val="00B2242B"/>
    <w:rsid w:val="00B30B26"/>
    <w:rsid w:val="00B37D1A"/>
    <w:rsid w:val="00B41057"/>
    <w:rsid w:val="00B446FD"/>
    <w:rsid w:val="00B464A1"/>
    <w:rsid w:val="00B4654E"/>
    <w:rsid w:val="00B57D54"/>
    <w:rsid w:val="00B60EA5"/>
    <w:rsid w:val="00B6261F"/>
    <w:rsid w:val="00B64F95"/>
    <w:rsid w:val="00B6683E"/>
    <w:rsid w:val="00B702AF"/>
    <w:rsid w:val="00B73C53"/>
    <w:rsid w:val="00B73CB1"/>
    <w:rsid w:val="00B74854"/>
    <w:rsid w:val="00B7644B"/>
    <w:rsid w:val="00B806D4"/>
    <w:rsid w:val="00B84EB9"/>
    <w:rsid w:val="00B906C1"/>
    <w:rsid w:val="00B966DF"/>
    <w:rsid w:val="00BA4601"/>
    <w:rsid w:val="00BB13E3"/>
    <w:rsid w:val="00BB154F"/>
    <w:rsid w:val="00BB32E7"/>
    <w:rsid w:val="00BB4119"/>
    <w:rsid w:val="00BB6BE0"/>
    <w:rsid w:val="00BC52A9"/>
    <w:rsid w:val="00BC6C16"/>
    <w:rsid w:val="00BD29DE"/>
    <w:rsid w:val="00BD3B8A"/>
    <w:rsid w:val="00BE3EC5"/>
    <w:rsid w:val="00BE4C82"/>
    <w:rsid w:val="00BE7AB3"/>
    <w:rsid w:val="00BF429F"/>
    <w:rsid w:val="00BF7614"/>
    <w:rsid w:val="00C00F6F"/>
    <w:rsid w:val="00C20F0B"/>
    <w:rsid w:val="00C22449"/>
    <w:rsid w:val="00C233BC"/>
    <w:rsid w:val="00C2421B"/>
    <w:rsid w:val="00C26C8E"/>
    <w:rsid w:val="00C34845"/>
    <w:rsid w:val="00C45AE0"/>
    <w:rsid w:val="00C47DF4"/>
    <w:rsid w:val="00C505A2"/>
    <w:rsid w:val="00C62608"/>
    <w:rsid w:val="00C67673"/>
    <w:rsid w:val="00C76F95"/>
    <w:rsid w:val="00C91034"/>
    <w:rsid w:val="00C94FD4"/>
    <w:rsid w:val="00C96029"/>
    <w:rsid w:val="00CA5532"/>
    <w:rsid w:val="00CA7671"/>
    <w:rsid w:val="00CB1B80"/>
    <w:rsid w:val="00CB2751"/>
    <w:rsid w:val="00CB3CEF"/>
    <w:rsid w:val="00CB65C9"/>
    <w:rsid w:val="00CC2686"/>
    <w:rsid w:val="00CC2993"/>
    <w:rsid w:val="00CD068A"/>
    <w:rsid w:val="00CD13DC"/>
    <w:rsid w:val="00CD162B"/>
    <w:rsid w:val="00CD2FE9"/>
    <w:rsid w:val="00CD39A7"/>
    <w:rsid w:val="00CD77E2"/>
    <w:rsid w:val="00CE77B2"/>
    <w:rsid w:val="00CF4AFE"/>
    <w:rsid w:val="00CF616E"/>
    <w:rsid w:val="00D02670"/>
    <w:rsid w:val="00D108A7"/>
    <w:rsid w:val="00D122C9"/>
    <w:rsid w:val="00D142CA"/>
    <w:rsid w:val="00D17027"/>
    <w:rsid w:val="00D3018F"/>
    <w:rsid w:val="00D30B96"/>
    <w:rsid w:val="00D31CE3"/>
    <w:rsid w:val="00D32E25"/>
    <w:rsid w:val="00D33285"/>
    <w:rsid w:val="00D33E14"/>
    <w:rsid w:val="00D34675"/>
    <w:rsid w:val="00D4381D"/>
    <w:rsid w:val="00D46EBA"/>
    <w:rsid w:val="00D551D9"/>
    <w:rsid w:val="00D569A0"/>
    <w:rsid w:val="00D624E4"/>
    <w:rsid w:val="00D62E70"/>
    <w:rsid w:val="00D63C89"/>
    <w:rsid w:val="00D74B69"/>
    <w:rsid w:val="00D750B4"/>
    <w:rsid w:val="00D76201"/>
    <w:rsid w:val="00D76590"/>
    <w:rsid w:val="00D76A8E"/>
    <w:rsid w:val="00D811E0"/>
    <w:rsid w:val="00D916D3"/>
    <w:rsid w:val="00D93EC9"/>
    <w:rsid w:val="00DB1441"/>
    <w:rsid w:val="00DB4567"/>
    <w:rsid w:val="00DB7F74"/>
    <w:rsid w:val="00DC02FE"/>
    <w:rsid w:val="00DC0B16"/>
    <w:rsid w:val="00DC5B9B"/>
    <w:rsid w:val="00DD0B48"/>
    <w:rsid w:val="00DD7958"/>
    <w:rsid w:val="00DE130F"/>
    <w:rsid w:val="00DE2CDD"/>
    <w:rsid w:val="00DF033C"/>
    <w:rsid w:val="00DF7BFB"/>
    <w:rsid w:val="00E01BD6"/>
    <w:rsid w:val="00E01E61"/>
    <w:rsid w:val="00E15E09"/>
    <w:rsid w:val="00E17745"/>
    <w:rsid w:val="00E25723"/>
    <w:rsid w:val="00E25E9D"/>
    <w:rsid w:val="00E343EC"/>
    <w:rsid w:val="00E41473"/>
    <w:rsid w:val="00E41DE3"/>
    <w:rsid w:val="00E474A4"/>
    <w:rsid w:val="00E57666"/>
    <w:rsid w:val="00E7146B"/>
    <w:rsid w:val="00E752E3"/>
    <w:rsid w:val="00E75AF5"/>
    <w:rsid w:val="00E83782"/>
    <w:rsid w:val="00E90783"/>
    <w:rsid w:val="00E940F8"/>
    <w:rsid w:val="00E97D6F"/>
    <w:rsid w:val="00EA0AD3"/>
    <w:rsid w:val="00EA353F"/>
    <w:rsid w:val="00EA3B84"/>
    <w:rsid w:val="00EA3F3E"/>
    <w:rsid w:val="00EB1333"/>
    <w:rsid w:val="00EB3851"/>
    <w:rsid w:val="00EB463D"/>
    <w:rsid w:val="00EC2898"/>
    <w:rsid w:val="00EC5B70"/>
    <w:rsid w:val="00EE14E0"/>
    <w:rsid w:val="00EE3503"/>
    <w:rsid w:val="00EE3690"/>
    <w:rsid w:val="00EE5EF6"/>
    <w:rsid w:val="00EF1FA6"/>
    <w:rsid w:val="00EF371F"/>
    <w:rsid w:val="00EF510A"/>
    <w:rsid w:val="00F05068"/>
    <w:rsid w:val="00F065F1"/>
    <w:rsid w:val="00F1043D"/>
    <w:rsid w:val="00F10A68"/>
    <w:rsid w:val="00F131B1"/>
    <w:rsid w:val="00F16D8A"/>
    <w:rsid w:val="00F17B5D"/>
    <w:rsid w:val="00F20DB5"/>
    <w:rsid w:val="00F24FAD"/>
    <w:rsid w:val="00F34C87"/>
    <w:rsid w:val="00F42D40"/>
    <w:rsid w:val="00F44148"/>
    <w:rsid w:val="00F55CD1"/>
    <w:rsid w:val="00F60DAE"/>
    <w:rsid w:val="00F73614"/>
    <w:rsid w:val="00F76762"/>
    <w:rsid w:val="00F77D30"/>
    <w:rsid w:val="00F83470"/>
    <w:rsid w:val="00F86F36"/>
    <w:rsid w:val="00F87E96"/>
    <w:rsid w:val="00F96B08"/>
    <w:rsid w:val="00FA0AEC"/>
    <w:rsid w:val="00FB6B7C"/>
    <w:rsid w:val="00FB6CAF"/>
    <w:rsid w:val="00FC7BB4"/>
    <w:rsid w:val="00FD0522"/>
    <w:rsid w:val="00FD2A84"/>
    <w:rsid w:val="00FD64CF"/>
    <w:rsid w:val="00FE26EC"/>
    <w:rsid w:val="00FF0301"/>
    <w:rsid w:val="00FF0BAF"/>
    <w:rsid w:val="00FF2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ED98464-4B81-4717-8F9F-8E253485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C8E"/>
    <w:rPr>
      <w:sz w:val="24"/>
      <w:szCs w:val="24"/>
    </w:rPr>
  </w:style>
  <w:style w:type="paragraph" w:styleId="Ttulo1">
    <w:name w:val="heading 1"/>
    <w:basedOn w:val="Normal"/>
    <w:next w:val="Normal"/>
    <w:link w:val="Ttulo1Car"/>
    <w:qFormat/>
    <w:rsid w:val="001D7639"/>
    <w:pPr>
      <w:keepNext/>
      <w:numPr>
        <w:numId w:val="4"/>
      </w:numPr>
      <w:jc w:val="center"/>
      <w:outlineLvl w:val="0"/>
    </w:pPr>
    <w:rPr>
      <w:rFonts w:ascii="Arial" w:hAnsi="Arial"/>
      <w:b/>
      <w:bCs/>
      <w:sz w:val="22"/>
    </w:rPr>
  </w:style>
  <w:style w:type="paragraph" w:styleId="Ttulo2">
    <w:name w:val="heading 2"/>
    <w:basedOn w:val="Normal"/>
    <w:next w:val="Normal"/>
    <w:link w:val="Ttulo2Car"/>
    <w:uiPriority w:val="9"/>
    <w:qFormat/>
    <w:rsid w:val="00A9645E"/>
    <w:pPr>
      <w:keepNext/>
      <w:numPr>
        <w:ilvl w:val="1"/>
        <w:numId w:val="4"/>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qFormat/>
    <w:rsid w:val="00A9645E"/>
    <w:pPr>
      <w:keepNext/>
      <w:numPr>
        <w:ilvl w:val="2"/>
        <w:numId w:val="4"/>
      </w:numPr>
      <w:spacing w:before="240" w:after="60"/>
      <w:outlineLvl w:val="2"/>
    </w:pPr>
    <w:rPr>
      <w:rFonts w:ascii="Cambria" w:hAnsi="Cambria"/>
      <w:b/>
      <w:bCs/>
      <w:sz w:val="26"/>
      <w:szCs w:val="26"/>
    </w:rPr>
  </w:style>
  <w:style w:type="paragraph" w:styleId="Ttulo4">
    <w:name w:val="heading 4"/>
    <w:basedOn w:val="Normal"/>
    <w:next w:val="Normal"/>
    <w:link w:val="Ttulo4Car"/>
    <w:uiPriority w:val="9"/>
    <w:qFormat/>
    <w:rsid w:val="00A9645E"/>
    <w:pPr>
      <w:keepNext/>
      <w:numPr>
        <w:ilvl w:val="3"/>
        <w:numId w:val="4"/>
      </w:numPr>
      <w:spacing w:before="240" w:after="60"/>
      <w:outlineLvl w:val="3"/>
    </w:pPr>
    <w:rPr>
      <w:rFonts w:ascii="Calibri" w:hAnsi="Calibri"/>
      <w:b/>
      <w:bCs/>
      <w:sz w:val="28"/>
      <w:szCs w:val="28"/>
    </w:rPr>
  </w:style>
  <w:style w:type="paragraph" w:styleId="Ttulo5">
    <w:name w:val="heading 5"/>
    <w:basedOn w:val="Normal"/>
    <w:next w:val="Normal"/>
    <w:link w:val="Ttulo5Car"/>
    <w:uiPriority w:val="9"/>
    <w:qFormat/>
    <w:rsid w:val="00A9645E"/>
    <w:pPr>
      <w:numPr>
        <w:ilvl w:val="4"/>
        <w:numId w:val="4"/>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qFormat/>
    <w:rsid w:val="00A9645E"/>
    <w:pPr>
      <w:numPr>
        <w:ilvl w:val="5"/>
        <w:numId w:val="4"/>
      </w:numPr>
      <w:spacing w:before="240" w:after="60"/>
      <w:outlineLvl w:val="5"/>
    </w:pPr>
    <w:rPr>
      <w:rFonts w:ascii="Calibri" w:hAnsi="Calibri"/>
      <w:b/>
      <w:bCs/>
      <w:sz w:val="22"/>
      <w:szCs w:val="22"/>
    </w:rPr>
  </w:style>
  <w:style w:type="paragraph" w:styleId="Ttulo7">
    <w:name w:val="heading 7"/>
    <w:basedOn w:val="Normal"/>
    <w:next w:val="Normal"/>
    <w:link w:val="Ttulo7Car"/>
    <w:uiPriority w:val="9"/>
    <w:qFormat/>
    <w:rsid w:val="00A9645E"/>
    <w:pPr>
      <w:numPr>
        <w:ilvl w:val="6"/>
        <w:numId w:val="4"/>
      </w:numPr>
      <w:spacing w:before="240" w:after="60"/>
      <w:outlineLvl w:val="6"/>
    </w:pPr>
    <w:rPr>
      <w:rFonts w:ascii="Calibri" w:hAnsi="Calibri"/>
    </w:rPr>
  </w:style>
  <w:style w:type="paragraph" w:styleId="Ttulo8">
    <w:name w:val="heading 8"/>
    <w:basedOn w:val="Normal"/>
    <w:next w:val="Normal"/>
    <w:link w:val="Ttulo8Car"/>
    <w:uiPriority w:val="9"/>
    <w:qFormat/>
    <w:rsid w:val="00A9645E"/>
    <w:pPr>
      <w:numPr>
        <w:ilvl w:val="7"/>
        <w:numId w:val="4"/>
      </w:numPr>
      <w:spacing w:before="240" w:after="60"/>
      <w:outlineLvl w:val="7"/>
    </w:pPr>
    <w:rPr>
      <w:rFonts w:ascii="Calibri" w:hAnsi="Calibri"/>
      <w:i/>
      <w:iCs/>
    </w:rPr>
  </w:style>
  <w:style w:type="paragraph" w:styleId="Ttulo9">
    <w:name w:val="heading 9"/>
    <w:basedOn w:val="Normal"/>
    <w:next w:val="Normal"/>
    <w:link w:val="Ttulo9Car"/>
    <w:uiPriority w:val="9"/>
    <w:qFormat/>
    <w:rsid w:val="00A9645E"/>
    <w:pPr>
      <w:numPr>
        <w:ilvl w:val="8"/>
        <w:numId w:val="4"/>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D7639"/>
    <w:pPr>
      <w:tabs>
        <w:tab w:val="center" w:pos="4419"/>
        <w:tab w:val="right" w:pos="8838"/>
      </w:tabs>
    </w:pPr>
  </w:style>
  <w:style w:type="paragraph" w:styleId="Piedepgina">
    <w:name w:val="footer"/>
    <w:basedOn w:val="Normal"/>
    <w:rsid w:val="001D7639"/>
    <w:pPr>
      <w:tabs>
        <w:tab w:val="center" w:pos="4419"/>
        <w:tab w:val="right" w:pos="8838"/>
      </w:tabs>
    </w:pPr>
  </w:style>
  <w:style w:type="paragraph" w:styleId="Textoindependiente2">
    <w:name w:val="Body Text 2"/>
    <w:basedOn w:val="Normal"/>
    <w:rsid w:val="001D7639"/>
    <w:rPr>
      <w:rFonts w:ascii="Arial" w:hAnsi="Arial" w:cs="Arial"/>
      <w:b/>
      <w:bCs/>
      <w:sz w:val="36"/>
    </w:rPr>
  </w:style>
  <w:style w:type="table" w:styleId="Tablaconcuadrcula">
    <w:name w:val="Table Grid"/>
    <w:basedOn w:val="Tablanormal"/>
    <w:rsid w:val="00E25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F5708"/>
    <w:rPr>
      <w:rFonts w:ascii="Tahoma" w:hAnsi="Tahoma" w:cs="Tahoma"/>
      <w:sz w:val="16"/>
      <w:szCs w:val="16"/>
    </w:rPr>
  </w:style>
  <w:style w:type="character" w:styleId="Refdecomentario">
    <w:name w:val="annotation reference"/>
    <w:semiHidden/>
    <w:rsid w:val="001C71C2"/>
    <w:rPr>
      <w:sz w:val="16"/>
      <w:szCs w:val="16"/>
    </w:rPr>
  </w:style>
  <w:style w:type="paragraph" w:styleId="Textocomentario">
    <w:name w:val="annotation text"/>
    <w:basedOn w:val="Normal"/>
    <w:semiHidden/>
    <w:rsid w:val="001C71C2"/>
    <w:rPr>
      <w:sz w:val="20"/>
      <w:szCs w:val="20"/>
    </w:rPr>
  </w:style>
  <w:style w:type="paragraph" w:styleId="Revisin">
    <w:name w:val="Revision"/>
    <w:hidden/>
    <w:uiPriority w:val="99"/>
    <w:semiHidden/>
    <w:rsid w:val="00D74B69"/>
    <w:rPr>
      <w:sz w:val="24"/>
      <w:szCs w:val="24"/>
    </w:rPr>
  </w:style>
  <w:style w:type="numbering" w:customStyle="1" w:styleId="Estilo1">
    <w:name w:val="Estilo1"/>
    <w:rsid w:val="00741C67"/>
    <w:pPr>
      <w:numPr>
        <w:numId w:val="3"/>
      </w:numPr>
    </w:pPr>
  </w:style>
  <w:style w:type="character" w:customStyle="1" w:styleId="Ttulo2Car">
    <w:name w:val="Título 2 Car"/>
    <w:link w:val="Ttulo2"/>
    <w:uiPriority w:val="9"/>
    <w:rsid w:val="00A9645E"/>
    <w:rPr>
      <w:rFonts w:ascii="Cambria" w:hAnsi="Cambria"/>
      <w:b/>
      <w:bCs/>
      <w:i/>
      <w:iCs/>
      <w:sz w:val="28"/>
      <w:szCs w:val="28"/>
      <w:lang w:val="es-ES" w:eastAsia="es-ES"/>
    </w:rPr>
  </w:style>
  <w:style w:type="character" w:customStyle="1" w:styleId="Ttulo3Car">
    <w:name w:val="Título 3 Car"/>
    <w:link w:val="Ttulo3"/>
    <w:uiPriority w:val="9"/>
    <w:rsid w:val="00A9645E"/>
    <w:rPr>
      <w:rFonts w:ascii="Cambria" w:hAnsi="Cambria"/>
      <w:b/>
      <w:bCs/>
      <w:sz w:val="26"/>
      <w:szCs w:val="26"/>
      <w:lang w:val="es-ES" w:eastAsia="es-ES"/>
    </w:rPr>
  </w:style>
  <w:style w:type="character" w:customStyle="1" w:styleId="Ttulo4Car">
    <w:name w:val="Título 4 Car"/>
    <w:link w:val="Ttulo4"/>
    <w:uiPriority w:val="9"/>
    <w:rsid w:val="00A9645E"/>
    <w:rPr>
      <w:rFonts w:ascii="Calibri" w:hAnsi="Calibri"/>
      <w:b/>
      <w:bCs/>
      <w:sz w:val="28"/>
      <w:szCs w:val="28"/>
      <w:lang w:val="es-ES" w:eastAsia="es-ES"/>
    </w:rPr>
  </w:style>
  <w:style w:type="character" w:customStyle="1" w:styleId="Ttulo5Car">
    <w:name w:val="Título 5 Car"/>
    <w:link w:val="Ttulo5"/>
    <w:uiPriority w:val="9"/>
    <w:rsid w:val="00A9645E"/>
    <w:rPr>
      <w:rFonts w:ascii="Calibri" w:hAnsi="Calibri"/>
      <w:b/>
      <w:bCs/>
      <w:i/>
      <w:iCs/>
      <w:sz w:val="26"/>
      <w:szCs w:val="26"/>
      <w:lang w:val="es-ES" w:eastAsia="es-ES"/>
    </w:rPr>
  </w:style>
  <w:style w:type="character" w:customStyle="1" w:styleId="Ttulo6Car">
    <w:name w:val="Título 6 Car"/>
    <w:link w:val="Ttulo6"/>
    <w:uiPriority w:val="9"/>
    <w:rsid w:val="00A9645E"/>
    <w:rPr>
      <w:rFonts w:ascii="Calibri" w:hAnsi="Calibri"/>
      <w:b/>
      <w:bCs/>
      <w:sz w:val="22"/>
      <w:szCs w:val="22"/>
      <w:lang w:val="es-ES" w:eastAsia="es-ES"/>
    </w:rPr>
  </w:style>
  <w:style w:type="character" w:customStyle="1" w:styleId="Ttulo7Car">
    <w:name w:val="Título 7 Car"/>
    <w:link w:val="Ttulo7"/>
    <w:uiPriority w:val="9"/>
    <w:rsid w:val="00A9645E"/>
    <w:rPr>
      <w:rFonts w:ascii="Calibri" w:hAnsi="Calibri"/>
      <w:sz w:val="24"/>
      <w:szCs w:val="24"/>
      <w:lang w:val="es-ES" w:eastAsia="es-ES"/>
    </w:rPr>
  </w:style>
  <w:style w:type="character" w:customStyle="1" w:styleId="Ttulo8Car">
    <w:name w:val="Título 8 Car"/>
    <w:link w:val="Ttulo8"/>
    <w:uiPriority w:val="9"/>
    <w:rsid w:val="00A9645E"/>
    <w:rPr>
      <w:rFonts w:ascii="Calibri" w:hAnsi="Calibri"/>
      <w:i/>
      <w:iCs/>
      <w:sz w:val="24"/>
      <w:szCs w:val="24"/>
      <w:lang w:val="es-ES" w:eastAsia="es-ES"/>
    </w:rPr>
  </w:style>
  <w:style w:type="character" w:customStyle="1" w:styleId="Ttulo9Car">
    <w:name w:val="Título 9 Car"/>
    <w:link w:val="Ttulo9"/>
    <w:uiPriority w:val="9"/>
    <w:rsid w:val="00A9645E"/>
    <w:rPr>
      <w:rFonts w:ascii="Cambria" w:hAnsi="Cambria"/>
      <w:sz w:val="22"/>
      <w:szCs w:val="22"/>
      <w:lang w:val="es-ES" w:eastAsia="es-ES"/>
    </w:rPr>
  </w:style>
  <w:style w:type="character" w:customStyle="1" w:styleId="Ttulo1Car">
    <w:name w:val="Título 1 Car"/>
    <w:link w:val="Ttulo1"/>
    <w:rsid w:val="00707D6B"/>
    <w:rPr>
      <w:rFonts w:ascii="Arial" w:hAnsi="Arial" w:cs="Arial"/>
      <w:b/>
      <w:bCs/>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2557">
      <w:bodyDiv w:val="1"/>
      <w:marLeft w:val="0"/>
      <w:marRight w:val="0"/>
      <w:marTop w:val="0"/>
      <w:marBottom w:val="0"/>
      <w:divBdr>
        <w:top w:val="none" w:sz="0" w:space="0" w:color="auto"/>
        <w:left w:val="none" w:sz="0" w:space="0" w:color="auto"/>
        <w:bottom w:val="none" w:sz="0" w:space="0" w:color="auto"/>
        <w:right w:val="none" w:sz="0" w:space="0" w:color="auto"/>
      </w:divBdr>
    </w:div>
    <w:div w:id="35199568">
      <w:bodyDiv w:val="1"/>
      <w:marLeft w:val="0"/>
      <w:marRight w:val="0"/>
      <w:marTop w:val="0"/>
      <w:marBottom w:val="0"/>
      <w:divBdr>
        <w:top w:val="none" w:sz="0" w:space="0" w:color="auto"/>
        <w:left w:val="none" w:sz="0" w:space="0" w:color="auto"/>
        <w:bottom w:val="none" w:sz="0" w:space="0" w:color="auto"/>
        <w:right w:val="none" w:sz="0" w:space="0" w:color="auto"/>
      </w:divBdr>
    </w:div>
    <w:div w:id="410272296">
      <w:bodyDiv w:val="1"/>
      <w:marLeft w:val="0"/>
      <w:marRight w:val="0"/>
      <w:marTop w:val="0"/>
      <w:marBottom w:val="0"/>
      <w:divBdr>
        <w:top w:val="none" w:sz="0" w:space="0" w:color="auto"/>
        <w:left w:val="none" w:sz="0" w:space="0" w:color="auto"/>
        <w:bottom w:val="none" w:sz="0" w:space="0" w:color="auto"/>
        <w:right w:val="none" w:sz="0" w:space="0" w:color="auto"/>
      </w:divBdr>
    </w:div>
    <w:div w:id="485125840">
      <w:bodyDiv w:val="1"/>
      <w:marLeft w:val="0"/>
      <w:marRight w:val="0"/>
      <w:marTop w:val="0"/>
      <w:marBottom w:val="0"/>
      <w:divBdr>
        <w:top w:val="none" w:sz="0" w:space="0" w:color="auto"/>
        <w:left w:val="none" w:sz="0" w:space="0" w:color="auto"/>
        <w:bottom w:val="none" w:sz="0" w:space="0" w:color="auto"/>
        <w:right w:val="none" w:sz="0" w:space="0" w:color="auto"/>
      </w:divBdr>
    </w:div>
    <w:div w:id="514728120">
      <w:bodyDiv w:val="1"/>
      <w:marLeft w:val="0"/>
      <w:marRight w:val="0"/>
      <w:marTop w:val="0"/>
      <w:marBottom w:val="0"/>
      <w:divBdr>
        <w:top w:val="none" w:sz="0" w:space="0" w:color="auto"/>
        <w:left w:val="none" w:sz="0" w:space="0" w:color="auto"/>
        <w:bottom w:val="none" w:sz="0" w:space="0" w:color="auto"/>
        <w:right w:val="none" w:sz="0" w:space="0" w:color="auto"/>
      </w:divBdr>
    </w:div>
    <w:div w:id="743648297">
      <w:bodyDiv w:val="1"/>
      <w:marLeft w:val="0"/>
      <w:marRight w:val="0"/>
      <w:marTop w:val="0"/>
      <w:marBottom w:val="0"/>
      <w:divBdr>
        <w:top w:val="none" w:sz="0" w:space="0" w:color="auto"/>
        <w:left w:val="none" w:sz="0" w:space="0" w:color="auto"/>
        <w:bottom w:val="none" w:sz="0" w:space="0" w:color="auto"/>
        <w:right w:val="none" w:sz="0" w:space="0" w:color="auto"/>
      </w:divBdr>
    </w:div>
    <w:div w:id="1010527264">
      <w:bodyDiv w:val="1"/>
      <w:marLeft w:val="0"/>
      <w:marRight w:val="0"/>
      <w:marTop w:val="0"/>
      <w:marBottom w:val="0"/>
      <w:divBdr>
        <w:top w:val="none" w:sz="0" w:space="0" w:color="auto"/>
        <w:left w:val="none" w:sz="0" w:space="0" w:color="auto"/>
        <w:bottom w:val="none" w:sz="0" w:space="0" w:color="auto"/>
        <w:right w:val="none" w:sz="0" w:space="0" w:color="auto"/>
      </w:divBdr>
    </w:div>
    <w:div w:id="1015349789">
      <w:bodyDiv w:val="1"/>
      <w:marLeft w:val="0"/>
      <w:marRight w:val="0"/>
      <w:marTop w:val="0"/>
      <w:marBottom w:val="0"/>
      <w:divBdr>
        <w:top w:val="none" w:sz="0" w:space="0" w:color="auto"/>
        <w:left w:val="none" w:sz="0" w:space="0" w:color="auto"/>
        <w:bottom w:val="none" w:sz="0" w:space="0" w:color="auto"/>
        <w:right w:val="none" w:sz="0" w:space="0" w:color="auto"/>
      </w:divBdr>
    </w:div>
    <w:div w:id="1180007972">
      <w:bodyDiv w:val="1"/>
      <w:marLeft w:val="0"/>
      <w:marRight w:val="0"/>
      <w:marTop w:val="0"/>
      <w:marBottom w:val="0"/>
      <w:divBdr>
        <w:top w:val="none" w:sz="0" w:space="0" w:color="auto"/>
        <w:left w:val="none" w:sz="0" w:space="0" w:color="auto"/>
        <w:bottom w:val="none" w:sz="0" w:space="0" w:color="auto"/>
        <w:right w:val="none" w:sz="0" w:space="0" w:color="auto"/>
      </w:divBdr>
    </w:div>
    <w:div w:id="1261790661">
      <w:bodyDiv w:val="1"/>
      <w:marLeft w:val="0"/>
      <w:marRight w:val="0"/>
      <w:marTop w:val="0"/>
      <w:marBottom w:val="0"/>
      <w:divBdr>
        <w:top w:val="none" w:sz="0" w:space="0" w:color="auto"/>
        <w:left w:val="none" w:sz="0" w:space="0" w:color="auto"/>
        <w:bottom w:val="none" w:sz="0" w:space="0" w:color="auto"/>
        <w:right w:val="none" w:sz="0" w:space="0" w:color="auto"/>
      </w:divBdr>
    </w:div>
    <w:div w:id="1483500476">
      <w:bodyDiv w:val="1"/>
      <w:marLeft w:val="0"/>
      <w:marRight w:val="0"/>
      <w:marTop w:val="0"/>
      <w:marBottom w:val="0"/>
      <w:divBdr>
        <w:top w:val="none" w:sz="0" w:space="0" w:color="auto"/>
        <w:left w:val="none" w:sz="0" w:space="0" w:color="auto"/>
        <w:bottom w:val="none" w:sz="0" w:space="0" w:color="auto"/>
        <w:right w:val="none" w:sz="0" w:space="0" w:color="auto"/>
      </w:divBdr>
    </w:div>
    <w:div w:id="1518032883">
      <w:bodyDiv w:val="1"/>
      <w:marLeft w:val="0"/>
      <w:marRight w:val="0"/>
      <w:marTop w:val="0"/>
      <w:marBottom w:val="0"/>
      <w:divBdr>
        <w:top w:val="none" w:sz="0" w:space="0" w:color="auto"/>
        <w:left w:val="none" w:sz="0" w:space="0" w:color="auto"/>
        <w:bottom w:val="none" w:sz="0" w:space="0" w:color="auto"/>
        <w:right w:val="none" w:sz="0" w:space="0" w:color="auto"/>
      </w:divBdr>
    </w:div>
    <w:div w:id="1721242941">
      <w:bodyDiv w:val="1"/>
      <w:marLeft w:val="0"/>
      <w:marRight w:val="0"/>
      <w:marTop w:val="0"/>
      <w:marBottom w:val="0"/>
      <w:divBdr>
        <w:top w:val="none" w:sz="0" w:space="0" w:color="auto"/>
        <w:left w:val="none" w:sz="0" w:space="0" w:color="auto"/>
        <w:bottom w:val="none" w:sz="0" w:space="0" w:color="auto"/>
        <w:right w:val="none" w:sz="0" w:space="0" w:color="auto"/>
      </w:divBdr>
    </w:div>
    <w:div w:id="1781296294">
      <w:bodyDiv w:val="1"/>
      <w:marLeft w:val="0"/>
      <w:marRight w:val="0"/>
      <w:marTop w:val="0"/>
      <w:marBottom w:val="0"/>
      <w:divBdr>
        <w:top w:val="none" w:sz="0" w:space="0" w:color="auto"/>
        <w:left w:val="none" w:sz="0" w:space="0" w:color="auto"/>
        <w:bottom w:val="none" w:sz="0" w:space="0" w:color="auto"/>
        <w:right w:val="none" w:sz="0" w:space="0" w:color="auto"/>
      </w:divBdr>
    </w:div>
    <w:div w:id="203700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1935</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HOJA DE ASIGNATURA CON DESGLOSE DE UNIDADES TEMÁTICAS</vt:lpstr>
    </vt:vector>
  </TitlesOfParts>
  <Company>SEP</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ASIGNATURA CON DESGLOSE DE UNIDADES TEMÁTICAS</dc:title>
  <dc:subject/>
  <dc:creator>Rocío Olguín</dc:creator>
  <cp:keywords/>
  <cp:lastModifiedBy>MARIA FABIOLA AQUINO CABALLERO</cp:lastModifiedBy>
  <cp:revision>18</cp:revision>
  <cp:lastPrinted>2010-09-10T18:43:00Z</cp:lastPrinted>
  <dcterms:created xsi:type="dcterms:W3CDTF">2014-07-11T17:55:00Z</dcterms:created>
  <dcterms:modified xsi:type="dcterms:W3CDTF">2016-03-15T21:11:00Z</dcterms:modified>
</cp:coreProperties>
</file>