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9B29E" w14:textId="435D6746" w:rsidR="004641EF" w:rsidRPr="00223D44" w:rsidRDefault="00C62285" w:rsidP="00950DCE">
      <w:pPr>
        <w:pStyle w:val="Heading1"/>
        <w:rPr>
          <w:sz w:val="44"/>
          <w:szCs w:val="44"/>
          <w:lang w:val="en-US"/>
        </w:rPr>
      </w:pPr>
      <w:r w:rsidRPr="00223D44">
        <w:rPr>
          <w:sz w:val="44"/>
          <w:szCs w:val="44"/>
          <w:lang w:val="en-US"/>
        </w:rPr>
        <w:t>Udacity – Machine Learning Engineer Nanodegree</w:t>
      </w:r>
      <w:r w:rsidR="004641EF" w:rsidRPr="00223D44">
        <w:rPr>
          <w:sz w:val="44"/>
          <w:szCs w:val="44"/>
          <w:lang w:val="en-US"/>
        </w:rPr>
        <w:t xml:space="preserve"> – Capstone </w:t>
      </w:r>
      <w:r w:rsidR="00F91B32" w:rsidRPr="00223D44">
        <w:rPr>
          <w:sz w:val="44"/>
          <w:szCs w:val="44"/>
          <w:lang w:val="en-US"/>
        </w:rPr>
        <w:t>Report</w:t>
      </w:r>
      <w:r w:rsidR="00E35589" w:rsidRPr="00223D44">
        <w:rPr>
          <w:sz w:val="44"/>
          <w:szCs w:val="44"/>
          <w:lang w:val="en-US"/>
        </w:rPr>
        <w:t xml:space="preserve"> – Predict Survival on the Titanic</w:t>
      </w:r>
    </w:p>
    <w:p w14:paraId="5D94C03A" w14:textId="30520A7B" w:rsidR="00B47F57" w:rsidRDefault="00B47F57" w:rsidP="00B47F57">
      <w:pPr>
        <w:pStyle w:val="Heading1"/>
        <w:rPr>
          <w:lang w:val="en-US"/>
        </w:rPr>
      </w:pPr>
      <w:r>
        <w:rPr>
          <w:lang w:val="en-US"/>
        </w:rPr>
        <w:t>DEFINITION</w:t>
      </w:r>
    </w:p>
    <w:p w14:paraId="7D134505" w14:textId="764BC0AB" w:rsidR="00B47F57" w:rsidRDefault="00B47F57" w:rsidP="00B47F57">
      <w:pPr>
        <w:pStyle w:val="Heading2"/>
        <w:rPr>
          <w:lang w:val="en-US"/>
        </w:rPr>
      </w:pPr>
      <w:r>
        <w:rPr>
          <w:lang w:val="en-US"/>
        </w:rPr>
        <w:t>Project Overview</w:t>
      </w:r>
    </w:p>
    <w:p w14:paraId="441222B6" w14:textId="6160057B" w:rsidR="009023E6" w:rsidRDefault="00A14466" w:rsidP="009023E6">
      <w:pPr>
        <w:rPr>
          <w:lang w:val="en-US"/>
        </w:rPr>
      </w:pPr>
      <w:r w:rsidRPr="00A14466">
        <w:rPr>
          <w:lang w:val="en-US"/>
        </w:rPr>
        <w:t>As described in detail i</w:t>
      </w:r>
      <w:r>
        <w:rPr>
          <w:lang w:val="en-US"/>
        </w:rPr>
        <w:t>n my Capstone Proposal, my Capstone Project is about solving a challenge retrieved from Kaggle: Predicting survival on the</w:t>
      </w:r>
      <w:r w:rsidR="009023E6">
        <w:rPr>
          <w:lang w:val="en-US"/>
        </w:rPr>
        <w:t xml:space="preserve"> RMS</w:t>
      </w:r>
      <w:r>
        <w:rPr>
          <w:lang w:val="en-US"/>
        </w:rPr>
        <w:t xml:space="preserve"> </w:t>
      </w:r>
      <w:r w:rsidR="009023E6">
        <w:rPr>
          <w:lang w:val="en-US"/>
        </w:rPr>
        <w:t>T</w:t>
      </w:r>
      <w:r>
        <w:rPr>
          <w:lang w:val="en-US"/>
        </w:rPr>
        <w:t>itanic</w:t>
      </w:r>
      <w:r w:rsidR="00B47F57">
        <w:rPr>
          <w:lang w:val="en-US"/>
        </w:rPr>
        <w:t>.</w:t>
      </w:r>
      <w:r w:rsidR="009023E6">
        <w:rPr>
          <w:lang w:val="en-US"/>
        </w:rPr>
        <w:t xml:space="preserve"> </w:t>
      </w:r>
    </w:p>
    <w:p w14:paraId="2EA76B51" w14:textId="081200A0" w:rsidR="009023E6" w:rsidRDefault="009023E6" w:rsidP="009023E6">
      <w:pPr>
        <w:rPr>
          <w:lang w:val="en-US"/>
        </w:rPr>
      </w:pPr>
      <w:r w:rsidRPr="009023E6">
        <w:rPr>
          <w:lang w:val="en-US"/>
        </w:rPr>
        <w:t>On April 15, 1912, during her maiden voyage, the widely considered “unsinkable” RMS Titanic sank after colliding with an iceberg. Unfortunately, there weren’t enough lifeboats for everyone onboard, resulting in the death of 1502 out of 2224 passengers and crew.</w:t>
      </w:r>
      <w:r>
        <w:rPr>
          <w:lang w:val="en-US"/>
        </w:rPr>
        <w:t xml:space="preserve"> </w:t>
      </w:r>
      <w:r w:rsidRPr="009023E6">
        <w:rPr>
          <w:lang w:val="en-US"/>
        </w:rPr>
        <w:t>While there was some element of luck involved in surviving, it seems some groups of people were more likely to survive than others.</w:t>
      </w:r>
    </w:p>
    <w:p w14:paraId="7D0BCE92" w14:textId="256DEC19" w:rsidR="00950DCE" w:rsidRDefault="009023E6" w:rsidP="009023E6">
      <w:pPr>
        <w:rPr>
          <w:lang w:val="en-US"/>
        </w:rPr>
      </w:pPr>
      <w:r>
        <w:rPr>
          <w:lang w:val="en-US"/>
        </w:rPr>
        <w:t>Kaggle provides a dataset containing information about the passengers such as name, age, gender, socio-economic class etc., which can be used to apply machine learning techniques to predict for each passenger whether the passenger survived the disaster or not.</w:t>
      </w:r>
    </w:p>
    <w:p w14:paraId="578F1DC4" w14:textId="4900AAA7" w:rsidR="00F91A01" w:rsidRPr="00F91A01" w:rsidRDefault="00F91A01" w:rsidP="009023E6">
      <w:pPr>
        <w:rPr>
          <w:lang w:val="en-US"/>
        </w:rPr>
      </w:pPr>
      <w:r>
        <w:rPr>
          <w:lang w:val="en-US"/>
        </w:rPr>
        <w:t xml:space="preserve">The challenge can be found here: </w:t>
      </w:r>
      <w:hyperlink r:id="rId8" w:history="1">
        <w:r w:rsidRPr="00F91A01">
          <w:rPr>
            <w:rStyle w:val="Hyperlink"/>
            <w:lang w:val="en-US"/>
          </w:rPr>
          <w:t>https://www.kaggle.com/c/titanic</w:t>
        </w:r>
      </w:hyperlink>
      <w:r w:rsidRPr="00F91A01">
        <w:rPr>
          <w:lang w:val="en-US"/>
        </w:rPr>
        <w:t>.</w:t>
      </w:r>
    </w:p>
    <w:p w14:paraId="4AC2F550" w14:textId="77777777" w:rsidR="00F91A01" w:rsidRDefault="00F91A01" w:rsidP="00F91A01">
      <w:pPr>
        <w:keepNext/>
      </w:pPr>
      <w:r>
        <w:rPr>
          <w:noProof/>
          <w:lang w:val="en-US"/>
        </w:rPr>
        <w:drawing>
          <wp:inline distT="0" distB="0" distL="0" distR="0" wp14:anchorId="676A3692" wp14:editId="2DAF65EE">
            <wp:extent cx="4662202" cy="3190875"/>
            <wp:effectExtent l="0" t="0" r="5080" b="0"/>
            <wp:docPr id="10" name="Picture 10" descr="A vintage photo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öwer_Titanic.jpg"/>
                    <pic:cNvPicPr/>
                  </pic:nvPicPr>
                  <pic:blipFill>
                    <a:blip r:embed="rId9">
                      <a:extLst>
                        <a:ext uri="{28A0092B-C50C-407E-A947-70E740481C1C}">
                          <a14:useLocalDpi xmlns:a14="http://schemas.microsoft.com/office/drawing/2010/main" val="0"/>
                        </a:ext>
                      </a:extLst>
                    </a:blip>
                    <a:stretch>
                      <a:fillRect/>
                    </a:stretch>
                  </pic:blipFill>
                  <pic:spPr>
                    <a:xfrm>
                      <a:off x="0" y="0"/>
                      <a:ext cx="4687408" cy="3208126"/>
                    </a:xfrm>
                    <a:prstGeom prst="rect">
                      <a:avLst/>
                    </a:prstGeom>
                  </pic:spPr>
                </pic:pic>
              </a:graphicData>
            </a:graphic>
          </wp:inline>
        </w:drawing>
      </w:r>
    </w:p>
    <w:p w14:paraId="382A2B98" w14:textId="2CFCA74D" w:rsidR="009023E6" w:rsidRDefault="00F91A01" w:rsidP="00F91A01">
      <w:pPr>
        <w:pStyle w:val="Caption"/>
        <w:rPr>
          <w:lang w:val="en-US"/>
        </w:rPr>
      </w:pPr>
      <w:r w:rsidRPr="00F91A01">
        <w:rPr>
          <w:lang w:val="en-US"/>
        </w:rPr>
        <w:t xml:space="preserve">Figure </w:t>
      </w:r>
      <w:r>
        <w:fldChar w:fldCharType="begin"/>
      </w:r>
      <w:r w:rsidRPr="00F91A01">
        <w:rPr>
          <w:lang w:val="en-US"/>
        </w:rPr>
        <w:instrText xml:space="preserve"> SEQ Figure \* ARABIC </w:instrText>
      </w:r>
      <w:r>
        <w:fldChar w:fldCharType="separate"/>
      </w:r>
      <w:r w:rsidR="00602DB7">
        <w:rPr>
          <w:noProof/>
          <w:lang w:val="en-US"/>
        </w:rPr>
        <w:t>1</w:t>
      </w:r>
      <w:r>
        <w:fldChar w:fldCharType="end"/>
      </w:r>
      <w:r w:rsidRPr="00F91A01">
        <w:rPr>
          <w:lang w:val="en-US"/>
        </w:rPr>
        <w:t>: Sinking of the RMS Titanic</w:t>
      </w:r>
    </w:p>
    <w:p w14:paraId="71BA9478" w14:textId="24B91480" w:rsidR="00B47F57" w:rsidRPr="009023E6" w:rsidRDefault="00950DCE" w:rsidP="009023E6">
      <w:pPr>
        <w:rPr>
          <w:lang w:val="en-US"/>
        </w:rPr>
      </w:pPr>
      <w:r>
        <w:rPr>
          <w:lang w:val="en-US"/>
        </w:rPr>
        <w:t>With the goal to predict survival from a labeled relational dataset, t</w:t>
      </w:r>
      <w:r w:rsidR="009023E6">
        <w:rPr>
          <w:lang w:val="en-US"/>
        </w:rPr>
        <w:t xml:space="preserve">he problem can be categorized into </w:t>
      </w:r>
      <w:r w:rsidR="00705D88">
        <w:rPr>
          <w:lang w:val="en-US"/>
        </w:rPr>
        <w:t xml:space="preserve">the </w:t>
      </w:r>
      <w:r w:rsidR="009023E6">
        <w:rPr>
          <w:lang w:val="en-US"/>
        </w:rPr>
        <w:t>supervised learning</w:t>
      </w:r>
      <w:r w:rsidR="00705D88">
        <w:rPr>
          <w:lang w:val="en-US"/>
        </w:rPr>
        <w:t xml:space="preserve"> domain. M</w:t>
      </w:r>
      <w:r w:rsidR="009023E6">
        <w:rPr>
          <w:lang w:val="en-US"/>
        </w:rPr>
        <w:t>ore specifically</w:t>
      </w:r>
      <w:r w:rsidR="00705D88">
        <w:rPr>
          <w:lang w:val="en-US"/>
        </w:rPr>
        <w:t>,</w:t>
      </w:r>
      <w:r w:rsidR="009023E6">
        <w:rPr>
          <w:lang w:val="en-US"/>
        </w:rPr>
        <w:t xml:space="preserve"> it is a classification problem with a binary target variable</w:t>
      </w:r>
      <w:r w:rsidR="00705D88">
        <w:rPr>
          <w:lang w:val="en-US"/>
        </w:rPr>
        <w:t xml:space="preserve"> (Survived: “Yes” or “No”)</w:t>
      </w:r>
      <w:r w:rsidR="009023E6">
        <w:rPr>
          <w:lang w:val="en-US"/>
        </w:rPr>
        <w:t>. In supervised learning, as opposed to unsupervised learning, we have the (groundtruth) labels available in our dataset and use this label to train our algorithm</w:t>
      </w:r>
      <w:r w:rsidR="00705D88">
        <w:rPr>
          <w:lang w:val="en-US"/>
        </w:rPr>
        <w:t>s</w:t>
      </w:r>
      <w:r w:rsidR="009023E6">
        <w:rPr>
          <w:lang w:val="en-US"/>
        </w:rPr>
        <w:t xml:space="preserve"> with a cost function</w:t>
      </w:r>
      <w:r w:rsidR="00705D88">
        <w:rPr>
          <w:lang w:val="en-US"/>
        </w:rPr>
        <w:t xml:space="preserve"> that punishes the algorithm for predictions that are not in line with these target labels.</w:t>
      </w:r>
    </w:p>
    <w:p w14:paraId="3969887C" w14:textId="07A32621" w:rsidR="00F91B32" w:rsidRDefault="00F91B32" w:rsidP="00F91B32">
      <w:pPr>
        <w:pStyle w:val="Heading2"/>
        <w:rPr>
          <w:lang w:val="en-US"/>
        </w:rPr>
      </w:pPr>
      <w:r>
        <w:rPr>
          <w:lang w:val="en-US"/>
        </w:rPr>
        <w:lastRenderedPageBreak/>
        <w:t xml:space="preserve">Problem </w:t>
      </w:r>
      <w:r w:rsidRPr="009023E6">
        <w:rPr>
          <w:lang w:val="en-US"/>
        </w:rPr>
        <w:t>Statement</w:t>
      </w:r>
    </w:p>
    <w:p w14:paraId="29DF36EE" w14:textId="204ED96F" w:rsidR="00C1233A" w:rsidRDefault="002A1011" w:rsidP="002A1011">
      <w:pPr>
        <w:rPr>
          <w:lang w:val="en-US"/>
        </w:rPr>
      </w:pPr>
      <w:r>
        <w:rPr>
          <w:lang w:val="en-US"/>
        </w:rPr>
        <w:t>By now it is obvious that predictive modeling techniques have to be used to solve the problem of predicting the RMS Titanic passengers’ survival chances based on the available passenger data.</w:t>
      </w:r>
      <w:r w:rsidR="00C1233A">
        <w:rPr>
          <w:lang w:val="en-US"/>
        </w:rPr>
        <w:t xml:space="preserve"> In this section, I want to discuss a more specific problem statement that I came up with in addition to this general goal posed in the Kaggle challenge.</w:t>
      </w:r>
    </w:p>
    <w:p w14:paraId="7AE1A8E6" w14:textId="72F13345" w:rsidR="00C1233A" w:rsidRDefault="002A1011" w:rsidP="002A1011">
      <w:pPr>
        <w:rPr>
          <w:lang w:val="en-US"/>
        </w:rPr>
      </w:pPr>
      <w:r>
        <w:rPr>
          <w:lang w:val="en-US"/>
        </w:rPr>
        <w:t xml:space="preserve">In advance of the project, I have set myself the goal to build an algorithm that </w:t>
      </w:r>
      <w:r w:rsidR="008B3D7A">
        <w:rPr>
          <w:lang w:val="en-US"/>
        </w:rPr>
        <w:t>comes as close as possible to</w:t>
      </w:r>
      <w:r>
        <w:rPr>
          <w:lang w:val="en-US"/>
        </w:rPr>
        <w:t xml:space="preserve"> 90% accuracy </w:t>
      </w:r>
      <w:r w:rsidR="00613681">
        <w:rPr>
          <w:lang w:val="en-US"/>
        </w:rPr>
        <w:t xml:space="preserve">on the test set </w:t>
      </w:r>
      <w:r>
        <w:rPr>
          <w:lang w:val="en-US"/>
        </w:rPr>
        <w:t>(i.e. 90% of the data points are correctly predicted) as this seemed reasonable looking at the result</w:t>
      </w:r>
      <w:r w:rsidR="00613681">
        <w:rPr>
          <w:lang w:val="en-US"/>
        </w:rPr>
        <w:t>s</w:t>
      </w:r>
      <w:r>
        <w:rPr>
          <w:lang w:val="en-US"/>
        </w:rPr>
        <w:t xml:space="preserve"> of other participants </w:t>
      </w:r>
      <w:r w:rsidR="00613681">
        <w:rPr>
          <w:lang w:val="en-US"/>
        </w:rPr>
        <w:t>in</w:t>
      </w:r>
      <w:r>
        <w:rPr>
          <w:lang w:val="en-US"/>
        </w:rPr>
        <w:t xml:space="preserve"> the Kaggle challenge. However, in addition to building a well-performing model in terms of prediction quality, I also set myself the goal to </w:t>
      </w:r>
      <w:r w:rsidR="00613681">
        <w:rPr>
          <w:lang w:val="en-US"/>
        </w:rPr>
        <w:t>create some nice custom plots and</w:t>
      </w:r>
      <w:r w:rsidR="00C1233A">
        <w:rPr>
          <w:lang w:val="en-US"/>
        </w:rPr>
        <w:t xml:space="preserve"> a well-rounded and reproducible pipeline that would allow me to train different models and tune hyperparameters easily</w:t>
      </w:r>
      <w:r w:rsidR="00223D44">
        <w:rPr>
          <w:lang w:val="en-US"/>
        </w:rPr>
        <w:t xml:space="preserve"> without much extra effort</w:t>
      </w:r>
      <w:r w:rsidR="00C1233A">
        <w:rPr>
          <w:lang w:val="en-US"/>
        </w:rPr>
        <w:t>.</w:t>
      </w:r>
    </w:p>
    <w:p w14:paraId="1B6C34ED" w14:textId="0F68341C" w:rsidR="002A1011" w:rsidRDefault="00C1233A" w:rsidP="002A1011">
      <w:pPr>
        <w:rPr>
          <w:lang w:val="en-US"/>
        </w:rPr>
      </w:pPr>
      <w:r>
        <w:rPr>
          <w:lang w:val="en-US"/>
        </w:rPr>
        <w:t xml:space="preserve">Based on feedback from a Udacity reviewer for my Capstone Proposal, I also want to add to this previously defined problem statement the part of model explainability. While it is one thing to be able to predict whether a passenger survived or not, it is yet another problem to determine what were the decisive factors or features leading to this prediction. </w:t>
      </w:r>
      <w:r w:rsidR="00613681">
        <w:rPr>
          <w:lang w:val="en-US"/>
        </w:rPr>
        <w:t>Recently</w:t>
      </w:r>
      <w:r w:rsidR="00DD4ABD">
        <w:rPr>
          <w:lang w:val="en-US"/>
        </w:rPr>
        <w:t>, model explainability has experienced a significant rise in relevance when building machine learning solutions as business stakeholders and other model users often want to understand how a model arrived at a certain prediction. This becomes even more important when thinking about topics such as model bias and responsible and ethical AI.</w:t>
      </w:r>
    </w:p>
    <w:p w14:paraId="52872800" w14:textId="55E28842" w:rsidR="00DD4ABD" w:rsidRDefault="00DD4ABD" w:rsidP="002A1011">
      <w:pPr>
        <w:rPr>
          <w:lang w:val="en-US"/>
        </w:rPr>
      </w:pPr>
      <w:r>
        <w:rPr>
          <w:lang w:val="en-US"/>
        </w:rPr>
        <w:t>I already outlined my solution approach to th</w:t>
      </w:r>
      <w:r w:rsidR="00223D44">
        <w:rPr>
          <w:lang w:val="en-US"/>
        </w:rPr>
        <w:t>e</w:t>
      </w:r>
      <w:r>
        <w:rPr>
          <w:lang w:val="en-US"/>
        </w:rPr>
        <w:t xml:space="preserve"> </w:t>
      </w:r>
      <w:r w:rsidR="00223D44">
        <w:rPr>
          <w:lang w:val="en-US"/>
        </w:rPr>
        <w:t xml:space="preserve">above </w:t>
      </w:r>
      <w:r>
        <w:rPr>
          <w:lang w:val="en-US"/>
        </w:rPr>
        <w:t>problem</w:t>
      </w:r>
      <w:r w:rsidR="00223D44">
        <w:rPr>
          <w:lang w:val="en-US"/>
        </w:rPr>
        <w:t xml:space="preserve"> statement</w:t>
      </w:r>
      <w:r>
        <w:rPr>
          <w:lang w:val="en-US"/>
        </w:rPr>
        <w:t xml:space="preserve"> in the Capstone Proposal but want to </w:t>
      </w:r>
      <w:r w:rsidR="00223D44">
        <w:rPr>
          <w:lang w:val="en-US"/>
        </w:rPr>
        <w:t xml:space="preserve">again </w:t>
      </w:r>
      <w:r>
        <w:rPr>
          <w:lang w:val="en-US"/>
        </w:rPr>
        <w:t xml:space="preserve">give a holistic overview over the </w:t>
      </w:r>
      <w:r w:rsidR="00223D44">
        <w:rPr>
          <w:lang w:val="en-US"/>
        </w:rPr>
        <w:t xml:space="preserve">individual </w:t>
      </w:r>
      <w:r>
        <w:rPr>
          <w:lang w:val="en-US"/>
        </w:rPr>
        <w:t>steps</w:t>
      </w:r>
      <w:r w:rsidR="00223D44">
        <w:rPr>
          <w:lang w:val="en-US"/>
        </w:rPr>
        <w:t>,</w:t>
      </w:r>
      <w:r>
        <w:rPr>
          <w:lang w:val="en-US"/>
        </w:rPr>
        <w:t xml:space="preserve"> including the newly added model explainability goal.</w:t>
      </w:r>
    </w:p>
    <w:p w14:paraId="2E562587" w14:textId="5E461C06" w:rsidR="00C1233A" w:rsidRDefault="00DD4ABD" w:rsidP="002A1011">
      <w:pPr>
        <w:rPr>
          <w:lang w:val="en-US"/>
        </w:rPr>
      </w:pPr>
      <w:r>
        <w:rPr>
          <w:lang w:val="en-US"/>
        </w:rPr>
        <w:t>It can therefore be expected that my solution to this challenge covers the following topics:</w:t>
      </w:r>
    </w:p>
    <w:p w14:paraId="42AE07D1" w14:textId="2C9F33C7" w:rsidR="00DD4ABD" w:rsidRDefault="00DD4ABD" w:rsidP="00DD4ABD">
      <w:pPr>
        <w:pStyle w:val="ListParagraph"/>
        <w:numPr>
          <w:ilvl w:val="0"/>
          <w:numId w:val="1"/>
        </w:numPr>
        <w:rPr>
          <w:lang w:val="en-US"/>
        </w:rPr>
      </w:pPr>
      <w:r>
        <w:rPr>
          <w:lang w:val="en-US"/>
        </w:rPr>
        <w:t>Exploratory Data Analysis (EDA) incl. Visualizations of the Data</w:t>
      </w:r>
    </w:p>
    <w:p w14:paraId="72922498" w14:textId="620782EF" w:rsidR="00DD4ABD" w:rsidRDefault="00DD4ABD" w:rsidP="00DD4ABD">
      <w:pPr>
        <w:pStyle w:val="ListParagraph"/>
        <w:numPr>
          <w:ilvl w:val="0"/>
          <w:numId w:val="1"/>
        </w:numPr>
        <w:rPr>
          <w:lang w:val="en-US"/>
        </w:rPr>
      </w:pPr>
      <w:r>
        <w:rPr>
          <w:lang w:val="en-US"/>
        </w:rPr>
        <w:t>Data Cleansing and Preprocessing</w:t>
      </w:r>
    </w:p>
    <w:p w14:paraId="5A4F0664" w14:textId="78AA6A1E" w:rsidR="002A1011" w:rsidRDefault="00DD4ABD" w:rsidP="002A1011">
      <w:pPr>
        <w:pStyle w:val="ListParagraph"/>
        <w:numPr>
          <w:ilvl w:val="0"/>
          <w:numId w:val="1"/>
        </w:numPr>
        <w:rPr>
          <w:lang w:val="en-US"/>
        </w:rPr>
      </w:pPr>
      <w:r>
        <w:rPr>
          <w:lang w:val="en-US"/>
        </w:rPr>
        <w:t>Feature Engineering</w:t>
      </w:r>
    </w:p>
    <w:p w14:paraId="70CA88DC" w14:textId="109422F4" w:rsidR="00DD4ABD" w:rsidRDefault="00DD4ABD" w:rsidP="002A1011">
      <w:pPr>
        <w:pStyle w:val="ListParagraph"/>
        <w:numPr>
          <w:ilvl w:val="0"/>
          <w:numId w:val="1"/>
        </w:numPr>
        <w:rPr>
          <w:lang w:val="en-US"/>
        </w:rPr>
      </w:pPr>
      <w:r>
        <w:rPr>
          <w:lang w:val="en-US"/>
        </w:rPr>
        <w:t>Creati</w:t>
      </w:r>
      <w:r w:rsidR="00223D44">
        <w:rPr>
          <w:lang w:val="en-US"/>
        </w:rPr>
        <w:t>on of</w:t>
      </w:r>
      <w:r>
        <w:rPr>
          <w:lang w:val="en-US"/>
        </w:rPr>
        <w:t xml:space="preserve"> a reproducible Pipeline</w:t>
      </w:r>
    </w:p>
    <w:p w14:paraId="2FCEA755" w14:textId="4FC269E9" w:rsidR="00DD4ABD" w:rsidRDefault="00DD4ABD" w:rsidP="002A1011">
      <w:pPr>
        <w:pStyle w:val="ListParagraph"/>
        <w:numPr>
          <w:ilvl w:val="0"/>
          <w:numId w:val="1"/>
        </w:numPr>
        <w:rPr>
          <w:lang w:val="en-US"/>
        </w:rPr>
      </w:pPr>
      <w:r>
        <w:rPr>
          <w:lang w:val="en-US"/>
        </w:rPr>
        <w:t xml:space="preserve">Training </w:t>
      </w:r>
      <w:r w:rsidR="00223D44">
        <w:rPr>
          <w:lang w:val="en-US"/>
        </w:rPr>
        <w:t xml:space="preserve">of </w:t>
      </w:r>
      <w:r>
        <w:rPr>
          <w:lang w:val="en-US"/>
        </w:rPr>
        <w:t>a Benchmark Model</w:t>
      </w:r>
    </w:p>
    <w:p w14:paraId="2A060B4E" w14:textId="5471298B" w:rsidR="00DD4ABD" w:rsidRDefault="00DD4ABD" w:rsidP="002A1011">
      <w:pPr>
        <w:pStyle w:val="ListParagraph"/>
        <w:numPr>
          <w:ilvl w:val="0"/>
          <w:numId w:val="1"/>
        </w:numPr>
        <w:rPr>
          <w:lang w:val="en-US"/>
        </w:rPr>
      </w:pPr>
      <w:r>
        <w:rPr>
          <w:lang w:val="en-US"/>
        </w:rPr>
        <w:t>Hyperparameter Tuning with Cross Validation to train several different Models</w:t>
      </w:r>
    </w:p>
    <w:p w14:paraId="14538926" w14:textId="702F23FA" w:rsidR="00DD4ABD" w:rsidRDefault="00DD4ABD" w:rsidP="002A1011">
      <w:pPr>
        <w:pStyle w:val="ListParagraph"/>
        <w:numPr>
          <w:ilvl w:val="0"/>
          <w:numId w:val="1"/>
        </w:numPr>
        <w:rPr>
          <w:lang w:val="en-US"/>
        </w:rPr>
      </w:pPr>
      <w:r>
        <w:rPr>
          <w:lang w:val="en-US"/>
        </w:rPr>
        <w:t>Evaluation of the Models</w:t>
      </w:r>
    </w:p>
    <w:p w14:paraId="5B842435" w14:textId="3F1F39F8" w:rsidR="00DD4ABD" w:rsidRPr="00DD4ABD" w:rsidRDefault="00223D44" w:rsidP="002A1011">
      <w:pPr>
        <w:pStyle w:val="ListParagraph"/>
        <w:numPr>
          <w:ilvl w:val="0"/>
          <w:numId w:val="1"/>
        </w:numPr>
        <w:rPr>
          <w:lang w:val="en-US"/>
        </w:rPr>
      </w:pPr>
      <w:r>
        <w:rPr>
          <w:lang w:val="en-US"/>
        </w:rPr>
        <w:t>Explanation of</w:t>
      </w:r>
      <w:r w:rsidR="00DD4ABD">
        <w:rPr>
          <w:lang w:val="en-US"/>
        </w:rPr>
        <w:t xml:space="preserve"> the Model Results</w:t>
      </w:r>
      <w:r w:rsidR="008B3D7A">
        <w:rPr>
          <w:lang w:val="en-US"/>
        </w:rPr>
        <w:t xml:space="preserve"> with SHAP</w:t>
      </w:r>
    </w:p>
    <w:p w14:paraId="18FA829A" w14:textId="486CDED2" w:rsidR="002C6743" w:rsidRDefault="00DD4ABD" w:rsidP="002A1011">
      <w:pPr>
        <w:rPr>
          <w:lang w:val="en-US"/>
        </w:rPr>
      </w:pPr>
      <w:r>
        <w:rPr>
          <w:lang w:val="en-US"/>
        </w:rPr>
        <w:t xml:space="preserve">For more details on each of the points, please also </w:t>
      </w:r>
      <w:r w:rsidR="00223D44">
        <w:rPr>
          <w:lang w:val="en-US"/>
        </w:rPr>
        <w:t>refer to</w:t>
      </w:r>
      <w:r>
        <w:rPr>
          <w:lang w:val="en-US"/>
        </w:rPr>
        <w:t xml:space="preserve"> my Capstone Proposal as </w:t>
      </w:r>
      <w:r w:rsidR="002A1011">
        <w:rPr>
          <w:lang w:val="en-US"/>
        </w:rPr>
        <w:t xml:space="preserve">I already gave a quite detailed outline on </w:t>
      </w:r>
      <w:r>
        <w:rPr>
          <w:lang w:val="en-US"/>
        </w:rPr>
        <w:t>how each of these tasks look in detail.</w:t>
      </w:r>
      <w:r w:rsidR="002A1011">
        <w:rPr>
          <w:lang w:val="en-US"/>
        </w:rPr>
        <w:t xml:space="preserve"> </w:t>
      </w:r>
    </w:p>
    <w:p w14:paraId="13ACF4AF" w14:textId="4EE71FFC" w:rsidR="00803A1E" w:rsidRPr="002C6743" w:rsidRDefault="00803A1E" w:rsidP="002A1011">
      <w:pPr>
        <w:rPr>
          <w:lang w:val="en-US"/>
        </w:rPr>
      </w:pPr>
      <w:r>
        <w:rPr>
          <w:lang w:val="en-US"/>
        </w:rPr>
        <w:t xml:space="preserve">In terms of technology, I </w:t>
      </w:r>
      <w:r w:rsidR="00BA4C12">
        <w:rPr>
          <w:lang w:val="en-US"/>
        </w:rPr>
        <w:t>use</w:t>
      </w:r>
      <w:r>
        <w:rPr>
          <w:lang w:val="en-US"/>
        </w:rPr>
        <w:t xml:space="preserve"> Jupyter Notebooks with several data science Python libraries such as scikit-learn,</w:t>
      </w:r>
      <w:r w:rsidR="005B58CD">
        <w:rPr>
          <w:lang w:val="en-US"/>
        </w:rPr>
        <w:t xml:space="preserve"> numpy,</w:t>
      </w:r>
      <w:r>
        <w:rPr>
          <w:lang w:val="en-US"/>
        </w:rPr>
        <w:t xml:space="preserve"> pandas,</w:t>
      </w:r>
      <w:r w:rsidR="005B58CD">
        <w:rPr>
          <w:lang w:val="en-US"/>
        </w:rPr>
        <w:t xml:space="preserve"> </w:t>
      </w:r>
      <w:r w:rsidR="004152CE">
        <w:rPr>
          <w:lang w:val="en-US"/>
        </w:rPr>
        <w:t xml:space="preserve">matplotlib, </w:t>
      </w:r>
      <w:r>
        <w:rPr>
          <w:lang w:val="en-US"/>
        </w:rPr>
        <w:t>seaborn, plotly and shap.</w:t>
      </w:r>
      <w:r w:rsidR="00E95C3D">
        <w:rPr>
          <w:lang w:val="en-US"/>
        </w:rPr>
        <w:t xml:space="preserve"> </w:t>
      </w:r>
      <w:r w:rsidR="008B3D7A">
        <w:rPr>
          <w:lang w:val="en-US"/>
        </w:rPr>
        <w:t>I have</w:t>
      </w:r>
      <w:r w:rsidR="00E95C3D">
        <w:rPr>
          <w:lang w:val="en-US"/>
        </w:rPr>
        <w:t xml:space="preserve"> also </w:t>
      </w:r>
      <w:r w:rsidR="008B3D7A">
        <w:rPr>
          <w:lang w:val="en-US"/>
        </w:rPr>
        <w:t>written some</w:t>
      </w:r>
      <w:r w:rsidR="00E95C3D">
        <w:rPr>
          <w:lang w:val="en-US"/>
        </w:rPr>
        <w:t xml:space="preserve"> custom utility functions </w:t>
      </w:r>
      <w:r w:rsidR="008B3D7A">
        <w:rPr>
          <w:lang w:val="en-US"/>
        </w:rPr>
        <w:t>and</w:t>
      </w:r>
      <w:r w:rsidR="00E95C3D">
        <w:rPr>
          <w:lang w:val="en-US"/>
        </w:rPr>
        <w:t xml:space="preserve"> helper classes</w:t>
      </w:r>
      <w:r w:rsidR="008B3D7A">
        <w:rPr>
          <w:lang w:val="en-US"/>
        </w:rPr>
        <w:t xml:space="preserve"> over the course of the project</w:t>
      </w:r>
      <w:r w:rsidR="00E95C3D">
        <w:rPr>
          <w:lang w:val="en-US"/>
        </w:rPr>
        <w:t>.</w:t>
      </w:r>
    </w:p>
    <w:p w14:paraId="3A88537A" w14:textId="4DE84543" w:rsidR="00F91B32" w:rsidRDefault="00F91B32" w:rsidP="00F91B32">
      <w:pPr>
        <w:pStyle w:val="Heading2"/>
        <w:rPr>
          <w:lang w:val="en-US"/>
        </w:rPr>
      </w:pPr>
      <w:r w:rsidRPr="009023E6">
        <w:rPr>
          <w:lang w:val="en-US"/>
        </w:rPr>
        <w:t>Metrics</w:t>
      </w:r>
    </w:p>
    <w:p w14:paraId="75EA0AB3" w14:textId="77777777" w:rsidR="00223D44" w:rsidRDefault="00E94EDE" w:rsidP="00E94EDE">
      <w:pPr>
        <w:rPr>
          <w:lang w:val="en-US"/>
        </w:rPr>
      </w:pPr>
      <w:r>
        <w:rPr>
          <w:lang w:val="en-US"/>
        </w:rPr>
        <w:t xml:space="preserve">In my Capstone Proposal I discussed several different possible metrics to evaluate a binary classification model such as Precision and Recall. </w:t>
      </w:r>
      <w:r w:rsidR="0025064E">
        <w:rPr>
          <w:lang w:val="en-US"/>
        </w:rPr>
        <w:t>One of the most common metrics that also works well for imbalanced datasets is the AUC (Area under the Curve)</w:t>
      </w:r>
      <w:r w:rsidR="00145051">
        <w:rPr>
          <w:lang w:val="en-US"/>
        </w:rPr>
        <w:t>, which refers to the are</w:t>
      </w:r>
      <w:r w:rsidR="00223D44">
        <w:rPr>
          <w:lang w:val="en-US"/>
        </w:rPr>
        <w:t>a</w:t>
      </w:r>
      <w:r w:rsidR="00145051">
        <w:rPr>
          <w:lang w:val="en-US"/>
        </w:rPr>
        <w:t xml:space="preserve"> under the ROC (Receiver Operating Characteristic) curve</w:t>
      </w:r>
      <w:r w:rsidR="0025064E">
        <w:rPr>
          <w:lang w:val="en-US"/>
        </w:rPr>
        <w:t>.</w:t>
      </w:r>
      <w:r w:rsidR="00145051">
        <w:rPr>
          <w:lang w:val="en-US"/>
        </w:rPr>
        <w:t xml:space="preserve"> This curve plots the True Positive Rate against the False Positive Rate. </w:t>
      </w:r>
    </w:p>
    <w:p w14:paraId="62B5E72A" w14:textId="36550592" w:rsidR="00E94EDE" w:rsidRPr="00E94EDE" w:rsidRDefault="00145051" w:rsidP="00E94EDE">
      <w:pPr>
        <w:rPr>
          <w:lang w:val="en-US"/>
        </w:rPr>
      </w:pPr>
      <w:r>
        <w:rPr>
          <w:lang w:val="en-US"/>
        </w:rPr>
        <w:lastRenderedPageBreak/>
        <w:t xml:space="preserve">However, the </w:t>
      </w:r>
      <w:r w:rsidR="0016363C">
        <w:rPr>
          <w:lang w:val="en-US"/>
        </w:rPr>
        <w:t>RMS Titanic dataset is quite balanced</w:t>
      </w:r>
      <w:r w:rsidR="00107911">
        <w:rPr>
          <w:lang w:val="en-US"/>
        </w:rPr>
        <w:t>, i.e. that we have quite similar numbers of data points for each label,</w:t>
      </w:r>
      <w:r w:rsidR="0016363C">
        <w:rPr>
          <w:lang w:val="en-US"/>
        </w:rPr>
        <w:t xml:space="preserve"> and the challenge explicitly states that accuracy should be the target metric, which is why I </w:t>
      </w:r>
      <w:r w:rsidR="00F36D3B">
        <w:rPr>
          <w:lang w:val="en-US"/>
        </w:rPr>
        <w:t>look</w:t>
      </w:r>
      <w:r w:rsidR="0016363C">
        <w:rPr>
          <w:lang w:val="en-US"/>
        </w:rPr>
        <w:t xml:space="preserve"> into optimizing my models for accuracy. Accuracy just refers to the percentage of data points that have been predicted correctly.</w:t>
      </w:r>
    </w:p>
    <w:p w14:paraId="36C3C197" w14:textId="33C95B11" w:rsidR="00223D44" w:rsidRDefault="00223D44" w:rsidP="00223D44">
      <w:pPr>
        <w:pStyle w:val="Heading1"/>
        <w:rPr>
          <w:lang w:val="en-US"/>
        </w:rPr>
      </w:pPr>
      <w:r>
        <w:rPr>
          <w:lang w:val="en-US"/>
        </w:rPr>
        <w:t>ANALYSIS</w:t>
      </w:r>
    </w:p>
    <w:p w14:paraId="20B67F2A" w14:textId="2EA97A40" w:rsidR="00F91B32" w:rsidRPr="009023E6" w:rsidRDefault="00F91B32" w:rsidP="00F91B32">
      <w:pPr>
        <w:pStyle w:val="Heading2"/>
        <w:rPr>
          <w:lang w:val="en-US"/>
        </w:rPr>
      </w:pPr>
      <w:r>
        <w:rPr>
          <w:lang w:val="en-US"/>
        </w:rPr>
        <w:t xml:space="preserve">Data </w:t>
      </w:r>
      <w:r w:rsidRPr="009023E6">
        <w:rPr>
          <w:lang w:val="en-US"/>
        </w:rPr>
        <w:t>Exploration</w:t>
      </w:r>
    </w:p>
    <w:p w14:paraId="666D4BB2" w14:textId="13F1E483" w:rsidR="00A451D1" w:rsidRDefault="00F725FE" w:rsidP="00F725FE">
      <w:pPr>
        <w:rPr>
          <w:lang w:val="en-US"/>
        </w:rPr>
      </w:pPr>
      <w:r w:rsidRPr="00F725FE">
        <w:rPr>
          <w:lang w:val="en-US"/>
        </w:rPr>
        <w:t>The</w:t>
      </w:r>
      <w:r>
        <w:rPr>
          <w:lang w:val="en-US"/>
        </w:rPr>
        <w:t xml:space="preserve"> </w:t>
      </w:r>
      <w:r w:rsidR="00E548ED">
        <w:rPr>
          <w:lang w:val="en-US"/>
        </w:rPr>
        <w:t xml:space="preserve">original </w:t>
      </w:r>
      <w:r>
        <w:rPr>
          <w:lang w:val="en-US"/>
        </w:rPr>
        <w:t xml:space="preserve">dataset contains 12 columns: </w:t>
      </w:r>
      <w:r w:rsidR="00E548ED">
        <w:rPr>
          <w:lang w:val="en-US"/>
        </w:rPr>
        <w:t>t</w:t>
      </w:r>
      <w:r>
        <w:rPr>
          <w:lang w:val="en-US"/>
        </w:rPr>
        <w:t xml:space="preserve">he target variable “Survived” as well as “Passenger Id”, “Pclass”, “Name”, “Sex”, “Age”, “SibSp”, “Parch”, “Ticket”, “Fare”, “Cabin” and “Embarked. </w:t>
      </w:r>
    </w:p>
    <w:p w14:paraId="77E60A79" w14:textId="77777777" w:rsidR="00A451D1" w:rsidRDefault="00A451D1" w:rsidP="00A451D1">
      <w:pPr>
        <w:keepNext/>
      </w:pPr>
      <w:r w:rsidRPr="00A451D1">
        <w:rPr>
          <w:lang w:val="en-US"/>
        </w:rPr>
        <w:drawing>
          <wp:inline distT="0" distB="0" distL="0" distR="0" wp14:anchorId="6A1A557A" wp14:editId="5C2A7DA6">
            <wp:extent cx="5760720" cy="1017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17270"/>
                    </a:xfrm>
                    <a:prstGeom prst="rect">
                      <a:avLst/>
                    </a:prstGeom>
                  </pic:spPr>
                </pic:pic>
              </a:graphicData>
            </a:graphic>
          </wp:inline>
        </w:drawing>
      </w:r>
    </w:p>
    <w:p w14:paraId="6BEA055B" w14:textId="286D85A1" w:rsidR="00A451D1" w:rsidRDefault="00A451D1" w:rsidP="00A451D1">
      <w:pPr>
        <w:pStyle w:val="Caption"/>
        <w:rPr>
          <w:lang w:val="en-US"/>
        </w:rPr>
      </w:pPr>
      <w:r w:rsidRPr="00A451D1">
        <w:rPr>
          <w:lang w:val="en-US"/>
        </w:rPr>
        <w:t xml:space="preserve">Figure </w:t>
      </w:r>
      <w:r>
        <w:fldChar w:fldCharType="begin"/>
      </w:r>
      <w:r w:rsidRPr="00A451D1">
        <w:rPr>
          <w:lang w:val="en-US"/>
        </w:rPr>
        <w:instrText xml:space="preserve"> SEQ Figure \* ARABIC </w:instrText>
      </w:r>
      <w:r>
        <w:fldChar w:fldCharType="separate"/>
      </w:r>
      <w:r w:rsidR="00602DB7">
        <w:rPr>
          <w:noProof/>
          <w:lang w:val="en-US"/>
        </w:rPr>
        <w:t>2</w:t>
      </w:r>
      <w:r>
        <w:fldChar w:fldCharType="end"/>
      </w:r>
      <w:r w:rsidRPr="00A451D1">
        <w:rPr>
          <w:lang w:val="en-US"/>
        </w:rPr>
        <w:t>: First Glance at the Dataset</w:t>
      </w:r>
    </w:p>
    <w:p w14:paraId="53098DEF" w14:textId="0DC7BE05" w:rsidR="00F725FE" w:rsidRDefault="00F725FE" w:rsidP="00F725FE">
      <w:pPr>
        <w:rPr>
          <w:lang w:val="en-US"/>
        </w:rPr>
      </w:pPr>
      <w:r>
        <w:rPr>
          <w:lang w:val="en-US"/>
        </w:rPr>
        <w:t xml:space="preserve">Kaggle provides a nice data dictionary to describe the content of </w:t>
      </w:r>
      <w:r w:rsidR="00E548ED">
        <w:rPr>
          <w:lang w:val="en-US"/>
        </w:rPr>
        <w:t>all</w:t>
      </w:r>
      <w:r>
        <w:rPr>
          <w:lang w:val="en-US"/>
        </w:rPr>
        <w:t xml:space="preserve"> columns</w:t>
      </w:r>
      <w:r w:rsidR="00E548ED">
        <w:rPr>
          <w:lang w:val="en-US"/>
        </w:rPr>
        <w:t xml:space="preserve"> (it is always useful for the data understanding and feature engineering to know exactly what individual columns contain)</w:t>
      </w:r>
      <w:r>
        <w:rPr>
          <w:lang w:val="en-US"/>
        </w:rPr>
        <w:t>:</w:t>
      </w:r>
    </w:p>
    <w:p w14:paraId="4025E243" w14:textId="4E287991" w:rsidR="00F725FE" w:rsidRDefault="00F725FE" w:rsidP="00F725FE">
      <w:pPr>
        <w:keepNext/>
      </w:pPr>
      <w:r w:rsidRPr="00F725FE">
        <w:rPr>
          <w:lang w:val="en-US"/>
        </w:rPr>
        <w:drawing>
          <wp:inline distT="0" distB="0" distL="0" distR="0" wp14:anchorId="4EBE0FF0" wp14:editId="7AC4AB62">
            <wp:extent cx="5760720" cy="3535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35045"/>
                    </a:xfrm>
                    <a:prstGeom prst="rect">
                      <a:avLst/>
                    </a:prstGeom>
                  </pic:spPr>
                </pic:pic>
              </a:graphicData>
            </a:graphic>
          </wp:inline>
        </w:drawing>
      </w:r>
    </w:p>
    <w:p w14:paraId="7CF73BBD" w14:textId="7CAE5911" w:rsidR="00F725FE" w:rsidRDefault="00F725FE" w:rsidP="00F725FE">
      <w:pPr>
        <w:pStyle w:val="Caption"/>
        <w:rPr>
          <w:lang w:val="en-US"/>
        </w:rPr>
      </w:pPr>
      <w:r w:rsidRPr="00F725FE">
        <w:rPr>
          <w:lang w:val="en-US"/>
        </w:rPr>
        <w:t xml:space="preserve">Figure </w:t>
      </w:r>
      <w:r>
        <w:fldChar w:fldCharType="begin"/>
      </w:r>
      <w:r w:rsidRPr="00F725FE">
        <w:rPr>
          <w:lang w:val="en-US"/>
        </w:rPr>
        <w:instrText xml:space="preserve"> SEQ Figure \* ARABIC </w:instrText>
      </w:r>
      <w:r>
        <w:fldChar w:fldCharType="separate"/>
      </w:r>
      <w:r w:rsidR="00602DB7">
        <w:rPr>
          <w:noProof/>
          <w:lang w:val="en-US"/>
        </w:rPr>
        <w:t>3</w:t>
      </w:r>
      <w:r>
        <w:fldChar w:fldCharType="end"/>
      </w:r>
      <w:r w:rsidRPr="00F725FE">
        <w:rPr>
          <w:lang w:val="en-US"/>
        </w:rPr>
        <w:t>: Kaggle Data Dictionary</w:t>
      </w:r>
    </w:p>
    <w:p w14:paraId="261118E7" w14:textId="723C9328" w:rsidR="00F725FE" w:rsidRDefault="000B0A59" w:rsidP="00F725FE">
      <w:pPr>
        <w:rPr>
          <w:lang w:val="en-US"/>
        </w:rPr>
      </w:pPr>
      <w:r>
        <w:rPr>
          <w:lang w:val="en-US"/>
        </w:rPr>
        <w:t>Some first analysis in Jupyter Notebooks using the Python</w:t>
      </w:r>
      <w:r w:rsidR="00B649B4">
        <w:rPr>
          <w:lang w:val="en-US"/>
        </w:rPr>
        <w:t xml:space="preserve"> pandas</w:t>
      </w:r>
      <w:r>
        <w:rPr>
          <w:lang w:val="en-US"/>
        </w:rPr>
        <w:t xml:space="preserve"> library le</w:t>
      </w:r>
      <w:r w:rsidR="00BA4C12">
        <w:rPr>
          <w:lang w:val="en-US"/>
        </w:rPr>
        <w:t>ads</w:t>
      </w:r>
      <w:r>
        <w:rPr>
          <w:lang w:val="en-US"/>
        </w:rPr>
        <w:t xml:space="preserve"> to the following results:</w:t>
      </w:r>
    </w:p>
    <w:p w14:paraId="2CF43F03" w14:textId="6360CB5C" w:rsidR="000B0A59" w:rsidRDefault="000B0A59" w:rsidP="000B0A59">
      <w:pPr>
        <w:pStyle w:val="ListParagraph"/>
        <w:numPr>
          <w:ilvl w:val="0"/>
          <w:numId w:val="2"/>
        </w:numPr>
        <w:rPr>
          <w:lang w:val="en-US"/>
        </w:rPr>
      </w:pPr>
      <w:r>
        <w:rPr>
          <w:lang w:val="en-US"/>
        </w:rPr>
        <w:t xml:space="preserve">There are both numeric and categorical columns. </w:t>
      </w:r>
      <w:r w:rsidR="006634AE">
        <w:rPr>
          <w:lang w:val="en-US"/>
        </w:rPr>
        <w:t>I have to</w:t>
      </w:r>
      <w:r>
        <w:rPr>
          <w:lang w:val="en-US"/>
        </w:rPr>
        <w:t xml:space="preserve"> handle categorical columns later and one-hot-encode them as many machine learning algorithms do not accept non-numeric data.</w:t>
      </w:r>
    </w:p>
    <w:p w14:paraId="196931E0" w14:textId="52489FF8" w:rsidR="000B0A59" w:rsidRDefault="000B0A59" w:rsidP="000B0A59">
      <w:pPr>
        <w:pStyle w:val="ListParagraph"/>
        <w:numPr>
          <w:ilvl w:val="1"/>
          <w:numId w:val="2"/>
        </w:numPr>
        <w:rPr>
          <w:lang w:val="en-US"/>
        </w:rPr>
      </w:pPr>
      <w:r>
        <w:rPr>
          <w:lang w:val="en-US"/>
        </w:rPr>
        <w:lastRenderedPageBreak/>
        <w:t xml:space="preserve">For the numeric columns we can </w:t>
      </w:r>
      <w:r w:rsidR="00B620EB">
        <w:rPr>
          <w:lang w:val="en-US"/>
        </w:rPr>
        <w:t>take a look at their</w:t>
      </w:r>
      <w:r>
        <w:rPr>
          <w:lang w:val="en-US"/>
        </w:rPr>
        <w:t xml:space="preserve"> </w:t>
      </w:r>
      <w:r w:rsidR="00B620EB">
        <w:rPr>
          <w:lang w:val="en-US"/>
        </w:rPr>
        <w:t xml:space="preserve">summary statistics to get a first feeling </w:t>
      </w:r>
      <w:r w:rsidR="006634AE">
        <w:rPr>
          <w:lang w:val="en-US"/>
        </w:rPr>
        <w:t xml:space="preserve">on </w:t>
      </w:r>
      <w:r w:rsidR="00B620EB">
        <w:rPr>
          <w:lang w:val="en-US"/>
        </w:rPr>
        <w:t>how the variables are distributed</w:t>
      </w:r>
      <w:r>
        <w:rPr>
          <w:lang w:val="en-US"/>
        </w:rPr>
        <w:t>. The min and max columns help us to understand the range of a variable, while the count can be used to detect missing values (if the count is lower than the number of rows in the dataset)</w:t>
      </w:r>
      <w:r w:rsidR="00B620EB">
        <w:rPr>
          <w:lang w:val="en-US"/>
        </w:rPr>
        <w:t xml:space="preserve">. The mean is also valuable to get a feeling for the “average” passenger. </w:t>
      </w:r>
    </w:p>
    <w:p w14:paraId="703A6EFD" w14:textId="0D079865" w:rsidR="00B620EB" w:rsidRDefault="00B620EB" w:rsidP="00B620EB">
      <w:pPr>
        <w:pStyle w:val="ListParagraph"/>
        <w:ind w:left="1440"/>
        <w:rPr>
          <w:lang w:val="en-US"/>
        </w:rPr>
      </w:pPr>
      <w:r w:rsidRPr="00B620EB">
        <w:rPr>
          <w:lang w:val="en-US"/>
        </w:rPr>
        <w:drawing>
          <wp:inline distT="0" distB="0" distL="0" distR="0" wp14:anchorId="23E4E510" wp14:editId="1F3464D1">
            <wp:extent cx="4898917"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3289" cy="1944834"/>
                    </a:xfrm>
                    <a:prstGeom prst="rect">
                      <a:avLst/>
                    </a:prstGeom>
                  </pic:spPr>
                </pic:pic>
              </a:graphicData>
            </a:graphic>
          </wp:inline>
        </w:drawing>
      </w:r>
    </w:p>
    <w:p w14:paraId="5F17E924" w14:textId="51632D7E" w:rsidR="00B620EB" w:rsidRPr="00B620EB" w:rsidRDefault="00B620EB" w:rsidP="00B620EB">
      <w:pPr>
        <w:pStyle w:val="Caption"/>
        <w:ind w:left="708" w:firstLine="708"/>
        <w:rPr>
          <w:lang w:val="en-US"/>
        </w:rPr>
      </w:pPr>
      <w:r w:rsidRPr="00B620EB">
        <w:rPr>
          <w:lang w:val="en-US"/>
        </w:rPr>
        <w:t xml:space="preserve">Figure </w:t>
      </w:r>
      <w:r>
        <w:fldChar w:fldCharType="begin"/>
      </w:r>
      <w:r w:rsidRPr="00B620EB">
        <w:rPr>
          <w:lang w:val="en-US"/>
        </w:rPr>
        <w:instrText xml:space="preserve"> SEQ Figure \* ARABIC </w:instrText>
      </w:r>
      <w:r>
        <w:fldChar w:fldCharType="separate"/>
      </w:r>
      <w:r w:rsidR="00602DB7">
        <w:rPr>
          <w:noProof/>
          <w:lang w:val="en-US"/>
        </w:rPr>
        <w:t>4</w:t>
      </w:r>
      <w:r>
        <w:fldChar w:fldCharType="end"/>
      </w:r>
      <w:r w:rsidRPr="00B620EB">
        <w:rPr>
          <w:lang w:val="en-US"/>
        </w:rPr>
        <w:t>: Summary Statistics Numeric Columns</w:t>
      </w:r>
    </w:p>
    <w:p w14:paraId="776E2026" w14:textId="77777777" w:rsidR="00B620EB" w:rsidRDefault="00B620EB" w:rsidP="00B620EB">
      <w:pPr>
        <w:pStyle w:val="ListParagraph"/>
        <w:ind w:left="1440"/>
        <w:rPr>
          <w:lang w:val="en-US"/>
        </w:rPr>
      </w:pPr>
    </w:p>
    <w:p w14:paraId="2E872FC9" w14:textId="233CFD8B" w:rsidR="00B620EB" w:rsidRDefault="00B620EB" w:rsidP="00B620EB">
      <w:pPr>
        <w:pStyle w:val="ListParagraph"/>
        <w:numPr>
          <w:ilvl w:val="1"/>
          <w:numId w:val="2"/>
        </w:numPr>
        <w:rPr>
          <w:lang w:val="en-US"/>
        </w:rPr>
      </w:pPr>
      <w:r>
        <w:rPr>
          <w:lang w:val="en-US"/>
        </w:rPr>
        <w:t>For the categorical columns we can take a look whether there are missing values and how many unique values appear in the dataset.</w:t>
      </w:r>
    </w:p>
    <w:p w14:paraId="28A29AC5" w14:textId="77777777" w:rsidR="00B620EB" w:rsidRDefault="00B620EB" w:rsidP="00B620EB">
      <w:pPr>
        <w:pStyle w:val="ListParagraph"/>
        <w:keepNext/>
        <w:ind w:left="1440"/>
      </w:pPr>
      <w:r w:rsidRPr="00B620EB">
        <w:rPr>
          <w:lang w:val="en-US"/>
        </w:rPr>
        <w:drawing>
          <wp:inline distT="0" distB="0" distL="0" distR="0" wp14:anchorId="569ED554" wp14:editId="266AD69A">
            <wp:extent cx="3801005" cy="133368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1333686"/>
                    </a:xfrm>
                    <a:prstGeom prst="rect">
                      <a:avLst/>
                    </a:prstGeom>
                  </pic:spPr>
                </pic:pic>
              </a:graphicData>
            </a:graphic>
          </wp:inline>
        </w:drawing>
      </w:r>
    </w:p>
    <w:p w14:paraId="75D7875F" w14:textId="10C66223" w:rsidR="00B620EB" w:rsidRPr="00B620EB" w:rsidRDefault="00B620EB" w:rsidP="00B620EB">
      <w:pPr>
        <w:pStyle w:val="Caption"/>
        <w:ind w:left="732" w:firstLine="708"/>
        <w:rPr>
          <w:lang w:val="en-US"/>
        </w:rPr>
      </w:pPr>
      <w:r w:rsidRPr="00B620EB">
        <w:rPr>
          <w:lang w:val="en-US"/>
        </w:rPr>
        <w:t xml:space="preserve">Figure </w:t>
      </w:r>
      <w:r>
        <w:fldChar w:fldCharType="begin"/>
      </w:r>
      <w:r w:rsidRPr="00B620EB">
        <w:rPr>
          <w:lang w:val="en-US"/>
        </w:rPr>
        <w:instrText xml:space="preserve"> SEQ Figure \* ARABIC </w:instrText>
      </w:r>
      <w:r>
        <w:fldChar w:fldCharType="separate"/>
      </w:r>
      <w:r w:rsidR="00602DB7">
        <w:rPr>
          <w:noProof/>
          <w:lang w:val="en-US"/>
        </w:rPr>
        <w:t>5</w:t>
      </w:r>
      <w:r>
        <w:fldChar w:fldCharType="end"/>
      </w:r>
      <w:r w:rsidRPr="00B620EB">
        <w:rPr>
          <w:lang w:val="en-US"/>
        </w:rPr>
        <w:t>: Summary Statistics Categorical Columns</w:t>
      </w:r>
    </w:p>
    <w:p w14:paraId="26988454" w14:textId="700E1BF9" w:rsidR="00B620EB" w:rsidRDefault="00B620EB" w:rsidP="00B620EB">
      <w:pPr>
        <w:rPr>
          <w:lang w:val="en-US"/>
        </w:rPr>
      </w:pPr>
      <w:r>
        <w:rPr>
          <w:lang w:val="en-US"/>
        </w:rPr>
        <w:t xml:space="preserve">We can see that we have 3 columns with missing values: </w:t>
      </w:r>
      <w:r w:rsidR="006634AE">
        <w:rPr>
          <w:lang w:val="en-US"/>
        </w:rPr>
        <w:t>“</w:t>
      </w:r>
      <w:r>
        <w:rPr>
          <w:lang w:val="en-US"/>
        </w:rPr>
        <w:t>Age</w:t>
      </w:r>
      <w:r w:rsidR="006634AE">
        <w:rPr>
          <w:lang w:val="en-US"/>
        </w:rPr>
        <w:t>”</w:t>
      </w:r>
      <w:r>
        <w:rPr>
          <w:lang w:val="en-US"/>
        </w:rPr>
        <w:t xml:space="preserve">, </w:t>
      </w:r>
      <w:r w:rsidR="006634AE">
        <w:rPr>
          <w:lang w:val="en-US"/>
        </w:rPr>
        <w:t>“</w:t>
      </w:r>
      <w:r>
        <w:rPr>
          <w:lang w:val="en-US"/>
        </w:rPr>
        <w:t>Cabin</w:t>
      </w:r>
      <w:r w:rsidR="006634AE">
        <w:rPr>
          <w:lang w:val="en-US"/>
        </w:rPr>
        <w:t>”</w:t>
      </w:r>
      <w:r>
        <w:rPr>
          <w:lang w:val="en-US"/>
        </w:rPr>
        <w:t xml:space="preserve"> and </w:t>
      </w:r>
      <w:r w:rsidR="006634AE">
        <w:rPr>
          <w:lang w:val="en-US"/>
        </w:rPr>
        <w:t>“</w:t>
      </w:r>
      <w:r>
        <w:rPr>
          <w:lang w:val="en-US"/>
        </w:rPr>
        <w:t>Embarked</w:t>
      </w:r>
      <w:r w:rsidR="006634AE">
        <w:rPr>
          <w:lang w:val="en-US"/>
        </w:rPr>
        <w:t>”</w:t>
      </w:r>
      <w:r>
        <w:rPr>
          <w:lang w:val="en-US"/>
        </w:rPr>
        <w:t xml:space="preserve">. Many machine learning algorithms cannot handle missing values, which is why </w:t>
      </w:r>
      <w:r w:rsidR="006634AE">
        <w:rPr>
          <w:lang w:val="en-US"/>
        </w:rPr>
        <w:t>I</w:t>
      </w:r>
      <w:r>
        <w:rPr>
          <w:lang w:val="en-US"/>
        </w:rPr>
        <w:t xml:space="preserve"> have to take care of them in a preprocessing step. For the “Cabin” column one possible option </w:t>
      </w:r>
      <w:r w:rsidR="006634AE">
        <w:rPr>
          <w:lang w:val="en-US"/>
        </w:rPr>
        <w:t>is</w:t>
      </w:r>
      <w:r>
        <w:rPr>
          <w:lang w:val="en-US"/>
        </w:rPr>
        <w:t xml:space="preserve"> to drop the column completely since the share of missing data is too high. </w:t>
      </w:r>
      <w:r w:rsidR="006634AE">
        <w:rPr>
          <w:lang w:val="en-US"/>
        </w:rPr>
        <w:t>However, I use this column to create a new feature called “CabinCategory” which just uses the first character of the “Cabin” column to reflect the location of the cabin on the ship</w:t>
      </w:r>
      <w:r>
        <w:rPr>
          <w:lang w:val="en-US"/>
        </w:rPr>
        <w:t xml:space="preserve"> since maybe certain locations, and thus cabins in the ship, had a better chance of survival.</w:t>
      </w:r>
      <w:r w:rsidR="006634AE">
        <w:rPr>
          <w:lang w:val="en-US"/>
        </w:rPr>
        <w:t xml:space="preserve"> After creating this column, I dropped the original “Cabin” column as it had too many different and missing values.</w:t>
      </w:r>
    </w:p>
    <w:p w14:paraId="66833B91" w14:textId="73C06351" w:rsidR="00B620EB" w:rsidRDefault="00B620EB" w:rsidP="00B620EB">
      <w:pPr>
        <w:rPr>
          <w:lang w:val="en-US"/>
        </w:rPr>
      </w:pPr>
      <w:r>
        <w:rPr>
          <w:lang w:val="en-US"/>
        </w:rPr>
        <w:t xml:space="preserve">Another important thing to observe is the distribution of the target variable “Survived”. We find that the dataset is quite balanced and, therefore, accuracy will be a suitable metric to evaluate our models. More specifically, out of the 891 passengers that our dataset contains, </w:t>
      </w:r>
      <w:r w:rsidR="00472693">
        <w:rPr>
          <w:lang w:val="en-US"/>
        </w:rPr>
        <w:t xml:space="preserve">342 people survived </w:t>
      </w:r>
      <w:r w:rsidR="0024792B">
        <w:rPr>
          <w:lang w:val="en-US"/>
        </w:rPr>
        <w:t xml:space="preserve">the disaster </w:t>
      </w:r>
      <w:r w:rsidR="00472693">
        <w:rPr>
          <w:lang w:val="en-US"/>
        </w:rPr>
        <w:t>and 549 people died. This means that ~38% of the people survived. This number also more or less corresponds with the total survival rate of passengers on the titanic which was ~40%. We therefore have a reasonable subsample of the total data in our dataset.</w:t>
      </w:r>
    </w:p>
    <w:p w14:paraId="5030B3A8" w14:textId="7E3864FC" w:rsidR="00472693" w:rsidRPr="00B620EB" w:rsidRDefault="00472693" w:rsidP="00B620EB">
      <w:pPr>
        <w:rPr>
          <w:lang w:val="en-US"/>
        </w:rPr>
      </w:pPr>
      <w:r>
        <w:rPr>
          <w:lang w:val="en-US"/>
        </w:rPr>
        <w:t xml:space="preserve">Based on the given features in the dataset, I also decided to </w:t>
      </w:r>
      <w:r w:rsidR="0024792B">
        <w:rPr>
          <w:lang w:val="en-US"/>
        </w:rPr>
        <w:t>engineer</w:t>
      </w:r>
      <w:r>
        <w:rPr>
          <w:lang w:val="en-US"/>
        </w:rPr>
        <w:t xml:space="preserve"> some additional features. Whereas the full name of a passenger per se is useless to make a prediction, maybe the salutation or the last name could help in the prediction as they give information about the marital</w:t>
      </w:r>
      <w:r w:rsidR="0024792B">
        <w:rPr>
          <w:lang w:val="en-US"/>
        </w:rPr>
        <w:t xml:space="preserve"> and family</w:t>
      </w:r>
      <w:r>
        <w:rPr>
          <w:lang w:val="en-US"/>
        </w:rPr>
        <w:t xml:space="preserve"> status </w:t>
      </w:r>
      <w:r w:rsidR="0024792B">
        <w:rPr>
          <w:lang w:val="en-US"/>
        </w:rPr>
        <w:t>as well as</w:t>
      </w:r>
      <w:r>
        <w:rPr>
          <w:lang w:val="en-US"/>
        </w:rPr>
        <w:t xml:space="preserve"> potentially </w:t>
      </w:r>
      <w:r w:rsidR="0024792B">
        <w:rPr>
          <w:lang w:val="en-US"/>
        </w:rPr>
        <w:t xml:space="preserve">the </w:t>
      </w:r>
      <w:r>
        <w:rPr>
          <w:lang w:val="en-US"/>
        </w:rPr>
        <w:t xml:space="preserve">social class of a passenger. I therefore created these two additional </w:t>
      </w:r>
      <w:r>
        <w:rPr>
          <w:lang w:val="en-US"/>
        </w:rPr>
        <w:lastRenderedPageBreak/>
        <w:t>columns in favor of the full name column.</w:t>
      </w:r>
      <w:r w:rsidR="00552C84">
        <w:rPr>
          <w:lang w:val="en-US"/>
        </w:rPr>
        <w:t xml:space="preserve"> </w:t>
      </w:r>
      <w:r>
        <w:rPr>
          <w:lang w:val="en-US"/>
        </w:rPr>
        <w:t>Moreover, I also created a squared</w:t>
      </w:r>
      <w:r w:rsidR="00BA4C12">
        <w:rPr>
          <w:lang w:val="en-US"/>
        </w:rPr>
        <w:t>, cubed and logarithmic</w:t>
      </w:r>
      <w:r>
        <w:rPr>
          <w:lang w:val="en-US"/>
        </w:rPr>
        <w:t xml:space="preserve"> version of the two numeric columns “Age” and “Fare” to give also linear models a chance to model these features in a non-linear way.</w:t>
      </w:r>
      <w:r w:rsidR="00552C84">
        <w:rPr>
          <w:lang w:val="en-US"/>
        </w:rPr>
        <w:t xml:space="preserve"> In addition, I used the “SibSp” and “Parch” columns to create the “FamilyOnBoard” column, which nicely and easily shows whether the passenger had family members with them on board.</w:t>
      </w:r>
      <w:r w:rsidR="00CB2144">
        <w:rPr>
          <w:lang w:val="en-US"/>
        </w:rPr>
        <w:t xml:space="preserve"> As a final pre-visualization step, I dropped the “Name” and “PassengerId” columns as I consider these columns not useful to solve the problem.</w:t>
      </w:r>
    </w:p>
    <w:p w14:paraId="03D60A12" w14:textId="77777777" w:rsidR="00F20616" w:rsidRDefault="00F91B32" w:rsidP="00F91B32">
      <w:pPr>
        <w:pStyle w:val="Heading2"/>
        <w:rPr>
          <w:lang w:val="en-US"/>
        </w:rPr>
      </w:pPr>
      <w:r w:rsidRPr="00F725FE">
        <w:rPr>
          <w:lang w:val="en-US"/>
        </w:rPr>
        <w:t>Exploratory</w:t>
      </w:r>
      <w:r>
        <w:rPr>
          <w:lang w:val="en-US"/>
        </w:rPr>
        <w:t xml:space="preserve"> Visualization</w:t>
      </w:r>
    </w:p>
    <w:p w14:paraId="4EED5BEC" w14:textId="22465851" w:rsidR="00F20616" w:rsidRDefault="00F20616" w:rsidP="00F20616">
      <w:pPr>
        <w:rPr>
          <w:lang w:val="en-US"/>
        </w:rPr>
      </w:pPr>
      <w:r>
        <w:rPr>
          <w:lang w:val="en-US"/>
        </w:rPr>
        <w:t xml:space="preserve">I have written 4 utility functions in the </w:t>
      </w:r>
      <w:r w:rsidR="004C6A79">
        <w:rPr>
          <w:lang w:val="en-US"/>
        </w:rPr>
        <w:t>graph_utils</w:t>
      </w:r>
      <w:r>
        <w:rPr>
          <w:lang w:val="en-US"/>
        </w:rPr>
        <w:t xml:space="preserve">.py file which make use of the </w:t>
      </w:r>
      <w:r w:rsidR="004C6A79">
        <w:rPr>
          <w:lang w:val="en-US"/>
        </w:rPr>
        <w:t xml:space="preserve">Python </w:t>
      </w:r>
      <w:r>
        <w:rPr>
          <w:lang w:val="en-US"/>
        </w:rPr>
        <w:t xml:space="preserve">plotly graph library to plot a pie plot, histogram, correlation matrix and radar plot respectively. </w:t>
      </w:r>
    </w:p>
    <w:p w14:paraId="56F1C023" w14:textId="12F4EF98" w:rsidR="00F20616" w:rsidRDefault="00F20616" w:rsidP="00F20616">
      <w:pPr>
        <w:rPr>
          <w:lang w:val="en-US"/>
        </w:rPr>
      </w:pPr>
      <w:r>
        <w:rPr>
          <w:lang w:val="en-US"/>
        </w:rPr>
        <w:t xml:space="preserve">The pie plot function contains logic to plot the distribution </w:t>
      </w:r>
      <w:r w:rsidR="004C6A79">
        <w:rPr>
          <w:lang w:val="en-US"/>
        </w:rPr>
        <w:t xml:space="preserve">(in terms of percentage shares) </w:t>
      </w:r>
      <w:r>
        <w:rPr>
          <w:lang w:val="en-US"/>
        </w:rPr>
        <w:t>of an arbitrary column over the two target labels (Survived or Dead) separately. This can be very useful to detect differences in the distributions of the column under consideration between the two target labels and therefore get a first indication of which columns could be relevant for a prediction. I use this function to create one plot for each</w:t>
      </w:r>
      <w:r w:rsidR="00801B1E">
        <w:rPr>
          <w:lang w:val="en-US"/>
        </w:rPr>
        <w:t xml:space="preserve"> categorical</w:t>
      </w:r>
      <w:r>
        <w:rPr>
          <w:lang w:val="en-US"/>
        </w:rPr>
        <w:t xml:space="preserve"> column that does not have more than 15 unique values (otherwise the plot would get quite messy and </w:t>
      </w:r>
      <w:r w:rsidR="004C6A79">
        <w:rPr>
          <w:lang w:val="en-US"/>
        </w:rPr>
        <w:t>would</w:t>
      </w:r>
      <w:r>
        <w:rPr>
          <w:lang w:val="en-US"/>
        </w:rPr>
        <w:t xml:space="preserve"> not </w:t>
      </w:r>
      <w:r w:rsidR="004C6A79">
        <w:rPr>
          <w:lang w:val="en-US"/>
        </w:rPr>
        <w:t xml:space="preserve">be </w:t>
      </w:r>
      <w:r>
        <w:rPr>
          <w:lang w:val="en-US"/>
        </w:rPr>
        <w:t>readable anymore).</w:t>
      </w:r>
    </w:p>
    <w:p w14:paraId="6ADD022F" w14:textId="28342A6C" w:rsidR="00F20616" w:rsidRDefault="00F20616" w:rsidP="00F20616">
      <w:pPr>
        <w:rPr>
          <w:lang w:val="en-US"/>
        </w:rPr>
      </w:pPr>
      <w:r>
        <w:rPr>
          <w:lang w:val="en-US"/>
        </w:rPr>
        <w:t>It seems that the gender column is the one that shows the greatest difference between the two target labels, which is also to expect as usually women get evacuated before men and therefore have a much higher chance of survi</w:t>
      </w:r>
      <w:r w:rsidR="00801B1E">
        <w:rPr>
          <w:lang w:val="en-US"/>
        </w:rPr>
        <w:t>ving</w:t>
      </w:r>
      <w:r>
        <w:rPr>
          <w:lang w:val="en-US"/>
        </w:rPr>
        <w:t>.</w:t>
      </w:r>
      <w:r>
        <w:rPr>
          <w:lang w:val="en-US"/>
        </w:rPr>
        <w:softHyphen/>
      </w:r>
      <w:r>
        <w:rPr>
          <w:lang w:val="en-US"/>
        </w:rPr>
        <w:softHyphen/>
      </w:r>
    </w:p>
    <w:p w14:paraId="2DB5AEB0" w14:textId="77777777" w:rsidR="00ED7F86" w:rsidRDefault="00F20616" w:rsidP="00ED7F86">
      <w:pPr>
        <w:keepNext/>
      </w:pPr>
      <w:r w:rsidRPr="00F20616">
        <w:rPr>
          <w:lang w:val="en-US"/>
        </w:rPr>
        <w:drawing>
          <wp:inline distT="0" distB="0" distL="0" distR="0" wp14:anchorId="6000E322" wp14:editId="2BC50D86">
            <wp:extent cx="5760720" cy="2096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96770"/>
                    </a:xfrm>
                    <a:prstGeom prst="rect">
                      <a:avLst/>
                    </a:prstGeom>
                  </pic:spPr>
                </pic:pic>
              </a:graphicData>
            </a:graphic>
          </wp:inline>
        </w:drawing>
      </w:r>
    </w:p>
    <w:p w14:paraId="4EFF743B" w14:textId="59DE9597" w:rsidR="00F20616" w:rsidRDefault="00ED7F86" w:rsidP="00ED7F86">
      <w:pPr>
        <w:pStyle w:val="Caption"/>
        <w:rPr>
          <w:lang w:val="en-US"/>
        </w:rPr>
      </w:pPr>
      <w:r w:rsidRPr="001C46B0">
        <w:rPr>
          <w:lang w:val="en-US"/>
        </w:rPr>
        <w:t xml:space="preserve">Figure </w:t>
      </w:r>
      <w:r>
        <w:fldChar w:fldCharType="begin"/>
      </w:r>
      <w:r w:rsidRPr="001C46B0">
        <w:rPr>
          <w:lang w:val="en-US"/>
        </w:rPr>
        <w:instrText xml:space="preserve"> SEQ Figure \* ARABIC </w:instrText>
      </w:r>
      <w:r>
        <w:fldChar w:fldCharType="separate"/>
      </w:r>
      <w:r w:rsidR="00602DB7">
        <w:rPr>
          <w:noProof/>
          <w:lang w:val="en-US"/>
        </w:rPr>
        <w:t>6</w:t>
      </w:r>
      <w:r>
        <w:fldChar w:fldCharType="end"/>
      </w:r>
      <w:r w:rsidRPr="001C46B0">
        <w:rPr>
          <w:lang w:val="en-US"/>
        </w:rPr>
        <w:t>: Pie Plot Sex Distribution per Survival Status</w:t>
      </w:r>
    </w:p>
    <w:p w14:paraId="365DCAA6" w14:textId="70227AF5" w:rsidR="00F20616" w:rsidRDefault="00ED7F86" w:rsidP="00F20616">
      <w:pPr>
        <w:rPr>
          <w:lang w:val="en-US"/>
        </w:rPr>
      </w:pPr>
      <w:r>
        <w:rPr>
          <w:lang w:val="en-US"/>
        </w:rPr>
        <w:t xml:space="preserve">Whereas the pie plot is only suited for </w:t>
      </w:r>
      <w:r w:rsidR="00801B1E">
        <w:rPr>
          <w:lang w:val="en-US"/>
        </w:rPr>
        <w:t xml:space="preserve">categorical </w:t>
      </w:r>
      <w:r>
        <w:rPr>
          <w:lang w:val="en-US"/>
        </w:rPr>
        <w:t>columns with low cardinality, the histogram function can be used to get a feeling for the distribution of</w:t>
      </w:r>
      <w:r w:rsidR="00801B1E">
        <w:rPr>
          <w:lang w:val="en-US"/>
        </w:rPr>
        <w:t xml:space="preserve"> numerical</w:t>
      </w:r>
      <w:r>
        <w:rPr>
          <w:lang w:val="en-US"/>
        </w:rPr>
        <w:t xml:space="preserve"> columns with high cardinality. The histogram function works conceptually similar to the pie plot function in that it plots the distribution of a column over the two target labels separately.</w:t>
      </w:r>
    </w:p>
    <w:p w14:paraId="6FE5BD87" w14:textId="18733EFA" w:rsidR="00ED7F86" w:rsidRDefault="00ED7F86" w:rsidP="00F20616">
      <w:pPr>
        <w:rPr>
          <w:lang w:val="en-US"/>
        </w:rPr>
      </w:pPr>
      <w:r>
        <w:rPr>
          <w:lang w:val="en-US"/>
        </w:rPr>
        <w:t xml:space="preserve">We can see that the age column also seems to contain very relevant information to </w:t>
      </w:r>
      <w:r w:rsidR="00801B1E">
        <w:rPr>
          <w:lang w:val="en-US"/>
        </w:rPr>
        <w:t>differentiate</w:t>
      </w:r>
      <w:r>
        <w:rPr>
          <w:lang w:val="en-US"/>
        </w:rPr>
        <w:t xml:space="preserve"> between the two </w:t>
      </w:r>
      <w:r w:rsidR="00801B1E">
        <w:rPr>
          <w:lang w:val="en-US"/>
        </w:rPr>
        <w:t>target labels</w:t>
      </w:r>
      <w:r>
        <w:rPr>
          <w:lang w:val="en-US"/>
        </w:rPr>
        <w:t>. Younger passengers have a relatively high chance of surviving compared to older passengers. Again, this makes sense as children are evacuated first. However, it seems that the age group</w:t>
      </w:r>
      <w:r w:rsidR="00801B1E">
        <w:rPr>
          <w:lang w:val="en-US"/>
        </w:rPr>
        <w:t>s</w:t>
      </w:r>
      <w:r>
        <w:rPr>
          <w:lang w:val="en-US"/>
        </w:rPr>
        <w:t xml:space="preserve"> with the worst chances to survive </w:t>
      </w:r>
      <w:r w:rsidR="00801B1E">
        <w:rPr>
          <w:lang w:val="en-US"/>
        </w:rPr>
        <w:t>are</w:t>
      </w:r>
      <w:r>
        <w:rPr>
          <w:lang w:val="en-US"/>
        </w:rPr>
        <w:t xml:space="preserve"> the one</w:t>
      </w:r>
      <w:r w:rsidR="00801B1E">
        <w:rPr>
          <w:lang w:val="en-US"/>
        </w:rPr>
        <w:t>s</w:t>
      </w:r>
      <w:r>
        <w:rPr>
          <w:lang w:val="en-US"/>
        </w:rPr>
        <w:t xml:space="preserve"> between 18 and 30</w:t>
      </w:r>
      <w:r w:rsidR="00801B1E">
        <w:rPr>
          <w:lang w:val="en-US"/>
        </w:rPr>
        <w:t xml:space="preserve"> years and the group &gt; 65 years</w:t>
      </w:r>
      <w:r>
        <w:rPr>
          <w:lang w:val="en-US"/>
        </w:rPr>
        <w:t xml:space="preserve">. The theory behind </w:t>
      </w:r>
      <w:r w:rsidR="00801B1E">
        <w:rPr>
          <w:lang w:val="en-US"/>
        </w:rPr>
        <w:t>the age group of 18-30 years</w:t>
      </w:r>
      <w:r>
        <w:rPr>
          <w:lang w:val="en-US"/>
        </w:rPr>
        <w:t xml:space="preserve"> could be that these are the people that are in the best physical conditions and therefore tried to help other people giving</w:t>
      </w:r>
      <w:r w:rsidR="00801B1E">
        <w:rPr>
          <w:lang w:val="en-US"/>
        </w:rPr>
        <w:t xml:space="preserve"> up</w:t>
      </w:r>
      <w:r>
        <w:rPr>
          <w:lang w:val="en-US"/>
        </w:rPr>
        <w:t xml:space="preserve"> their own lifes</w:t>
      </w:r>
      <w:r w:rsidR="00801B1E">
        <w:rPr>
          <w:lang w:val="en-US"/>
        </w:rPr>
        <w:t xml:space="preserve"> in the process</w:t>
      </w:r>
      <w:r>
        <w:rPr>
          <w:lang w:val="en-US"/>
        </w:rPr>
        <w:t>.</w:t>
      </w:r>
    </w:p>
    <w:p w14:paraId="733033C3" w14:textId="77777777" w:rsidR="00ED7F86" w:rsidRDefault="00ED7F86" w:rsidP="00ED7F86">
      <w:pPr>
        <w:keepNext/>
      </w:pPr>
      <w:r w:rsidRPr="00ED7F86">
        <w:rPr>
          <w:lang w:val="en-US"/>
        </w:rPr>
        <w:lastRenderedPageBreak/>
        <w:drawing>
          <wp:inline distT="0" distB="0" distL="0" distR="0" wp14:anchorId="0E3C8F08" wp14:editId="7CC4F163">
            <wp:extent cx="5760720" cy="2106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06930"/>
                    </a:xfrm>
                    <a:prstGeom prst="rect">
                      <a:avLst/>
                    </a:prstGeom>
                  </pic:spPr>
                </pic:pic>
              </a:graphicData>
            </a:graphic>
          </wp:inline>
        </w:drawing>
      </w:r>
    </w:p>
    <w:p w14:paraId="5B02DB89" w14:textId="0FF4F5A8" w:rsidR="00ED7F86" w:rsidRPr="001C46B0" w:rsidRDefault="00ED7F86" w:rsidP="00ED7F86">
      <w:pPr>
        <w:pStyle w:val="Caption"/>
        <w:rPr>
          <w:lang w:val="en-US"/>
        </w:rPr>
      </w:pPr>
      <w:r w:rsidRPr="001C46B0">
        <w:rPr>
          <w:lang w:val="en-US"/>
        </w:rPr>
        <w:t xml:space="preserve">Figure </w:t>
      </w:r>
      <w:r>
        <w:fldChar w:fldCharType="begin"/>
      </w:r>
      <w:r w:rsidRPr="001C46B0">
        <w:rPr>
          <w:lang w:val="en-US"/>
        </w:rPr>
        <w:instrText xml:space="preserve"> SEQ Figure \* ARABIC </w:instrText>
      </w:r>
      <w:r>
        <w:fldChar w:fldCharType="separate"/>
      </w:r>
      <w:r w:rsidR="00602DB7">
        <w:rPr>
          <w:noProof/>
          <w:lang w:val="en-US"/>
        </w:rPr>
        <w:t>7</w:t>
      </w:r>
      <w:r>
        <w:fldChar w:fldCharType="end"/>
      </w:r>
      <w:r w:rsidRPr="001C46B0">
        <w:rPr>
          <w:lang w:val="en-US"/>
        </w:rPr>
        <w:t>: Histogram Age Distribution per Survival Status</w:t>
      </w:r>
    </w:p>
    <w:p w14:paraId="1400C60C" w14:textId="459E7BC5" w:rsidR="001C46B0" w:rsidRPr="001C46B0" w:rsidRDefault="001C46B0" w:rsidP="001C46B0">
      <w:pPr>
        <w:rPr>
          <w:lang w:val="en-US"/>
        </w:rPr>
      </w:pPr>
      <w:r w:rsidRPr="001C46B0">
        <w:rPr>
          <w:lang w:val="en-US"/>
        </w:rPr>
        <w:t>The correlation matrix function c</w:t>
      </w:r>
      <w:r>
        <w:rPr>
          <w:lang w:val="en-US"/>
        </w:rPr>
        <w:t xml:space="preserve">an be used to plot </w:t>
      </w:r>
      <w:r w:rsidR="00801B1E">
        <w:rPr>
          <w:lang w:val="en-US"/>
        </w:rPr>
        <w:t xml:space="preserve">the </w:t>
      </w:r>
      <w:r>
        <w:rPr>
          <w:lang w:val="en-US"/>
        </w:rPr>
        <w:t>correlation between different variables in the dataset. This really only makes sense for numeric column</w:t>
      </w:r>
      <w:r w:rsidR="00E75153">
        <w:rPr>
          <w:lang w:val="en-US"/>
        </w:rPr>
        <w:t>s. However, dummy variables can be built from categorical columns to also include them in the correlation matrix. I have done this for the columns with low cardinality. For columns with a high cardinality this does not make too much sense as the correlation plot would explode and also only include too little data points per dummy variable.</w:t>
      </w:r>
    </w:p>
    <w:p w14:paraId="2A1B0507" w14:textId="77777777" w:rsidR="00E75153" w:rsidRDefault="00E75153" w:rsidP="00E75153">
      <w:pPr>
        <w:keepNext/>
      </w:pPr>
      <w:r w:rsidRPr="00E75153">
        <w:drawing>
          <wp:inline distT="0" distB="0" distL="0" distR="0" wp14:anchorId="5231FCCB" wp14:editId="3CC7922B">
            <wp:extent cx="5760720" cy="4436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436745"/>
                    </a:xfrm>
                    <a:prstGeom prst="rect">
                      <a:avLst/>
                    </a:prstGeom>
                  </pic:spPr>
                </pic:pic>
              </a:graphicData>
            </a:graphic>
          </wp:inline>
        </w:drawing>
      </w:r>
    </w:p>
    <w:p w14:paraId="534BDECC" w14:textId="44C07A70" w:rsidR="00E75153" w:rsidRPr="000C64E0" w:rsidRDefault="00E75153" w:rsidP="00E75153">
      <w:pPr>
        <w:pStyle w:val="Caption"/>
        <w:rPr>
          <w:lang w:val="en-US"/>
        </w:rPr>
      </w:pPr>
      <w:r w:rsidRPr="000C64E0">
        <w:rPr>
          <w:lang w:val="en-US"/>
        </w:rPr>
        <w:t xml:space="preserve">Figure </w:t>
      </w:r>
      <w:r>
        <w:fldChar w:fldCharType="begin"/>
      </w:r>
      <w:r w:rsidRPr="000C64E0">
        <w:rPr>
          <w:lang w:val="en-US"/>
        </w:rPr>
        <w:instrText xml:space="preserve"> SEQ Figure \* ARABIC </w:instrText>
      </w:r>
      <w:r>
        <w:fldChar w:fldCharType="separate"/>
      </w:r>
      <w:r w:rsidR="00602DB7">
        <w:rPr>
          <w:noProof/>
          <w:lang w:val="en-US"/>
        </w:rPr>
        <w:t>8</w:t>
      </w:r>
      <w:r>
        <w:fldChar w:fldCharType="end"/>
      </w:r>
      <w:r w:rsidRPr="000C64E0">
        <w:rPr>
          <w:lang w:val="en-US"/>
        </w:rPr>
        <w:t>: Correlation Matrix for Variables</w:t>
      </w:r>
    </w:p>
    <w:p w14:paraId="44827CBF" w14:textId="2ACE8E38" w:rsidR="000C64E0" w:rsidRDefault="00180FEE" w:rsidP="000C64E0">
      <w:pPr>
        <w:rPr>
          <w:lang w:val="en-US"/>
        </w:rPr>
      </w:pPr>
      <w:r>
        <w:rPr>
          <w:lang w:val="en-US"/>
        </w:rPr>
        <w:t>Moreover</w:t>
      </w:r>
      <w:r w:rsidR="000C64E0">
        <w:rPr>
          <w:lang w:val="en-US"/>
        </w:rPr>
        <w:t>, the radar plot function can be really nice to show binary variables and their differences in distribution over the two target labels.</w:t>
      </w:r>
    </w:p>
    <w:p w14:paraId="67934A32" w14:textId="77777777" w:rsidR="000C64E0" w:rsidRDefault="000C64E0" w:rsidP="000C64E0">
      <w:pPr>
        <w:keepNext/>
      </w:pPr>
      <w:r w:rsidRPr="000C64E0">
        <w:rPr>
          <w:lang w:val="en-US"/>
        </w:rPr>
        <w:lastRenderedPageBreak/>
        <w:drawing>
          <wp:inline distT="0" distB="0" distL="0" distR="0" wp14:anchorId="33B04D70" wp14:editId="42A2E018">
            <wp:extent cx="5760720" cy="3850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50640"/>
                    </a:xfrm>
                    <a:prstGeom prst="rect">
                      <a:avLst/>
                    </a:prstGeom>
                  </pic:spPr>
                </pic:pic>
              </a:graphicData>
            </a:graphic>
          </wp:inline>
        </w:drawing>
      </w:r>
    </w:p>
    <w:p w14:paraId="355C58CE" w14:textId="4A4E1C60" w:rsidR="000C64E0" w:rsidRPr="00B620EB" w:rsidRDefault="000C64E0" w:rsidP="000C64E0">
      <w:pPr>
        <w:pStyle w:val="Caption"/>
        <w:rPr>
          <w:lang w:val="en-US"/>
        </w:rPr>
      </w:pPr>
      <w:r w:rsidRPr="00B620EB">
        <w:rPr>
          <w:lang w:val="en-US"/>
        </w:rPr>
        <w:t xml:space="preserve">Figure </w:t>
      </w:r>
      <w:r>
        <w:fldChar w:fldCharType="begin"/>
      </w:r>
      <w:r w:rsidRPr="00B620EB">
        <w:rPr>
          <w:lang w:val="en-US"/>
        </w:rPr>
        <w:instrText xml:space="preserve"> SEQ Figure \* ARABIC </w:instrText>
      </w:r>
      <w:r>
        <w:fldChar w:fldCharType="separate"/>
      </w:r>
      <w:r w:rsidR="00602DB7">
        <w:rPr>
          <w:noProof/>
          <w:lang w:val="en-US"/>
        </w:rPr>
        <w:t>9</w:t>
      </w:r>
      <w:r>
        <w:fldChar w:fldCharType="end"/>
      </w:r>
      <w:r w:rsidRPr="00B620EB">
        <w:rPr>
          <w:lang w:val="en-US"/>
        </w:rPr>
        <w:t>: Radar Plot Survived Passengers</w:t>
      </w:r>
    </w:p>
    <w:p w14:paraId="093E24B3" w14:textId="77777777" w:rsidR="000C64E0" w:rsidRDefault="000C64E0" w:rsidP="000C64E0">
      <w:pPr>
        <w:keepNext/>
      </w:pPr>
      <w:r w:rsidRPr="000C64E0">
        <w:rPr>
          <w:lang w:val="en-US"/>
        </w:rPr>
        <w:drawing>
          <wp:inline distT="0" distB="0" distL="0" distR="0" wp14:anchorId="33F809DB" wp14:editId="1F15909E">
            <wp:extent cx="5760720" cy="3832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32225"/>
                    </a:xfrm>
                    <a:prstGeom prst="rect">
                      <a:avLst/>
                    </a:prstGeom>
                  </pic:spPr>
                </pic:pic>
              </a:graphicData>
            </a:graphic>
          </wp:inline>
        </w:drawing>
      </w:r>
    </w:p>
    <w:p w14:paraId="12C60D47" w14:textId="71ED37ED" w:rsidR="000C64E0" w:rsidRDefault="000C64E0" w:rsidP="000C64E0">
      <w:pPr>
        <w:pStyle w:val="Caption"/>
        <w:rPr>
          <w:lang w:val="en-US"/>
        </w:rPr>
      </w:pPr>
      <w:r w:rsidRPr="00B620EB">
        <w:rPr>
          <w:lang w:val="en-US"/>
        </w:rPr>
        <w:t xml:space="preserve">Figure </w:t>
      </w:r>
      <w:r>
        <w:fldChar w:fldCharType="begin"/>
      </w:r>
      <w:r w:rsidRPr="00B620EB">
        <w:rPr>
          <w:lang w:val="en-US"/>
        </w:rPr>
        <w:instrText xml:space="preserve"> SEQ Figure \* ARABIC </w:instrText>
      </w:r>
      <w:r>
        <w:fldChar w:fldCharType="separate"/>
      </w:r>
      <w:r w:rsidR="00602DB7">
        <w:rPr>
          <w:noProof/>
          <w:lang w:val="en-US"/>
        </w:rPr>
        <w:t>10</w:t>
      </w:r>
      <w:r>
        <w:fldChar w:fldCharType="end"/>
      </w:r>
      <w:r w:rsidRPr="00B620EB">
        <w:rPr>
          <w:lang w:val="en-US"/>
        </w:rPr>
        <w:t>: Radar Plot Dead Passengers</w:t>
      </w:r>
    </w:p>
    <w:p w14:paraId="75EE124F" w14:textId="44B3C57B" w:rsidR="00BD0065" w:rsidRPr="00BD0065" w:rsidRDefault="00BD0065" w:rsidP="00BD0065">
      <w:pPr>
        <w:rPr>
          <w:lang w:val="en-US"/>
        </w:rPr>
      </w:pPr>
      <w:r>
        <w:rPr>
          <w:lang w:val="en-US"/>
        </w:rPr>
        <w:t xml:space="preserve">By taking a look at these two graphs, we can for example identify that, proportionally, there were many more males under the dead passengers than under the survived passengers. In contrast, when people had family members on board, they were more likely to survive. One interesting finding might </w:t>
      </w:r>
      <w:r>
        <w:rPr>
          <w:lang w:val="en-US"/>
        </w:rPr>
        <w:lastRenderedPageBreak/>
        <w:t>be that embarkment in Southampton seems to be more prevalent for dead passengers. It could be that people who embarked in Southampton were primarily in a certain part of the ship which made it less likely to survive. However, this number is not so big, so it could just be produced by random noise.</w:t>
      </w:r>
    </w:p>
    <w:p w14:paraId="019CB29C" w14:textId="418C4249" w:rsidR="004152CE" w:rsidRDefault="00BD0065" w:rsidP="004152CE">
      <w:pPr>
        <w:rPr>
          <w:lang w:val="en-US"/>
        </w:rPr>
      </w:pPr>
      <w:r>
        <w:rPr>
          <w:lang w:val="en-US"/>
        </w:rPr>
        <w:t>Last but not least, f</w:t>
      </w:r>
      <w:r w:rsidR="004152CE">
        <w:rPr>
          <w:lang w:val="en-US"/>
        </w:rPr>
        <w:t>or the numeric columns I also checked whether they contain outliers that should be removed:</w:t>
      </w:r>
    </w:p>
    <w:p w14:paraId="147528A4" w14:textId="3BB65205" w:rsidR="004152CE" w:rsidRDefault="004152CE" w:rsidP="004152CE">
      <w:pPr>
        <w:keepNext/>
      </w:pPr>
      <w:r w:rsidRPr="004152CE">
        <w:rPr>
          <w:noProof/>
        </w:rPr>
        <w:drawing>
          <wp:inline distT="0" distB="0" distL="0" distR="0" wp14:anchorId="36883538" wp14:editId="11909689">
            <wp:extent cx="2562225" cy="2951133"/>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2860" cy="2963382"/>
                    </a:xfrm>
                    <a:prstGeom prst="rect">
                      <a:avLst/>
                    </a:prstGeom>
                  </pic:spPr>
                </pic:pic>
              </a:graphicData>
            </a:graphic>
          </wp:inline>
        </w:drawing>
      </w:r>
      <w:r w:rsidRPr="004152CE">
        <w:rPr>
          <w:noProof/>
        </w:rPr>
        <w:drawing>
          <wp:inline distT="0" distB="0" distL="0" distR="0" wp14:anchorId="5C756AEC" wp14:editId="0964E25D">
            <wp:extent cx="2589984" cy="292417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3714" cy="2962257"/>
                    </a:xfrm>
                    <a:prstGeom prst="rect">
                      <a:avLst/>
                    </a:prstGeom>
                  </pic:spPr>
                </pic:pic>
              </a:graphicData>
            </a:graphic>
          </wp:inline>
        </w:drawing>
      </w:r>
    </w:p>
    <w:p w14:paraId="6DA4D02D" w14:textId="737702F5" w:rsidR="004152CE" w:rsidRPr="004152CE" w:rsidRDefault="004152CE" w:rsidP="004152CE">
      <w:pPr>
        <w:pStyle w:val="Caption"/>
        <w:rPr>
          <w:lang w:val="en-US"/>
        </w:rPr>
      </w:pPr>
      <w:r w:rsidRPr="004152CE">
        <w:rPr>
          <w:lang w:val="en-US"/>
        </w:rPr>
        <w:t xml:space="preserve">Figure </w:t>
      </w:r>
      <w:r>
        <w:fldChar w:fldCharType="begin"/>
      </w:r>
      <w:r w:rsidRPr="004152CE">
        <w:rPr>
          <w:lang w:val="en-US"/>
        </w:rPr>
        <w:instrText xml:space="preserve"> SEQ Figure \* ARABIC </w:instrText>
      </w:r>
      <w:r>
        <w:fldChar w:fldCharType="separate"/>
      </w:r>
      <w:r w:rsidR="00602DB7">
        <w:rPr>
          <w:noProof/>
          <w:lang w:val="en-US"/>
        </w:rPr>
        <w:t>11</w:t>
      </w:r>
      <w:r>
        <w:fldChar w:fldCharType="end"/>
      </w:r>
      <w:r w:rsidRPr="004152CE">
        <w:rPr>
          <w:lang w:val="en-US"/>
        </w:rPr>
        <w:t>: Boxplots of Numeric Columns</w:t>
      </w:r>
    </w:p>
    <w:p w14:paraId="78F97C2E" w14:textId="7C53465F" w:rsidR="004152CE" w:rsidRPr="004152CE" w:rsidRDefault="004152CE" w:rsidP="004152CE">
      <w:pPr>
        <w:rPr>
          <w:lang w:val="en-US"/>
        </w:rPr>
      </w:pPr>
      <w:r>
        <w:rPr>
          <w:noProof/>
          <w:lang w:val="en-US"/>
        </w:rPr>
        <w:t xml:space="preserve">We can oberserve that both numeric columns seem reasonable. </w:t>
      </w:r>
      <w:r w:rsidRPr="004152CE">
        <w:rPr>
          <w:noProof/>
          <w:lang w:val="en-US"/>
        </w:rPr>
        <w:t>W</w:t>
      </w:r>
      <w:r>
        <w:rPr>
          <w:noProof/>
          <w:lang w:val="en-US"/>
        </w:rPr>
        <w:t>hile there are some outliers for the fare, this could just be “VIP” tickets and is nothing we should worry about for training our models.</w:t>
      </w:r>
    </w:p>
    <w:p w14:paraId="6911752A" w14:textId="3CD7D43E" w:rsidR="00F91B32" w:rsidRDefault="00F91B32" w:rsidP="00F91B32">
      <w:pPr>
        <w:pStyle w:val="Heading2"/>
        <w:rPr>
          <w:lang w:val="en-US"/>
        </w:rPr>
      </w:pPr>
      <w:r w:rsidRPr="00F725FE">
        <w:rPr>
          <w:lang w:val="en-US"/>
        </w:rPr>
        <w:t>Algorithms</w:t>
      </w:r>
      <w:r>
        <w:rPr>
          <w:lang w:val="en-US"/>
        </w:rPr>
        <w:t xml:space="preserve"> and Techniques</w:t>
      </w:r>
    </w:p>
    <w:p w14:paraId="3EF633AD" w14:textId="21AF0B1F" w:rsidR="00BD0065" w:rsidRDefault="00780ADD" w:rsidP="00BD0065">
      <w:pPr>
        <w:rPr>
          <w:lang w:val="en-US"/>
        </w:rPr>
      </w:pPr>
      <w:r>
        <w:rPr>
          <w:lang w:val="en-US"/>
        </w:rPr>
        <w:t xml:space="preserve">In general, as mentioned in the project overview, we are facing a binary classification problem here. It is also important to note that </w:t>
      </w:r>
      <w:r w:rsidR="00A94C2E">
        <w:rPr>
          <w:lang w:val="en-US"/>
        </w:rPr>
        <w:t>the</w:t>
      </w:r>
      <w:r>
        <w:rPr>
          <w:lang w:val="en-US"/>
        </w:rPr>
        <w:t xml:space="preserve"> dataset is very small, so techniques that work well </w:t>
      </w:r>
      <w:r w:rsidR="006E6040">
        <w:rPr>
          <w:lang w:val="en-US"/>
        </w:rPr>
        <w:t xml:space="preserve">on </w:t>
      </w:r>
      <w:r>
        <w:rPr>
          <w:lang w:val="en-US"/>
        </w:rPr>
        <w:t>or need a big amount of data might not be the ones to be favored here.</w:t>
      </w:r>
      <w:r w:rsidR="006E6040">
        <w:rPr>
          <w:lang w:val="en-US"/>
        </w:rPr>
        <w:t xml:space="preserve"> This is why, for example, I </w:t>
      </w:r>
      <w:r w:rsidR="009B5E4B">
        <w:rPr>
          <w:lang w:val="en-US"/>
        </w:rPr>
        <w:t>have</w:t>
      </w:r>
      <w:r w:rsidR="006E6040">
        <w:rPr>
          <w:lang w:val="en-US"/>
        </w:rPr>
        <w:t xml:space="preserve"> not look</w:t>
      </w:r>
      <w:r w:rsidR="009B5E4B">
        <w:rPr>
          <w:lang w:val="en-US"/>
        </w:rPr>
        <w:t>ed</w:t>
      </w:r>
      <w:r w:rsidR="006E6040">
        <w:rPr>
          <w:lang w:val="en-US"/>
        </w:rPr>
        <w:t xml:space="preserve"> into training deep learning models for this problem. </w:t>
      </w:r>
      <w:r w:rsidR="009B5E4B">
        <w:rPr>
          <w:lang w:val="en-US"/>
        </w:rPr>
        <w:t>“</w:t>
      </w:r>
      <w:r w:rsidR="006E6040">
        <w:rPr>
          <w:lang w:val="en-US"/>
        </w:rPr>
        <w:t>Simpler</w:t>
      </w:r>
      <w:r w:rsidR="009B5E4B">
        <w:rPr>
          <w:lang w:val="en-US"/>
        </w:rPr>
        <w:t>”</w:t>
      </w:r>
      <w:r w:rsidR="006E6040">
        <w:rPr>
          <w:lang w:val="en-US"/>
        </w:rPr>
        <w:t xml:space="preserve"> classifiers should do the job or do an even better job on this problem</w:t>
      </w:r>
      <w:r w:rsidR="009B5E4B">
        <w:rPr>
          <w:lang w:val="en-US"/>
        </w:rPr>
        <w:t xml:space="preserve"> than sophisticated deep neural networks</w:t>
      </w:r>
      <w:r w:rsidR="006E6040">
        <w:rPr>
          <w:lang w:val="en-US"/>
        </w:rPr>
        <w:t>.</w:t>
      </w:r>
    </w:p>
    <w:p w14:paraId="76EE0260" w14:textId="2CD374F6" w:rsidR="006E6040" w:rsidRDefault="006E6040" w:rsidP="00BD0065">
      <w:pPr>
        <w:rPr>
          <w:lang w:val="en-US"/>
        </w:rPr>
      </w:pPr>
      <w:r>
        <w:rPr>
          <w:lang w:val="en-US"/>
        </w:rPr>
        <w:t xml:space="preserve">My specific </w:t>
      </w:r>
      <w:r w:rsidR="009B5E4B">
        <w:rPr>
          <w:lang w:val="en-US"/>
        </w:rPr>
        <w:t>procedure was</w:t>
      </w:r>
      <w:r>
        <w:rPr>
          <w:lang w:val="en-US"/>
        </w:rPr>
        <w:t xml:space="preserve"> </w:t>
      </w:r>
      <w:r w:rsidR="00A94C2E">
        <w:rPr>
          <w:lang w:val="en-US"/>
        </w:rPr>
        <w:t xml:space="preserve">to try the following model algorithms, which </w:t>
      </w:r>
      <w:r w:rsidR="009B5E4B">
        <w:rPr>
          <w:lang w:val="en-US"/>
        </w:rPr>
        <w:t xml:space="preserve">are known to </w:t>
      </w:r>
      <w:r w:rsidR="00A94C2E">
        <w:rPr>
          <w:lang w:val="en-US"/>
        </w:rPr>
        <w:t xml:space="preserve">work well on small datasets </w:t>
      </w:r>
      <w:r w:rsidR="009B5E4B">
        <w:rPr>
          <w:lang w:val="en-US"/>
        </w:rPr>
        <w:t xml:space="preserve">and </w:t>
      </w:r>
      <w:r w:rsidR="00A94C2E">
        <w:rPr>
          <w:lang w:val="en-US"/>
        </w:rPr>
        <w:t>binary classification</w:t>
      </w:r>
      <w:r w:rsidR="009B5E4B">
        <w:rPr>
          <w:lang w:val="en-US"/>
        </w:rPr>
        <w:t xml:space="preserve"> problems</w:t>
      </w:r>
      <w:r w:rsidR="00A94C2E">
        <w:rPr>
          <w:lang w:val="en-US"/>
        </w:rPr>
        <w:t>:</w:t>
      </w:r>
    </w:p>
    <w:p w14:paraId="37CD33DE" w14:textId="5523EC54" w:rsidR="009B5E4B" w:rsidRDefault="009B5E4B" w:rsidP="00A94C2E">
      <w:pPr>
        <w:pStyle w:val="ListParagraph"/>
        <w:numPr>
          <w:ilvl w:val="0"/>
          <w:numId w:val="2"/>
        </w:numPr>
        <w:rPr>
          <w:lang w:val="en-US"/>
        </w:rPr>
      </w:pPr>
      <w:r>
        <w:rPr>
          <w:lang w:val="en-US"/>
        </w:rPr>
        <w:t>Logistic Regression</w:t>
      </w:r>
    </w:p>
    <w:p w14:paraId="5567BF8E" w14:textId="473ADA15" w:rsidR="00A94C2E" w:rsidRDefault="00A94C2E" w:rsidP="00A94C2E">
      <w:pPr>
        <w:pStyle w:val="ListParagraph"/>
        <w:numPr>
          <w:ilvl w:val="0"/>
          <w:numId w:val="2"/>
        </w:numPr>
        <w:rPr>
          <w:lang w:val="en-US"/>
        </w:rPr>
      </w:pPr>
      <w:r>
        <w:rPr>
          <w:lang w:val="en-US"/>
        </w:rPr>
        <w:t>Decision Tree</w:t>
      </w:r>
    </w:p>
    <w:p w14:paraId="74D3A396" w14:textId="15F9AE78" w:rsidR="00A94C2E" w:rsidRDefault="00A94C2E" w:rsidP="00A94C2E">
      <w:pPr>
        <w:pStyle w:val="ListParagraph"/>
        <w:numPr>
          <w:ilvl w:val="0"/>
          <w:numId w:val="2"/>
        </w:numPr>
        <w:rPr>
          <w:lang w:val="en-US"/>
        </w:rPr>
      </w:pPr>
      <w:r>
        <w:rPr>
          <w:lang w:val="en-US"/>
        </w:rPr>
        <w:t>Random Forest</w:t>
      </w:r>
    </w:p>
    <w:p w14:paraId="26A6ED04" w14:textId="12F93DA7" w:rsidR="00A94C2E" w:rsidRDefault="00A94C2E" w:rsidP="00A94C2E">
      <w:pPr>
        <w:pStyle w:val="ListParagraph"/>
        <w:numPr>
          <w:ilvl w:val="0"/>
          <w:numId w:val="2"/>
        </w:numPr>
        <w:rPr>
          <w:lang w:val="en-US"/>
        </w:rPr>
      </w:pPr>
      <w:r>
        <w:rPr>
          <w:lang w:val="en-US"/>
        </w:rPr>
        <w:t>Support Vector Machine</w:t>
      </w:r>
    </w:p>
    <w:p w14:paraId="7DB9FBFC" w14:textId="05DFD6F4" w:rsidR="00A94C2E" w:rsidRDefault="00A94C2E" w:rsidP="00A94C2E">
      <w:pPr>
        <w:pStyle w:val="ListParagraph"/>
        <w:numPr>
          <w:ilvl w:val="0"/>
          <w:numId w:val="2"/>
        </w:numPr>
        <w:rPr>
          <w:lang w:val="en-US"/>
        </w:rPr>
      </w:pPr>
      <w:r>
        <w:rPr>
          <w:lang w:val="en-US"/>
        </w:rPr>
        <w:t>XGBoost</w:t>
      </w:r>
    </w:p>
    <w:p w14:paraId="7745FDEB" w14:textId="6C0EC0C1" w:rsidR="00AD1D75" w:rsidRPr="00AD1D75" w:rsidRDefault="00AD1D75" w:rsidP="00AD1D75">
      <w:pPr>
        <w:rPr>
          <w:lang w:val="en-US"/>
        </w:rPr>
      </w:pPr>
      <w:r>
        <w:rPr>
          <w:lang w:val="en-US"/>
        </w:rPr>
        <w:t xml:space="preserve">Whereas the first 4 that are listed here are implemented in the well-known Python scikit-learn package, the XGBoost algorithm has its own Python library called xgboost which, to my </w:t>
      </w:r>
      <w:r w:rsidR="005413C0">
        <w:rPr>
          <w:lang w:val="en-US"/>
        </w:rPr>
        <w:t>delight</w:t>
      </w:r>
      <w:r>
        <w:rPr>
          <w:lang w:val="en-US"/>
        </w:rPr>
        <w:t>, also offers a sci-kit learn API and can be seamlessly used with other classes and functions from the scikit-learn package.</w:t>
      </w:r>
      <w:r w:rsidR="00C46457">
        <w:rPr>
          <w:lang w:val="en-US"/>
        </w:rPr>
        <w:t xml:space="preserve"> Using these libraries, the actual model training is quite easy and can be done by </w:t>
      </w:r>
      <w:r w:rsidR="00C46457">
        <w:rPr>
          <w:lang w:val="en-US"/>
        </w:rPr>
        <w:lastRenderedPageBreak/>
        <w:t>creating a model instance using the respective class and then using the fit and predict methods to fit the model’s parameters to the dataset and finally make a prediction using the learned parameters.</w:t>
      </w:r>
    </w:p>
    <w:p w14:paraId="6640E5CC" w14:textId="0B07B100" w:rsidR="00D95497" w:rsidRDefault="00750AAD" w:rsidP="006E6040">
      <w:pPr>
        <w:rPr>
          <w:lang w:val="en-US"/>
        </w:rPr>
      </w:pPr>
      <w:r>
        <w:rPr>
          <w:lang w:val="en-US"/>
        </w:rPr>
        <w:t>In order to achieve a really robust well-performing model</w:t>
      </w:r>
      <w:r w:rsidR="008B6368">
        <w:rPr>
          <w:lang w:val="en-US"/>
        </w:rPr>
        <w:t>, however,</w:t>
      </w:r>
      <w:r>
        <w:rPr>
          <w:lang w:val="en-US"/>
        </w:rPr>
        <w:t xml:space="preserve"> it is not enough to train these algorithms with their default hyperparameter</w:t>
      </w:r>
      <w:r w:rsidR="00AD1D75">
        <w:rPr>
          <w:lang w:val="en-US"/>
        </w:rPr>
        <w:t xml:space="preserve"> configuration</w:t>
      </w:r>
      <w:r w:rsidR="008B6368">
        <w:rPr>
          <w:lang w:val="en-US"/>
        </w:rPr>
        <w:t xml:space="preserve">. </w:t>
      </w:r>
      <w:r w:rsidR="00AD1D75">
        <w:rPr>
          <w:lang w:val="en-US"/>
        </w:rPr>
        <w:t>Usually, the training of models is a very iterative process and one tries different hyperparameter configurations for different algorithms to see which configuration works well with the dataset at hand. There is no general solution that works for any problem, so the technique that is nowadays often used is that multiple different hyperparameter configurations are tried out and the models are evaluated to then decide which hyperparameter configuration is</w:t>
      </w:r>
      <w:r w:rsidR="008B6368">
        <w:rPr>
          <w:lang w:val="en-US"/>
        </w:rPr>
        <w:t xml:space="preserve"> the one</w:t>
      </w:r>
      <w:r w:rsidR="00AD1D75">
        <w:rPr>
          <w:lang w:val="en-US"/>
        </w:rPr>
        <w:t xml:space="preserve"> to be favored. I followed this procedure and made use of two techniques called </w:t>
      </w:r>
      <w:r w:rsidR="006E6040">
        <w:rPr>
          <w:lang w:val="en-US"/>
        </w:rPr>
        <w:t>cross-validation</w:t>
      </w:r>
      <w:r w:rsidR="00A94C2E">
        <w:rPr>
          <w:lang w:val="en-US"/>
        </w:rPr>
        <w:t xml:space="preserve"> and hyperparameter tuning</w:t>
      </w:r>
      <w:r>
        <w:rPr>
          <w:lang w:val="en-US"/>
        </w:rPr>
        <w:t xml:space="preserve"> for each of the listed algorithms respectively</w:t>
      </w:r>
      <w:r w:rsidR="00A94C2E">
        <w:rPr>
          <w:lang w:val="en-US"/>
        </w:rPr>
        <w:t xml:space="preserve">. </w:t>
      </w:r>
      <w:r w:rsidR="004B370E">
        <w:rPr>
          <w:lang w:val="en-US"/>
        </w:rPr>
        <w:t xml:space="preserve">More specifically, </w:t>
      </w:r>
      <w:r w:rsidR="00D95497">
        <w:rPr>
          <w:lang w:val="en-US"/>
        </w:rPr>
        <w:t>I use</w:t>
      </w:r>
      <w:r w:rsidR="005F742B">
        <w:rPr>
          <w:lang w:val="en-US"/>
        </w:rPr>
        <w:t>d</w:t>
      </w:r>
      <w:r w:rsidR="00D95497">
        <w:rPr>
          <w:lang w:val="en-US"/>
        </w:rPr>
        <w:t xml:space="preserve"> </w:t>
      </w:r>
      <w:r w:rsidR="005F742B">
        <w:rPr>
          <w:lang w:val="en-US"/>
        </w:rPr>
        <w:t xml:space="preserve">sci-kit-learn’s </w:t>
      </w:r>
      <w:r w:rsidR="00D95497">
        <w:rPr>
          <w:lang w:val="en-US"/>
        </w:rPr>
        <w:t>GridSearchCV</w:t>
      </w:r>
      <w:r w:rsidR="005F742B">
        <w:rPr>
          <w:lang w:val="en-US"/>
        </w:rPr>
        <w:t xml:space="preserve"> class</w:t>
      </w:r>
      <w:r w:rsidR="00D95497">
        <w:rPr>
          <w:lang w:val="en-US"/>
        </w:rPr>
        <w:t xml:space="preserve">, which goes through a grid of parameters and trains </w:t>
      </w:r>
      <w:r w:rsidR="005F742B">
        <w:rPr>
          <w:lang w:val="en-US"/>
        </w:rPr>
        <w:t>several</w:t>
      </w:r>
      <w:r w:rsidR="00D95497">
        <w:rPr>
          <w:lang w:val="en-US"/>
        </w:rPr>
        <w:t xml:space="preserve"> model</w:t>
      </w:r>
      <w:r w:rsidR="005F742B">
        <w:rPr>
          <w:lang w:val="en-US"/>
        </w:rPr>
        <w:t>s</w:t>
      </w:r>
      <w:r w:rsidR="004B370E">
        <w:rPr>
          <w:lang w:val="en-US"/>
        </w:rPr>
        <w:t xml:space="preserve"> in multiple rounds</w:t>
      </w:r>
      <w:r w:rsidR="00D95497">
        <w:rPr>
          <w:lang w:val="en-US"/>
        </w:rPr>
        <w:t xml:space="preserve"> for each possible combination</w:t>
      </w:r>
      <w:r w:rsidR="00AD1D75">
        <w:rPr>
          <w:lang w:val="en-US"/>
        </w:rPr>
        <w:t xml:space="preserve"> of hyperparameters in the grid</w:t>
      </w:r>
      <w:r w:rsidR="00D95497">
        <w:rPr>
          <w:lang w:val="en-US"/>
        </w:rPr>
        <w:t xml:space="preserve">. </w:t>
      </w:r>
      <w:r w:rsidR="004B370E">
        <w:rPr>
          <w:lang w:val="en-US"/>
        </w:rPr>
        <w:t xml:space="preserve">How many models are trained per hyperparameter combination depends on the cv parameter of the </w:t>
      </w:r>
      <w:r w:rsidR="00525CC0">
        <w:rPr>
          <w:lang w:val="en-US"/>
        </w:rPr>
        <w:t>instance</w:t>
      </w:r>
      <w:r w:rsidR="004B370E">
        <w:rPr>
          <w:lang w:val="en-US"/>
        </w:rPr>
        <w:t>, which indicates how many folds should be used for the cross validation. I used 10 folds, which means that the training data is split into 90% actual training data and 10% validation data. The validation data is then used to evaluate the model based on accuracy in my case. Cross-validation will repeat this process over 10 rounds</w:t>
      </w:r>
      <w:r w:rsidR="008B6368">
        <w:rPr>
          <w:lang w:val="en-US"/>
        </w:rPr>
        <w:t>, each time using a different chunk of the training set as validation set</w:t>
      </w:r>
      <w:r w:rsidR="004B370E">
        <w:rPr>
          <w:lang w:val="en-US"/>
        </w:rPr>
        <w:t>, so that all the data is used as validation set in one round</w:t>
      </w:r>
      <w:r w:rsidR="008B6368">
        <w:rPr>
          <w:lang w:val="en-US"/>
        </w:rPr>
        <w:t>. It</w:t>
      </w:r>
      <w:r w:rsidR="004B370E">
        <w:rPr>
          <w:lang w:val="en-US"/>
        </w:rPr>
        <w:t xml:space="preserve"> will then calculate the final accuracy by averaging the calculated accuracy over all rounds. This is especially important if the dataset is very small and </w:t>
      </w:r>
      <w:r w:rsidR="008B6368">
        <w:rPr>
          <w:lang w:val="en-US"/>
        </w:rPr>
        <w:t>one</w:t>
      </w:r>
      <w:r w:rsidR="004B370E">
        <w:rPr>
          <w:lang w:val="en-US"/>
        </w:rPr>
        <w:t xml:space="preserve"> cannot afford to lose any data for training, which is the case for my problem. The following image, which I retrieved from a blog post of Joseph Nelson explains this procedure very nicely:</w:t>
      </w:r>
    </w:p>
    <w:p w14:paraId="1F84EA3C" w14:textId="77777777" w:rsidR="004B370E" w:rsidRDefault="00F167B0" w:rsidP="004B370E">
      <w:pPr>
        <w:keepNext/>
      </w:pPr>
      <w:r w:rsidRPr="00F167B0">
        <w:rPr>
          <w:lang w:val="en-US"/>
        </w:rPr>
        <w:drawing>
          <wp:inline distT="0" distB="0" distL="0" distR="0" wp14:anchorId="4B588400" wp14:editId="0C640EB4">
            <wp:extent cx="5760720" cy="36277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27755"/>
                    </a:xfrm>
                    <a:prstGeom prst="rect">
                      <a:avLst/>
                    </a:prstGeom>
                  </pic:spPr>
                </pic:pic>
              </a:graphicData>
            </a:graphic>
          </wp:inline>
        </w:drawing>
      </w:r>
    </w:p>
    <w:p w14:paraId="4DFBB352" w14:textId="39883392" w:rsidR="00F167B0" w:rsidRPr="006E6040" w:rsidRDefault="004B370E" w:rsidP="004B370E">
      <w:pPr>
        <w:pStyle w:val="Caption"/>
        <w:rPr>
          <w:lang w:val="en-US"/>
        </w:rPr>
      </w:pPr>
      <w:r w:rsidRPr="004B370E">
        <w:rPr>
          <w:lang w:val="en-US"/>
        </w:rPr>
        <w:t xml:space="preserve">Figure </w:t>
      </w:r>
      <w:r>
        <w:fldChar w:fldCharType="begin"/>
      </w:r>
      <w:r w:rsidRPr="004B370E">
        <w:rPr>
          <w:lang w:val="en-US"/>
        </w:rPr>
        <w:instrText xml:space="preserve"> SEQ Figure \* ARABIC </w:instrText>
      </w:r>
      <w:r>
        <w:fldChar w:fldCharType="separate"/>
      </w:r>
      <w:r w:rsidR="00602DB7">
        <w:rPr>
          <w:noProof/>
          <w:lang w:val="en-US"/>
        </w:rPr>
        <w:t>12</w:t>
      </w:r>
      <w:r>
        <w:fldChar w:fldCharType="end"/>
      </w:r>
      <w:r w:rsidRPr="004B370E">
        <w:rPr>
          <w:lang w:val="en-US"/>
        </w:rPr>
        <w:t>: Cross Validation Process</w:t>
      </w:r>
    </w:p>
    <w:p w14:paraId="0868247D" w14:textId="244A6EFE" w:rsidR="006E6040" w:rsidRDefault="004B370E" w:rsidP="00BD0065">
      <w:pPr>
        <w:rPr>
          <w:lang w:val="en-US"/>
        </w:rPr>
      </w:pPr>
      <w:r>
        <w:rPr>
          <w:lang w:val="en-US"/>
        </w:rPr>
        <w:t>After this cross</w:t>
      </w:r>
      <w:r w:rsidR="008B6368">
        <w:rPr>
          <w:lang w:val="en-US"/>
        </w:rPr>
        <w:t>-</w:t>
      </w:r>
      <w:r>
        <w:rPr>
          <w:lang w:val="en-US"/>
        </w:rPr>
        <w:t xml:space="preserve">validation process has been repeated for every possible combination of hyperparameters in the provided grid, the GridSearchCV class can be used to return the model that has performed best. </w:t>
      </w:r>
      <w:r w:rsidR="008B6368">
        <w:rPr>
          <w:lang w:val="en-US"/>
        </w:rPr>
        <w:t>By doing this for all the listed algorithms, I will probably get a quite well-</w:t>
      </w:r>
      <w:r w:rsidR="008B6368">
        <w:rPr>
          <w:lang w:val="en-US"/>
        </w:rPr>
        <w:lastRenderedPageBreak/>
        <w:t>performing and robust model in the end, at least one that was favored over all the other models that have been trained.</w:t>
      </w:r>
    </w:p>
    <w:p w14:paraId="5690BC98" w14:textId="14B5D141" w:rsidR="008B6368" w:rsidRDefault="008B6368" w:rsidP="00BD0065">
      <w:pPr>
        <w:rPr>
          <w:lang w:val="en-US"/>
        </w:rPr>
      </w:pPr>
      <w:r>
        <w:rPr>
          <w:lang w:val="en-US"/>
        </w:rPr>
        <w:t>It also has to be mentioned that GridSearchCV, as the name suggests, goes through all possible combinations of the hyperparameter grid. There are also some other possibilities such as randomized search or even search that relies on Bayesian learning to learn which parts of the hyperparameter grid are not so promising. However, in this project I will just make use of the grid search technique as the dataset is quite small and thus many different models can be trained in quite a short time.</w:t>
      </w:r>
    </w:p>
    <w:p w14:paraId="4CA6F1C3" w14:textId="78A54AA7" w:rsidR="00B60718" w:rsidRDefault="00B60718" w:rsidP="00BD0065">
      <w:pPr>
        <w:rPr>
          <w:lang w:val="en-US"/>
        </w:rPr>
      </w:pPr>
      <w:r>
        <w:rPr>
          <w:lang w:val="en-US"/>
        </w:rPr>
        <w:t>Finally, after having trained multiple different models and optimized them using hyperparameter tuning, I also make use of the shap library to interpret the best-performing model. I already pointed out that model interpretability has gained significance in recent times. Shap is a game theoretic approach to explain the output of any machine learning model and is one of the most promising packages in this area (next to lime and InterpretML from Microsoft).</w:t>
      </w:r>
    </w:p>
    <w:p w14:paraId="782DDDC7" w14:textId="4E3310BB" w:rsidR="00B60718" w:rsidRPr="00BD0065" w:rsidRDefault="00B60718" w:rsidP="00BD0065">
      <w:pPr>
        <w:rPr>
          <w:lang w:val="en-US"/>
        </w:rPr>
      </w:pPr>
      <w:r>
        <w:rPr>
          <w:lang w:val="en-US"/>
        </w:rPr>
        <w:t>While a detailed explanation of what shap does is out of the scope of this project and can be found on the github repo</w:t>
      </w:r>
      <w:r w:rsidR="00525CC0">
        <w:rPr>
          <w:lang w:val="en-US"/>
        </w:rPr>
        <w:t xml:space="preserve"> instead</w:t>
      </w:r>
      <w:r>
        <w:rPr>
          <w:lang w:val="en-US"/>
        </w:rPr>
        <w:t xml:space="preserve"> (</w:t>
      </w:r>
      <w:hyperlink r:id="rId22" w:history="1">
        <w:r w:rsidRPr="00AF010B">
          <w:rPr>
            <w:rStyle w:val="Hyperlink"/>
            <w:lang w:val="en-US"/>
          </w:rPr>
          <w:t>https://github.com/slundberg/shap</w:t>
        </w:r>
      </w:hyperlink>
      <w:r>
        <w:rPr>
          <w:lang w:val="en-US"/>
        </w:rPr>
        <w:t>), I want to mention that shap can basically be used to determine the contribution of each feature to the final prediction of a model. This can be done both on a global level, meaning which features are important for the model prediction over the entire dataset as well as on the local level, which means that individual data points can be investigated and it can be determined which features were relevant for the prediction outcome of this particular data point. This is very useful to explain why the model acted the way it did and can make a huge difference in the real-world in terms of trust in and adoption of machine learning models as well as to make sure that machine learning models behave ethically and responsibly as biases can be brought to the surface by using these model interpretability libraries.</w:t>
      </w:r>
    </w:p>
    <w:p w14:paraId="18FC12F0" w14:textId="3B1A6FE7" w:rsidR="00F91B32" w:rsidRDefault="00F91B32" w:rsidP="00F91B32">
      <w:pPr>
        <w:pStyle w:val="Heading2"/>
        <w:rPr>
          <w:lang w:val="en-US"/>
        </w:rPr>
      </w:pPr>
      <w:r w:rsidRPr="009023E6">
        <w:rPr>
          <w:lang w:val="en-US"/>
        </w:rPr>
        <w:t>Benchmark</w:t>
      </w:r>
    </w:p>
    <w:p w14:paraId="1E1CB074" w14:textId="258FA413" w:rsidR="00443C65" w:rsidRDefault="00CF29E4" w:rsidP="00CF29E4">
      <w:pPr>
        <w:rPr>
          <w:lang w:val="en-US"/>
        </w:rPr>
      </w:pPr>
      <w:r>
        <w:rPr>
          <w:lang w:val="en-US"/>
        </w:rPr>
        <w:t>As a benchmark model I trained a simple logistic regression model, which is considered to be one of the simplest algorithms for binary classification problems.</w:t>
      </w:r>
      <w:r w:rsidR="000E1E1B">
        <w:rPr>
          <w:lang w:val="en-US"/>
        </w:rPr>
        <w:t xml:space="preserve"> In addition, I also ensured that this benchmark model only considers the initial features of the dataset to assess whether the features that I engineer</w:t>
      </w:r>
      <w:r w:rsidR="006B1E06">
        <w:rPr>
          <w:lang w:val="en-US"/>
        </w:rPr>
        <w:t>ed</w:t>
      </w:r>
      <w:r w:rsidR="000E1E1B">
        <w:rPr>
          <w:lang w:val="en-US"/>
        </w:rPr>
        <w:t xml:space="preserve"> make sense or do not help in predicti</w:t>
      </w:r>
      <w:r w:rsidR="006B1E06">
        <w:rPr>
          <w:lang w:val="en-US"/>
        </w:rPr>
        <w:t>ng</w:t>
      </w:r>
      <w:r w:rsidR="000E1E1B">
        <w:rPr>
          <w:lang w:val="en-US"/>
        </w:rPr>
        <w:t xml:space="preserve"> the outcome at all.</w:t>
      </w:r>
      <w:r w:rsidR="00F23C4F">
        <w:rPr>
          <w:lang w:val="en-US"/>
        </w:rPr>
        <w:t xml:space="preserve"> In the Jupyer Notebook, this is reflected by the dataframe “titanic_original” </w:t>
      </w:r>
      <w:r w:rsidR="003778C5">
        <w:rPr>
          <w:lang w:val="en-US"/>
        </w:rPr>
        <w:t xml:space="preserve">as opposed to the feature-engineered dataframe “titanic” </w:t>
      </w:r>
      <w:r w:rsidR="00F23C4F">
        <w:rPr>
          <w:lang w:val="en-US"/>
        </w:rPr>
        <w:t xml:space="preserve">and </w:t>
      </w:r>
      <w:r w:rsidR="003778C5">
        <w:rPr>
          <w:lang w:val="en-US"/>
        </w:rPr>
        <w:t xml:space="preserve">leads to </w:t>
      </w:r>
      <w:r w:rsidR="00F23C4F">
        <w:rPr>
          <w:lang w:val="en-US"/>
        </w:rPr>
        <w:t>the fact that I</w:t>
      </w:r>
      <w:r w:rsidR="003778C5">
        <w:rPr>
          <w:lang w:val="en-US"/>
        </w:rPr>
        <w:t xml:space="preserve"> have two training-tests splits, one with this original dataframe for </w:t>
      </w:r>
      <w:r w:rsidR="00443C65">
        <w:rPr>
          <w:lang w:val="en-US"/>
        </w:rPr>
        <w:t xml:space="preserve">training </w:t>
      </w:r>
      <w:r w:rsidR="003778C5">
        <w:rPr>
          <w:lang w:val="en-US"/>
        </w:rPr>
        <w:t>the baseline model and one with my feature-engineered dataframe</w:t>
      </w:r>
      <w:r w:rsidR="00443C65">
        <w:rPr>
          <w:lang w:val="en-US"/>
        </w:rPr>
        <w:t xml:space="preserve"> to train all other models</w:t>
      </w:r>
      <w:r w:rsidR="003778C5">
        <w:rPr>
          <w:lang w:val="en-US"/>
        </w:rPr>
        <w:t>.</w:t>
      </w:r>
    </w:p>
    <w:p w14:paraId="12962181" w14:textId="5FB0FD01" w:rsidR="00443C65" w:rsidRDefault="00443C65" w:rsidP="00CF29E4">
      <w:pPr>
        <w:rPr>
          <w:lang w:val="en-US"/>
        </w:rPr>
      </w:pPr>
      <w:r>
        <w:rPr>
          <w:lang w:val="en-US"/>
        </w:rPr>
        <w:t>I also included the benchmark model in my normal cross-validation, hyperparameter tuning training pipeline, but the parameter space only contains one default parameter for the inverse of the regularization strength (C), and, thus, effectively no hyperparameter tuning is conducted for this model (see figure below).</w:t>
      </w:r>
    </w:p>
    <w:p w14:paraId="0211F1C9" w14:textId="243A369C" w:rsidR="00443C65" w:rsidRDefault="00C66B34" w:rsidP="00443C65">
      <w:pPr>
        <w:keepNext/>
      </w:pPr>
      <w:r w:rsidRPr="00C66B34">
        <w:drawing>
          <wp:inline distT="0" distB="0" distL="0" distR="0" wp14:anchorId="684DB871" wp14:editId="1EF6B4B8">
            <wp:extent cx="5760720" cy="16141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14170"/>
                    </a:xfrm>
                    <a:prstGeom prst="rect">
                      <a:avLst/>
                    </a:prstGeom>
                  </pic:spPr>
                </pic:pic>
              </a:graphicData>
            </a:graphic>
          </wp:inline>
        </w:drawing>
      </w:r>
    </w:p>
    <w:p w14:paraId="23E70860" w14:textId="1B95EAFD" w:rsidR="00443C65" w:rsidRDefault="00443C65" w:rsidP="00443C65">
      <w:pPr>
        <w:pStyle w:val="Caption"/>
        <w:rPr>
          <w:lang w:val="en-US"/>
        </w:rPr>
      </w:pPr>
      <w:r w:rsidRPr="00425A2B">
        <w:rPr>
          <w:lang w:val="en-US"/>
        </w:rPr>
        <w:t xml:space="preserve">Figure </w:t>
      </w:r>
      <w:r>
        <w:fldChar w:fldCharType="begin"/>
      </w:r>
      <w:r w:rsidRPr="00425A2B">
        <w:rPr>
          <w:lang w:val="en-US"/>
        </w:rPr>
        <w:instrText xml:space="preserve"> SEQ Figure \* ARABIC </w:instrText>
      </w:r>
      <w:r>
        <w:fldChar w:fldCharType="separate"/>
      </w:r>
      <w:r w:rsidR="00602DB7">
        <w:rPr>
          <w:noProof/>
          <w:lang w:val="en-US"/>
        </w:rPr>
        <w:t>13</w:t>
      </w:r>
      <w:r>
        <w:fldChar w:fldCharType="end"/>
      </w:r>
      <w:r w:rsidRPr="00425A2B">
        <w:rPr>
          <w:lang w:val="en-US"/>
        </w:rPr>
        <w:t>: Baseline Model Configuration</w:t>
      </w:r>
    </w:p>
    <w:p w14:paraId="3FC936C9" w14:textId="4567AABC" w:rsidR="00443C65" w:rsidRPr="00CF29E4" w:rsidRDefault="00443C65" w:rsidP="00CF29E4">
      <w:pPr>
        <w:rPr>
          <w:lang w:val="en-US"/>
        </w:rPr>
      </w:pPr>
      <w:r>
        <w:rPr>
          <w:lang w:val="en-US"/>
        </w:rPr>
        <w:lastRenderedPageBreak/>
        <w:t xml:space="preserve">With this simple model, I receive an </w:t>
      </w:r>
      <w:r w:rsidRPr="00C234A5">
        <w:rPr>
          <w:b/>
          <w:bCs/>
          <w:lang w:val="en-US"/>
        </w:rPr>
        <w:t xml:space="preserve">accuracy of </w:t>
      </w:r>
      <w:r w:rsidR="00C234A5" w:rsidRPr="00C234A5">
        <w:rPr>
          <w:b/>
          <w:bCs/>
          <w:color w:val="000000" w:themeColor="text1"/>
          <w:lang w:val="en-US"/>
        </w:rPr>
        <w:t>78,36%</w:t>
      </w:r>
      <w:r w:rsidRPr="00C234A5">
        <w:rPr>
          <w:color w:val="000000" w:themeColor="text1"/>
          <w:lang w:val="en-US"/>
        </w:rPr>
        <w:t xml:space="preserve"> </w:t>
      </w:r>
      <w:r>
        <w:rPr>
          <w:lang w:val="en-US"/>
        </w:rPr>
        <w:t>on the test set.</w:t>
      </w:r>
    </w:p>
    <w:p w14:paraId="35A77586" w14:textId="6502FC6F" w:rsidR="00F91B32" w:rsidRDefault="00F91B32" w:rsidP="00F91B32">
      <w:pPr>
        <w:pStyle w:val="Heading2"/>
        <w:rPr>
          <w:lang w:val="en-US"/>
        </w:rPr>
      </w:pPr>
      <w:r>
        <w:rPr>
          <w:lang w:val="en-US"/>
        </w:rPr>
        <w:t xml:space="preserve">Data </w:t>
      </w:r>
      <w:r w:rsidRPr="009023E6">
        <w:rPr>
          <w:lang w:val="en-US"/>
        </w:rPr>
        <w:t>Preprocessing</w:t>
      </w:r>
    </w:p>
    <w:p w14:paraId="472B1D87" w14:textId="5C18B0EA" w:rsidR="00425A2B" w:rsidRDefault="005E414D" w:rsidP="005E414D">
      <w:pPr>
        <w:rPr>
          <w:lang w:val="en-US"/>
        </w:rPr>
      </w:pPr>
      <w:r>
        <w:rPr>
          <w:lang w:val="en-US"/>
        </w:rPr>
        <w:t>As mentioned in the “Data Exploration” section, the dataset at hand contains missing values and categorical columns that have to be preprocessed before model training can be started.</w:t>
      </w:r>
    </w:p>
    <w:p w14:paraId="72D34178" w14:textId="4F3C0789" w:rsidR="005E414D" w:rsidRDefault="005E414D" w:rsidP="005E414D">
      <w:pPr>
        <w:rPr>
          <w:lang w:val="en-US"/>
        </w:rPr>
      </w:pPr>
      <w:r>
        <w:rPr>
          <w:lang w:val="en-US"/>
        </w:rPr>
        <w:t xml:space="preserve">In a first </w:t>
      </w:r>
      <w:r w:rsidR="00425A2B">
        <w:rPr>
          <w:lang w:val="en-US"/>
        </w:rPr>
        <w:t xml:space="preserve">(by now legacy) </w:t>
      </w:r>
      <w:r>
        <w:rPr>
          <w:lang w:val="en-US"/>
        </w:rPr>
        <w:t xml:space="preserve">step, in order to later be able to one-hot-encode string columns, I wrote a CustomStringImputer class, which can be found in the custom_transformers.py file. This class just replaces missing values (NaNs) with the string “N/A” </w:t>
      </w:r>
      <w:r w:rsidR="00094C91">
        <w:rPr>
          <w:lang w:val="en-US"/>
        </w:rPr>
        <w:t xml:space="preserve">for the two categorical columns that contain missing values (“Cabin” and “Embarked”), </w:t>
      </w:r>
      <w:r>
        <w:rPr>
          <w:lang w:val="en-US"/>
        </w:rPr>
        <w:t>which will then receive its o</w:t>
      </w:r>
      <w:r w:rsidR="00B517DC">
        <w:rPr>
          <w:lang w:val="en-US"/>
        </w:rPr>
        <w:t>wn</w:t>
      </w:r>
      <w:r>
        <w:rPr>
          <w:lang w:val="en-US"/>
        </w:rPr>
        <w:t xml:space="preserve"> category after one-hot-encoding. </w:t>
      </w:r>
      <w:r w:rsidR="00F56C62">
        <w:rPr>
          <w:lang w:val="en-US"/>
        </w:rPr>
        <w:t>The CustomStringImputer class inherits from scikit-learn’s BaseEstimator and TransformerMixIn classes, so that it can be used seamlessly in a Pipeline object, which I am using to make the model training process easily reproducible.</w:t>
      </w:r>
    </w:p>
    <w:p w14:paraId="25FCD386" w14:textId="1154C1B5" w:rsidR="00425A2B" w:rsidRDefault="00094C91" w:rsidP="005E414D">
      <w:pPr>
        <w:rPr>
          <w:lang w:val="en-US"/>
        </w:rPr>
      </w:pPr>
      <w:r>
        <w:rPr>
          <w:lang w:val="en-US"/>
        </w:rPr>
        <w:t>Moreover, there were also missing values in the “Age” column. I could have decided to simply impute this column using the mean, for example. However, looking at the correlation matrix from the “Exploratory Visualization” section, it can be observed that it might be more accurate to use a more sophisticated imputation method to make use of these correlations in guessing a value for the missing values. I therefore decided to use KNN imputation instead, which uses the k-nearest-neighbor data points (in terms of a distance measure, here Euclidean distance) to impute the numeric values. I</w:t>
      </w:r>
      <w:r w:rsidR="005E414D">
        <w:rPr>
          <w:lang w:val="en-US"/>
        </w:rPr>
        <w:t xml:space="preserve">n order to be able to use scikit learn’s KNNImputer on my complete dataframe, which also contains string columns, I wrote a custom class that inherits from the KNNImputer and contains the respective logic to ignore string columns for the KNN imputation. </w:t>
      </w:r>
    </w:p>
    <w:p w14:paraId="3E9B1401" w14:textId="0FDCBA97" w:rsidR="005E414D" w:rsidRDefault="00425A2B" w:rsidP="005E414D">
      <w:pPr>
        <w:rPr>
          <w:lang w:val="en-US"/>
        </w:rPr>
      </w:pPr>
      <w:r>
        <w:rPr>
          <w:lang w:val="en-US"/>
        </w:rPr>
        <w:t>Later in the project, I discovered</w:t>
      </w:r>
      <w:r w:rsidR="005E414D">
        <w:rPr>
          <w:lang w:val="en-US"/>
        </w:rPr>
        <w:t xml:space="preserve"> other solutions which worked </w:t>
      </w:r>
      <w:r>
        <w:rPr>
          <w:lang w:val="en-US"/>
        </w:rPr>
        <w:t>to solve the two above mentioned</w:t>
      </w:r>
      <w:r w:rsidR="005E414D">
        <w:rPr>
          <w:lang w:val="en-US"/>
        </w:rPr>
        <w:t xml:space="preserve"> problem</w:t>
      </w:r>
      <w:r>
        <w:rPr>
          <w:lang w:val="en-US"/>
        </w:rPr>
        <w:t>s</w:t>
      </w:r>
      <w:r w:rsidR="00940891">
        <w:rPr>
          <w:lang w:val="en-US"/>
        </w:rPr>
        <w:t xml:space="preserve"> out of the box</w:t>
      </w:r>
      <w:r>
        <w:rPr>
          <w:lang w:val="en-US"/>
        </w:rPr>
        <w:t>: I now use scikit-learns SimpleImputer to replace missing values in categorical columns and use scikit-learns ColumnTransformer</w:t>
      </w:r>
      <w:r w:rsidR="005E414D">
        <w:rPr>
          <w:lang w:val="en-US"/>
        </w:rPr>
        <w:t xml:space="preserve"> to create two separate pipelines for numeric and string columns and combine them before model training</w:t>
      </w:r>
      <w:r>
        <w:rPr>
          <w:lang w:val="en-US"/>
        </w:rPr>
        <w:t xml:space="preserve">, thus enabling me to use </w:t>
      </w:r>
      <w:r w:rsidR="00C234A5">
        <w:rPr>
          <w:lang w:val="en-US"/>
        </w:rPr>
        <w:t xml:space="preserve">scikit-learn’s </w:t>
      </w:r>
      <w:r>
        <w:rPr>
          <w:lang w:val="en-US"/>
        </w:rPr>
        <w:t>KNNImputer on only the numeric columns. Nonetheless, I consider it useful practice to have written my own estimators.</w:t>
      </w:r>
    </w:p>
    <w:p w14:paraId="31FAF810" w14:textId="19DB73DD" w:rsidR="00094C91" w:rsidRDefault="00094C91" w:rsidP="005E414D">
      <w:pPr>
        <w:rPr>
          <w:lang w:val="en-US"/>
        </w:rPr>
      </w:pPr>
      <w:r>
        <w:rPr>
          <w:lang w:val="en-US"/>
        </w:rPr>
        <w:t>After having imputed all missing values, I use scikit-learn’s OneHotEncoder class to convert my categorical columns to dummy columns that contain one column for each possible value of a column and use 0s and 1s to indicate which value is “active” for each data point. For an example of how this works, see the following table:</w:t>
      </w:r>
    </w:p>
    <w:tbl>
      <w:tblPr>
        <w:tblStyle w:val="TableGrid"/>
        <w:tblW w:w="0" w:type="auto"/>
        <w:tblLook w:val="04A0" w:firstRow="1" w:lastRow="0" w:firstColumn="1" w:lastColumn="0" w:noHBand="0" w:noVBand="1"/>
      </w:tblPr>
      <w:tblGrid>
        <w:gridCol w:w="1812"/>
        <w:gridCol w:w="1812"/>
        <w:gridCol w:w="1812"/>
        <w:gridCol w:w="1813"/>
        <w:gridCol w:w="1813"/>
      </w:tblGrid>
      <w:tr w:rsidR="00094C91" w:rsidRPr="0030470B" w14:paraId="4B8D4172" w14:textId="77777777" w:rsidTr="00094C91">
        <w:tc>
          <w:tcPr>
            <w:tcW w:w="1812" w:type="dxa"/>
          </w:tcPr>
          <w:p w14:paraId="253DCBCF" w14:textId="26FB6A1C" w:rsidR="00094C91" w:rsidRPr="0030470B" w:rsidRDefault="007844D5" w:rsidP="005E414D">
            <w:pPr>
              <w:rPr>
                <w:b/>
                <w:bCs/>
                <w:lang w:val="en-US"/>
              </w:rPr>
            </w:pPr>
            <w:r w:rsidRPr="0030470B">
              <w:rPr>
                <w:b/>
                <w:bCs/>
                <w:lang w:val="en-US"/>
              </w:rPr>
              <w:t>Color</w:t>
            </w:r>
          </w:p>
        </w:tc>
        <w:tc>
          <w:tcPr>
            <w:tcW w:w="1812" w:type="dxa"/>
          </w:tcPr>
          <w:p w14:paraId="4EC08A42" w14:textId="49C77B52" w:rsidR="00094C91" w:rsidRPr="0030470B" w:rsidRDefault="007844D5" w:rsidP="005E414D">
            <w:pPr>
              <w:rPr>
                <w:b/>
                <w:bCs/>
                <w:lang w:val="en-US"/>
              </w:rPr>
            </w:pPr>
            <w:r w:rsidRPr="0030470B">
              <w:rPr>
                <w:b/>
                <w:bCs/>
                <w:lang w:val="en-US"/>
              </w:rPr>
              <w:t>Color_Red</w:t>
            </w:r>
          </w:p>
        </w:tc>
        <w:tc>
          <w:tcPr>
            <w:tcW w:w="1812" w:type="dxa"/>
          </w:tcPr>
          <w:p w14:paraId="4B84D972" w14:textId="160F6EE2" w:rsidR="00094C91" w:rsidRPr="0030470B" w:rsidRDefault="007844D5" w:rsidP="005E414D">
            <w:pPr>
              <w:rPr>
                <w:b/>
                <w:bCs/>
                <w:lang w:val="en-US"/>
              </w:rPr>
            </w:pPr>
            <w:r w:rsidRPr="0030470B">
              <w:rPr>
                <w:b/>
                <w:bCs/>
                <w:lang w:val="en-US"/>
              </w:rPr>
              <w:t>Color_Blue</w:t>
            </w:r>
          </w:p>
        </w:tc>
        <w:tc>
          <w:tcPr>
            <w:tcW w:w="1813" w:type="dxa"/>
          </w:tcPr>
          <w:p w14:paraId="4296D197" w14:textId="0F8787F7" w:rsidR="00094C91" w:rsidRPr="0030470B" w:rsidRDefault="007844D5" w:rsidP="005E414D">
            <w:pPr>
              <w:rPr>
                <w:b/>
                <w:bCs/>
                <w:lang w:val="en-US"/>
              </w:rPr>
            </w:pPr>
            <w:r w:rsidRPr="0030470B">
              <w:rPr>
                <w:b/>
                <w:bCs/>
                <w:lang w:val="en-US"/>
              </w:rPr>
              <w:t>Color_Green</w:t>
            </w:r>
          </w:p>
        </w:tc>
        <w:tc>
          <w:tcPr>
            <w:tcW w:w="1813" w:type="dxa"/>
          </w:tcPr>
          <w:p w14:paraId="2EF36C44" w14:textId="4ADF692B" w:rsidR="00094C91" w:rsidRPr="0030470B" w:rsidRDefault="0030470B" w:rsidP="005E414D">
            <w:pPr>
              <w:rPr>
                <w:b/>
                <w:bCs/>
                <w:lang w:val="en-US"/>
              </w:rPr>
            </w:pPr>
            <w:r w:rsidRPr="0030470B">
              <w:rPr>
                <w:b/>
                <w:bCs/>
                <w:lang w:val="en-US"/>
              </w:rPr>
              <w:t>Color_Yellow</w:t>
            </w:r>
          </w:p>
        </w:tc>
      </w:tr>
      <w:tr w:rsidR="00094C91" w14:paraId="1216499E" w14:textId="77777777" w:rsidTr="00094C91">
        <w:tc>
          <w:tcPr>
            <w:tcW w:w="1812" w:type="dxa"/>
          </w:tcPr>
          <w:p w14:paraId="05149CF7" w14:textId="27B0A216" w:rsidR="00094C91" w:rsidRDefault="0030470B" w:rsidP="005E414D">
            <w:pPr>
              <w:rPr>
                <w:lang w:val="en-US"/>
              </w:rPr>
            </w:pPr>
            <w:r>
              <w:rPr>
                <w:lang w:val="en-US"/>
              </w:rPr>
              <w:t>Red</w:t>
            </w:r>
          </w:p>
        </w:tc>
        <w:tc>
          <w:tcPr>
            <w:tcW w:w="1812" w:type="dxa"/>
          </w:tcPr>
          <w:p w14:paraId="02D66E73" w14:textId="3E06515A" w:rsidR="00094C91" w:rsidRDefault="0030470B" w:rsidP="005E414D">
            <w:pPr>
              <w:rPr>
                <w:lang w:val="en-US"/>
              </w:rPr>
            </w:pPr>
            <w:r>
              <w:rPr>
                <w:lang w:val="en-US"/>
              </w:rPr>
              <w:t>1</w:t>
            </w:r>
          </w:p>
        </w:tc>
        <w:tc>
          <w:tcPr>
            <w:tcW w:w="1812" w:type="dxa"/>
          </w:tcPr>
          <w:p w14:paraId="7757E686" w14:textId="136BCDCD" w:rsidR="00094C91" w:rsidRDefault="0030470B" w:rsidP="005E414D">
            <w:pPr>
              <w:rPr>
                <w:lang w:val="en-US"/>
              </w:rPr>
            </w:pPr>
            <w:r>
              <w:rPr>
                <w:lang w:val="en-US"/>
              </w:rPr>
              <w:t>0</w:t>
            </w:r>
          </w:p>
        </w:tc>
        <w:tc>
          <w:tcPr>
            <w:tcW w:w="1813" w:type="dxa"/>
          </w:tcPr>
          <w:p w14:paraId="02339E18" w14:textId="29C2FEBA" w:rsidR="00094C91" w:rsidRDefault="0030470B" w:rsidP="005E414D">
            <w:pPr>
              <w:rPr>
                <w:lang w:val="en-US"/>
              </w:rPr>
            </w:pPr>
            <w:r>
              <w:rPr>
                <w:lang w:val="en-US"/>
              </w:rPr>
              <w:t>0</w:t>
            </w:r>
          </w:p>
        </w:tc>
        <w:tc>
          <w:tcPr>
            <w:tcW w:w="1813" w:type="dxa"/>
          </w:tcPr>
          <w:p w14:paraId="1144A90E" w14:textId="38B2E376" w:rsidR="00094C91" w:rsidRDefault="0030470B" w:rsidP="005E414D">
            <w:pPr>
              <w:rPr>
                <w:lang w:val="en-US"/>
              </w:rPr>
            </w:pPr>
            <w:r>
              <w:rPr>
                <w:lang w:val="en-US"/>
              </w:rPr>
              <w:t>0</w:t>
            </w:r>
          </w:p>
        </w:tc>
      </w:tr>
      <w:tr w:rsidR="00094C91" w14:paraId="25123DCD" w14:textId="77777777" w:rsidTr="00094C91">
        <w:tc>
          <w:tcPr>
            <w:tcW w:w="1812" w:type="dxa"/>
          </w:tcPr>
          <w:p w14:paraId="7C130078" w14:textId="4BF5C25C" w:rsidR="0030470B" w:rsidRDefault="0030470B" w:rsidP="005E414D">
            <w:pPr>
              <w:rPr>
                <w:lang w:val="en-US"/>
              </w:rPr>
            </w:pPr>
            <w:r>
              <w:rPr>
                <w:lang w:val="en-US"/>
              </w:rPr>
              <w:t>Blue</w:t>
            </w:r>
          </w:p>
        </w:tc>
        <w:tc>
          <w:tcPr>
            <w:tcW w:w="1812" w:type="dxa"/>
          </w:tcPr>
          <w:p w14:paraId="00060624" w14:textId="41CD010E" w:rsidR="00094C91" w:rsidRDefault="0030470B" w:rsidP="005E414D">
            <w:pPr>
              <w:rPr>
                <w:lang w:val="en-US"/>
              </w:rPr>
            </w:pPr>
            <w:r>
              <w:rPr>
                <w:lang w:val="en-US"/>
              </w:rPr>
              <w:t>0</w:t>
            </w:r>
          </w:p>
        </w:tc>
        <w:tc>
          <w:tcPr>
            <w:tcW w:w="1812" w:type="dxa"/>
          </w:tcPr>
          <w:p w14:paraId="02264103" w14:textId="70AE5218" w:rsidR="00094C91" w:rsidRDefault="0030470B" w:rsidP="005E414D">
            <w:pPr>
              <w:rPr>
                <w:lang w:val="en-US"/>
              </w:rPr>
            </w:pPr>
            <w:r>
              <w:rPr>
                <w:lang w:val="en-US"/>
              </w:rPr>
              <w:t>1</w:t>
            </w:r>
          </w:p>
        </w:tc>
        <w:tc>
          <w:tcPr>
            <w:tcW w:w="1813" w:type="dxa"/>
          </w:tcPr>
          <w:p w14:paraId="1098D0D5" w14:textId="6A906504" w:rsidR="00094C91" w:rsidRDefault="0030470B" w:rsidP="005E414D">
            <w:pPr>
              <w:rPr>
                <w:lang w:val="en-US"/>
              </w:rPr>
            </w:pPr>
            <w:r>
              <w:rPr>
                <w:lang w:val="en-US"/>
              </w:rPr>
              <w:t>0</w:t>
            </w:r>
          </w:p>
        </w:tc>
        <w:tc>
          <w:tcPr>
            <w:tcW w:w="1813" w:type="dxa"/>
          </w:tcPr>
          <w:p w14:paraId="51903A1D" w14:textId="408045DC" w:rsidR="00094C91" w:rsidRDefault="0030470B" w:rsidP="005E414D">
            <w:pPr>
              <w:rPr>
                <w:lang w:val="en-US"/>
              </w:rPr>
            </w:pPr>
            <w:r>
              <w:rPr>
                <w:lang w:val="en-US"/>
              </w:rPr>
              <w:t>0</w:t>
            </w:r>
          </w:p>
        </w:tc>
      </w:tr>
      <w:tr w:rsidR="00094C91" w14:paraId="25934758" w14:textId="77777777" w:rsidTr="00094C91">
        <w:tc>
          <w:tcPr>
            <w:tcW w:w="1812" w:type="dxa"/>
          </w:tcPr>
          <w:p w14:paraId="47D9ABE0" w14:textId="733FDBD4" w:rsidR="00094C91" w:rsidRDefault="0030470B" w:rsidP="005E414D">
            <w:pPr>
              <w:rPr>
                <w:lang w:val="en-US"/>
              </w:rPr>
            </w:pPr>
            <w:r>
              <w:rPr>
                <w:lang w:val="en-US"/>
              </w:rPr>
              <w:t>Yellow</w:t>
            </w:r>
          </w:p>
        </w:tc>
        <w:tc>
          <w:tcPr>
            <w:tcW w:w="1812" w:type="dxa"/>
          </w:tcPr>
          <w:p w14:paraId="04A39861" w14:textId="1404E8FC" w:rsidR="00094C91" w:rsidRDefault="0030470B" w:rsidP="005E414D">
            <w:pPr>
              <w:rPr>
                <w:lang w:val="en-US"/>
              </w:rPr>
            </w:pPr>
            <w:r>
              <w:rPr>
                <w:lang w:val="en-US"/>
              </w:rPr>
              <w:t>0</w:t>
            </w:r>
          </w:p>
        </w:tc>
        <w:tc>
          <w:tcPr>
            <w:tcW w:w="1812" w:type="dxa"/>
          </w:tcPr>
          <w:p w14:paraId="13197936" w14:textId="1B6AB9C8" w:rsidR="00094C91" w:rsidRDefault="0030470B" w:rsidP="005E414D">
            <w:pPr>
              <w:rPr>
                <w:lang w:val="en-US"/>
              </w:rPr>
            </w:pPr>
            <w:r>
              <w:rPr>
                <w:lang w:val="en-US"/>
              </w:rPr>
              <w:t>0</w:t>
            </w:r>
          </w:p>
        </w:tc>
        <w:tc>
          <w:tcPr>
            <w:tcW w:w="1813" w:type="dxa"/>
          </w:tcPr>
          <w:p w14:paraId="534BDA64" w14:textId="6865E3E7" w:rsidR="00094C91" w:rsidRDefault="0030470B" w:rsidP="005E414D">
            <w:pPr>
              <w:rPr>
                <w:lang w:val="en-US"/>
              </w:rPr>
            </w:pPr>
            <w:r>
              <w:rPr>
                <w:lang w:val="en-US"/>
              </w:rPr>
              <w:t>0</w:t>
            </w:r>
          </w:p>
        </w:tc>
        <w:tc>
          <w:tcPr>
            <w:tcW w:w="1813" w:type="dxa"/>
          </w:tcPr>
          <w:p w14:paraId="20061D00" w14:textId="72E60504" w:rsidR="00094C91" w:rsidRDefault="0030470B" w:rsidP="005E414D">
            <w:pPr>
              <w:rPr>
                <w:lang w:val="en-US"/>
              </w:rPr>
            </w:pPr>
            <w:r>
              <w:rPr>
                <w:lang w:val="en-US"/>
              </w:rPr>
              <w:t>1</w:t>
            </w:r>
          </w:p>
        </w:tc>
      </w:tr>
      <w:tr w:rsidR="00094C91" w14:paraId="543322B4" w14:textId="77777777" w:rsidTr="00094C91">
        <w:tc>
          <w:tcPr>
            <w:tcW w:w="1812" w:type="dxa"/>
          </w:tcPr>
          <w:p w14:paraId="1E24B33E" w14:textId="225BFD04" w:rsidR="00094C91" w:rsidRDefault="0030470B" w:rsidP="005E414D">
            <w:pPr>
              <w:rPr>
                <w:lang w:val="en-US"/>
              </w:rPr>
            </w:pPr>
            <w:r>
              <w:rPr>
                <w:lang w:val="en-US"/>
              </w:rPr>
              <w:t>Green</w:t>
            </w:r>
          </w:p>
        </w:tc>
        <w:tc>
          <w:tcPr>
            <w:tcW w:w="1812" w:type="dxa"/>
          </w:tcPr>
          <w:p w14:paraId="00FD14D0" w14:textId="7D5B6A47" w:rsidR="00094C91" w:rsidRDefault="0030470B" w:rsidP="005E414D">
            <w:pPr>
              <w:rPr>
                <w:lang w:val="en-US"/>
              </w:rPr>
            </w:pPr>
            <w:r>
              <w:rPr>
                <w:lang w:val="en-US"/>
              </w:rPr>
              <w:t>0</w:t>
            </w:r>
          </w:p>
        </w:tc>
        <w:tc>
          <w:tcPr>
            <w:tcW w:w="1812" w:type="dxa"/>
          </w:tcPr>
          <w:p w14:paraId="08142763" w14:textId="37092180" w:rsidR="00094C91" w:rsidRDefault="0030470B" w:rsidP="005E414D">
            <w:pPr>
              <w:rPr>
                <w:lang w:val="en-US"/>
              </w:rPr>
            </w:pPr>
            <w:r>
              <w:rPr>
                <w:lang w:val="en-US"/>
              </w:rPr>
              <w:t>0</w:t>
            </w:r>
          </w:p>
        </w:tc>
        <w:tc>
          <w:tcPr>
            <w:tcW w:w="1813" w:type="dxa"/>
          </w:tcPr>
          <w:p w14:paraId="0837C0CF" w14:textId="74570124" w:rsidR="00094C91" w:rsidRDefault="0030470B" w:rsidP="005E414D">
            <w:pPr>
              <w:rPr>
                <w:lang w:val="en-US"/>
              </w:rPr>
            </w:pPr>
            <w:r>
              <w:rPr>
                <w:lang w:val="en-US"/>
              </w:rPr>
              <w:t>1</w:t>
            </w:r>
          </w:p>
        </w:tc>
        <w:tc>
          <w:tcPr>
            <w:tcW w:w="1813" w:type="dxa"/>
          </w:tcPr>
          <w:p w14:paraId="5DEC7AE2" w14:textId="48D3B385" w:rsidR="00094C91" w:rsidRDefault="0030470B" w:rsidP="0030470B">
            <w:pPr>
              <w:keepNext/>
              <w:rPr>
                <w:lang w:val="en-US"/>
              </w:rPr>
            </w:pPr>
            <w:r>
              <w:rPr>
                <w:lang w:val="en-US"/>
              </w:rPr>
              <w:t>0</w:t>
            </w:r>
          </w:p>
        </w:tc>
      </w:tr>
    </w:tbl>
    <w:p w14:paraId="2070FDB5" w14:textId="54DE9FB5" w:rsidR="00094C91" w:rsidRPr="004B370E" w:rsidRDefault="0030470B" w:rsidP="0030470B">
      <w:pPr>
        <w:pStyle w:val="Caption"/>
        <w:rPr>
          <w:lang w:val="en-US"/>
        </w:rPr>
      </w:pPr>
      <w:r w:rsidRPr="004B370E">
        <w:rPr>
          <w:lang w:val="en-US"/>
        </w:rPr>
        <w:t xml:space="preserve">Figure </w:t>
      </w:r>
      <w:r>
        <w:fldChar w:fldCharType="begin"/>
      </w:r>
      <w:r w:rsidRPr="004B370E">
        <w:rPr>
          <w:lang w:val="en-US"/>
        </w:rPr>
        <w:instrText xml:space="preserve"> SEQ Figure \* ARABIC </w:instrText>
      </w:r>
      <w:r>
        <w:fldChar w:fldCharType="separate"/>
      </w:r>
      <w:r w:rsidR="00602DB7">
        <w:rPr>
          <w:noProof/>
          <w:lang w:val="en-US"/>
        </w:rPr>
        <w:t>14</w:t>
      </w:r>
      <w:r>
        <w:fldChar w:fldCharType="end"/>
      </w:r>
      <w:r w:rsidRPr="004B370E">
        <w:rPr>
          <w:lang w:val="en-US"/>
        </w:rPr>
        <w:t>: Example One Hot Encoding</w:t>
      </w:r>
    </w:p>
    <w:p w14:paraId="569F967A" w14:textId="7AE98BFD" w:rsidR="0030470B" w:rsidRDefault="0030470B" w:rsidP="0030470B">
      <w:pPr>
        <w:rPr>
          <w:lang w:val="en-US"/>
        </w:rPr>
      </w:pPr>
      <w:r>
        <w:rPr>
          <w:lang w:val="en-US"/>
        </w:rPr>
        <w:t>I set the sparse attribute to False so that it would produce dense vectors that can then be used in a final preprocessing step with scikit-learn’s StandardScaler class, which normalizes the column values. This is needed for many machine learning models for various reasons, such as fair evaluation of feature importance, faster training or a correct convergence of the algorithm.</w:t>
      </w:r>
    </w:p>
    <w:p w14:paraId="6CAC6EF4" w14:textId="19FD0F42" w:rsidR="00C32CEB" w:rsidRPr="0030470B" w:rsidRDefault="00C32CEB" w:rsidP="0030470B">
      <w:pPr>
        <w:rPr>
          <w:lang w:val="en-US"/>
        </w:rPr>
      </w:pPr>
      <w:r>
        <w:rPr>
          <w:lang w:val="en-US"/>
        </w:rPr>
        <w:t>All these preprocessing steps are packaged into a pipeline and used for all models to train. The advantage of such a pipeline is also that it is later quite easy to convert new data, for example the test set or also new data that an inference should be made on. This also facilitates model deployment quite a bit.</w:t>
      </w:r>
    </w:p>
    <w:p w14:paraId="41F65AEF" w14:textId="22450FF8" w:rsidR="00F91B32" w:rsidRDefault="00F91B32" w:rsidP="00F91B32">
      <w:pPr>
        <w:pStyle w:val="Heading2"/>
        <w:rPr>
          <w:lang w:val="en-US"/>
        </w:rPr>
      </w:pPr>
      <w:r w:rsidRPr="009023E6">
        <w:rPr>
          <w:lang w:val="en-US"/>
        </w:rPr>
        <w:lastRenderedPageBreak/>
        <w:t>Implementation</w:t>
      </w:r>
    </w:p>
    <w:p w14:paraId="4E826686" w14:textId="6A0A401A" w:rsidR="00941981" w:rsidRDefault="00941981" w:rsidP="00941981">
      <w:pPr>
        <w:rPr>
          <w:lang w:val="en-US"/>
        </w:rPr>
      </w:pPr>
      <w:r>
        <w:rPr>
          <w:lang w:val="en-US"/>
        </w:rPr>
        <w:t xml:space="preserve">The core of my implementation as I already defined in the project design phase </w:t>
      </w:r>
      <w:r w:rsidR="00580C7C">
        <w:rPr>
          <w:lang w:val="en-US"/>
        </w:rPr>
        <w:t>is</w:t>
      </w:r>
      <w:r>
        <w:rPr>
          <w:lang w:val="en-US"/>
        </w:rPr>
        <w:t xml:space="preserve"> to have a robust pipeline that I </w:t>
      </w:r>
      <w:r w:rsidR="001C33C7">
        <w:rPr>
          <w:lang w:val="en-US"/>
        </w:rPr>
        <w:t>can</w:t>
      </w:r>
      <w:r>
        <w:rPr>
          <w:lang w:val="en-US"/>
        </w:rPr>
        <w:t xml:space="preserve"> reuse to train multiple models</w:t>
      </w:r>
      <w:r w:rsidR="00A5268B">
        <w:rPr>
          <w:lang w:val="en-US"/>
        </w:rPr>
        <w:t xml:space="preserve"> and tune their hyperparameters.</w:t>
      </w:r>
    </w:p>
    <w:p w14:paraId="4B182042" w14:textId="264A2546" w:rsidR="00A5268B" w:rsidRDefault="00A5268B" w:rsidP="00941981">
      <w:pPr>
        <w:rPr>
          <w:lang w:val="en-US"/>
        </w:rPr>
      </w:pPr>
      <w:r>
        <w:rPr>
          <w:lang w:val="en-US"/>
        </w:rPr>
        <w:t>In the “Data Preprocessing” section I described already parts of this pipeline. The final step of the pipeline that is still missing is the actual model. With the scikit-learn library it is quite easy to create and train such models. An example of a complete pipeline is given in the figure below.</w:t>
      </w:r>
    </w:p>
    <w:p w14:paraId="4D030670" w14:textId="0272F791" w:rsidR="00A5268B" w:rsidRPr="00537731" w:rsidRDefault="001C33C7" w:rsidP="00A5268B">
      <w:pPr>
        <w:keepNext/>
        <w:rPr>
          <w:lang w:val="en-US"/>
        </w:rPr>
      </w:pPr>
      <w:r w:rsidRPr="001C33C7">
        <w:drawing>
          <wp:inline distT="0" distB="0" distL="0" distR="0" wp14:anchorId="335890E5" wp14:editId="6C0AD8F2">
            <wp:extent cx="5760720" cy="2616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16835"/>
                    </a:xfrm>
                    <a:prstGeom prst="rect">
                      <a:avLst/>
                    </a:prstGeom>
                  </pic:spPr>
                </pic:pic>
              </a:graphicData>
            </a:graphic>
          </wp:inline>
        </w:drawing>
      </w:r>
      <w:r w:rsidRPr="00537731">
        <w:rPr>
          <w:noProof/>
          <w:lang w:val="en-US"/>
        </w:rPr>
        <w:t xml:space="preserve"> </w:t>
      </w:r>
      <w:r w:rsidRPr="001C33C7">
        <w:drawing>
          <wp:inline distT="0" distB="0" distL="0" distR="0" wp14:anchorId="72535B84" wp14:editId="5990C919">
            <wp:extent cx="5760720" cy="1129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29030"/>
                    </a:xfrm>
                    <a:prstGeom prst="rect">
                      <a:avLst/>
                    </a:prstGeom>
                  </pic:spPr>
                </pic:pic>
              </a:graphicData>
            </a:graphic>
          </wp:inline>
        </w:drawing>
      </w:r>
    </w:p>
    <w:p w14:paraId="79774A6D" w14:textId="5A83B55E" w:rsidR="00A5268B" w:rsidRDefault="00A5268B" w:rsidP="00A5268B">
      <w:pPr>
        <w:pStyle w:val="Caption"/>
        <w:rPr>
          <w:lang w:val="en-US"/>
        </w:rPr>
      </w:pPr>
      <w:r w:rsidRPr="00457E54">
        <w:rPr>
          <w:lang w:val="en-US"/>
        </w:rPr>
        <w:t xml:space="preserve">Figure </w:t>
      </w:r>
      <w:r>
        <w:fldChar w:fldCharType="begin"/>
      </w:r>
      <w:r w:rsidRPr="00457E54">
        <w:rPr>
          <w:lang w:val="en-US"/>
        </w:rPr>
        <w:instrText xml:space="preserve"> SEQ Figure \* ARABIC </w:instrText>
      </w:r>
      <w:r>
        <w:fldChar w:fldCharType="separate"/>
      </w:r>
      <w:r w:rsidR="00602DB7">
        <w:rPr>
          <w:noProof/>
          <w:lang w:val="en-US"/>
        </w:rPr>
        <w:t>15</w:t>
      </w:r>
      <w:r>
        <w:fldChar w:fldCharType="end"/>
      </w:r>
      <w:r w:rsidRPr="00457E54">
        <w:rPr>
          <w:lang w:val="en-US"/>
        </w:rPr>
        <w:t>: Example Pipeline Random Forest Classifier</w:t>
      </w:r>
      <w:r w:rsidR="00457E54" w:rsidRPr="00457E54">
        <w:rPr>
          <w:lang w:val="en-US"/>
        </w:rPr>
        <w:softHyphen/>
      </w:r>
    </w:p>
    <w:p w14:paraId="15C02E10" w14:textId="2C23323A" w:rsidR="001C33C7" w:rsidRPr="001C33C7" w:rsidRDefault="00C234A5" w:rsidP="001C33C7">
      <w:pPr>
        <w:rPr>
          <w:lang w:val="en-US"/>
        </w:rPr>
      </w:pPr>
      <w:r>
        <w:rPr>
          <w:lang w:val="en-US"/>
        </w:rPr>
        <w:t xml:space="preserve">The biggest challenge for me personally was to find out how to only one-hot-encode categorical columns. I even had written a custom estimator to do this until I found the ColumnTransformer class which helps a lot in this task. </w:t>
      </w:r>
    </w:p>
    <w:p w14:paraId="7E7DFD0F" w14:textId="1D549103" w:rsidR="00A94C2E" w:rsidRDefault="00C234A5" w:rsidP="00A94C2E">
      <w:pPr>
        <w:rPr>
          <w:lang w:val="en-US"/>
        </w:rPr>
      </w:pPr>
      <w:r>
        <w:rPr>
          <w:lang w:val="en-US"/>
        </w:rPr>
        <w:t>Of course, before preprocessing, t</w:t>
      </w:r>
      <w:r w:rsidR="00A94C2E">
        <w:rPr>
          <w:lang w:val="en-US"/>
        </w:rPr>
        <w:t xml:space="preserve">he data is split into a training and test set, with </w:t>
      </w:r>
      <w:r>
        <w:rPr>
          <w:lang w:val="en-US"/>
        </w:rPr>
        <w:t>8</w:t>
      </w:r>
      <w:r w:rsidR="00A94C2E">
        <w:rPr>
          <w:lang w:val="en-US"/>
        </w:rPr>
        <w:t xml:space="preserve">0% of the data going into the train set and </w:t>
      </w:r>
      <w:r>
        <w:rPr>
          <w:lang w:val="en-US"/>
        </w:rPr>
        <w:t>2</w:t>
      </w:r>
      <w:r w:rsidR="00A94C2E">
        <w:rPr>
          <w:lang w:val="en-US"/>
        </w:rPr>
        <w:t xml:space="preserve">0% into the test set. This is a very common splitting method for traditional machine learning problems. </w:t>
      </w:r>
    </w:p>
    <w:p w14:paraId="70BF458E" w14:textId="52462A8A" w:rsidR="00457E54" w:rsidRDefault="00457E54" w:rsidP="00A94C2E">
      <w:pPr>
        <w:rPr>
          <w:lang w:val="en-US"/>
        </w:rPr>
      </w:pPr>
      <w:r>
        <w:rPr>
          <w:lang w:val="en-US"/>
        </w:rPr>
        <w:t>I then created different lists to hold all the pipelines and hyperparameter configurations that I wanted to train and created a loop structure that would tune me all my defined models. This basically provided me with an automated procedure to train all my models using cross validation and hyperparameter tuning. The implementation is shown in the figure below.</w:t>
      </w:r>
    </w:p>
    <w:p w14:paraId="3D19AEF5" w14:textId="77777777" w:rsidR="001F10C7" w:rsidRDefault="001F10C7" w:rsidP="001F10C7">
      <w:pPr>
        <w:keepNext/>
      </w:pPr>
      <w:r w:rsidRPr="001F10C7">
        <w:rPr>
          <w:lang w:val="en-US"/>
        </w:rPr>
        <w:lastRenderedPageBreak/>
        <w:drawing>
          <wp:inline distT="0" distB="0" distL="0" distR="0" wp14:anchorId="1F77933B" wp14:editId="6D0293A6">
            <wp:extent cx="5173352" cy="436245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9662" cy="4376203"/>
                    </a:xfrm>
                    <a:prstGeom prst="rect">
                      <a:avLst/>
                    </a:prstGeom>
                  </pic:spPr>
                </pic:pic>
              </a:graphicData>
            </a:graphic>
          </wp:inline>
        </w:drawing>
      </w:r>
    </w:p>
    <w:p w14:paraId="68DADA87" w14:textId="7F45EDB3" w:rsidR="001F10C7" w:rsidRDefault="001F10C7" w:rsidP="001F10C7">
      <w:pPr>
        <w:pStyle w:val="Caption"/>
        <w:rPr>
          <w:lang w:val="en-US"/>
        </w:rPr>
      </w:pPr>
      <w:r w:rsidRPr="00576C01">
        <w:rPr>
          <w:lang w:val="en-US"/>
        </w:rPr>
        <w:t xml:space="preserve">Figure </w:t>
      </w:r>
      <w:r>
        <w:fldChar w:fldCharType="begin"/>
      </w:r>
      <w:r w:rsidRPr="00576C01">
        <w:rPr>
          <w:lang w:val="en-US"/>
        </w:rPr>
        <w:instrText xml:space="preserve"> SEQ Figure \* ARABIC </w:instrText>
      </w:r>
      <w:r>
        <w:fldChar w:fldCharType="separate"/>
      </w:r>
      <w:r w:rsidR="00602DB7">
        <w:rPr>
          <w:noProof/>
          <w:lang w:val="en-US"/>
        </w:rPr>
        <w:t>16</w:t>
      </w:r>
      <w:r>
        <w:fldChar w:fldCharType="end"/>
      </w:r>
      <w:r w:rsidRPr="00576C01">
        <w:rPr>
          <w:lang w:val="en-US"/>
        </w:rPr>
        <w:t>: Model Pipeline Loop</w:t>
      </w:r>
    </w:p>
    <w:p w14:paraId="1EEE924E" w14:textId="4B17B029" w:rsidR="001F10C7" w:rsidRPr="00576C01" w:rsidRDefault="00457E54" w:rsidP="001F10C7">
      <w:pPr>
        <w:keepNext/>
        <w:rPr>
          <w:lang w:val="en-US"/>
        </w:rPr>
      </w:pPr>
      <w:r>
        <w:rPr>
          <w:lang w:val="en-US"/>
        </w:rPr>
        <w:softHyphen/>
      </w:r>
      <w:r w:rsidRPr="00576C01">
        <w:rPr>
          <w:noProof/>
          <w:lang w:val="en-US"/>
        </w:rPr>
        <w:t xml:space="preserve"> </w:t>
      </w:r>
      <w:r w:rsidR="00C234A5" w:rsidRPr="00C234A5">
        <w:rPr>
          <w:noProof/>
          <w:lang w:val="en-US"/>
        </w:rPr>
        <w:drawing>
          <wp:inline distT="0" distB="0" distL="0" distR="0" wp14:anchorId="66CDF3AD" wp14:editId="218EE384">
            <wp:extent cx="3592200" cy="3971925"/>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260" cy="3980837"/>
                    </a:xfrm>
                    <a:prstGeom prst="rect">
                      <a:avLst/>
                    </a:prstGeom>
                  </pic:spPr>
                </pic:pic>
              </a:graphicData>
            </a:graphic>
          </wp:inline>
        </w:drawing>
      </w:r>
    </w:p>
    <w:p w14:paraId="20EA1A3D" w14:textId="753FE2C0" w:rsidR="00457E54" w:rsidRPr="00576C01" w:rsidRDefault="001F10C7" w:rsidP="001F10C7">
      <w:pPr>
        <w:pStyle w:val="Caption"/>
        <w:rPr>
          <w:lang w:val="en-US"/>
        </w:rPr>
      </w:pPr>
      <w:r w:rsidRPr="00576C01">
        <w:rPr>
          <w:lang w:val="en-US"/>
        </w:rPr>
        <w:t xml:space="preserve">Figure </w:t>
      </w:r>
      <w:r>
        <w:fldChar w:fldCharType="begin"/>
      </w:r>
      <w:r w:rsidRPr="00576C01">
        <w:rPr>
          <w:lang w:val="en-US"/>
        </w:rPr>
        <w:instrText xml:space="preserve"> SEQ Figure \* ARABIC </w:instrText>
      </w:r>
      <w:r>
        <w:fldChar w:fldCharType="separate"/>
      </w:r>
      <w:r w:rsidR="00602DB7">
        <w:rPr>
          <w:noProof/>
          <w:lang w:val="en-US"/>
        </w:rPr>
        <w:t>17</w:t>
      </w:r>
      <w:r>
        <w:fldChar w:fldCharType="end"/>
      </w:r>
      <w:r w:rsidRPr="00576C01">
        <w:rPr>
          <w:lang w:val="en-US"/>
        </w:rPr>
        <w:t>: Model Pipeline Loop Output</w:t>
      </w:r>
    </w:p>
    <w:p w14:paraId="7CFC6491" w14:textId="05F0426C" w:rsidR="00457E54" w:rsidRPr="001F10C7" w:rsidRDefault="00457E54" w:rsidP="00457E54">
      <w:pPr>
        <w:pStyle w:val="Caption"/>
        <w:rPr>
          <w:lang w:val="en-US"/>
        </w:rPr>
      </w:pPr>
      <w:r w:rsidRPr="001F10C7">
        <w:rPr>
          <w:lang w:val="en-US"/>
        </w:rPr>
        <w:lastRenderedPageBreak/>
        <w:t xml:space="preserve">Figure </w:t>
      </w:r>
      <w:r>
        <w:fldChar w:fldCharType="begin"/>
      </w:r>
      <w:r w:rsidRPr="001F10C7">
        <w:rPr>
          <w:lang w:val="en-US"/>
        </w:rPr>
        <w:instrText xml:space="preserve"> SEQ Figure \* ARABIC </w:instrText>
      </w:r>
      <w:r>
        <w:fldChar w:fldCharType="separate"/>
      </w:r>
      <w:r w:rsidR="00602DB7">
        <w:rPr>
          <w:noProof/>
          <w:lang w:val="en-US"/>
        </w:rPr>
        <w:t>18</w:t>
      </w:r>
      <w:r>
        <w:fldChar w:fldCharType="end"/>
      </w:r>
      <w:r w:rsidRPr="001F10C7">
        <w:rPr>
          <w:lang w:val="en-US"/>
        </w:rPr>
        <w:t>: Training Pipeline Loop</w:t>
      </w:r>
    </w:p>
    <w:p w14:paraId="01D25BD0" w14:textId="70E6391C" w:rsidR="00C234A5" w:rsidRDefault="001F10C7" w:rsidP="00457E54">
      <w:pPr>
        <w:rPr>
          <w:lang w:val="en-US"/>
        </w:rPr>
      </w:pPr>
      <w:r w:rsidRPr="001F10C7">
        <w:rPr>
          <w:lang w:val="en-US"/>
        </w:rPr>
        <w:t>Finall</w:t>
      </w:r>
      <w:r>
        <w:rPr>
          <w:lang w:val="en-US"/>
        </w:rPr>
        <w:t>y, I created a dataframe and seaborn plot to be able to nicely compare the different algorithms</w:t>
      </w:r>
      <w:r w:rsidR="00C234A5">
        <w:rPr>
          <w:lang w:val="en-US"/>
        </w:rPr>
        <w:t>: The results of this can be found in the “Model Evaluation and Validation” section.</w:t>
      </w:r>
    </w:p>
    <w:p w14:paraId="236DC9CD" w14:textId="325E524D" w:rsidR="00576C01" w:rsidRDefault="00C234A5" w:rsidP="00457E54">
      <w:pPr>
        <w:rPr>
          <w:lang w:val="en-US"/>
        </w:rPr>
      </w:pPr>
      <w:r>
        <w:rPr>
          <w:lang w:val="en-US"/>
        </w:rPr>
        <w:t>With regard to the model interpretation</w:t>
      </w:r>
      <w:r w:rsidR="00940891">
        <w:rPr>
          <w:lang w:val="en-US"/>
        </w:rPr>
        <w:t>,</w:t>
      </w:r>
      <w:r>
        <w:rPr>
          <w:lang w:val="en-US"/>
        </w:rPr>
        <w:t xml:space="preserve"> I had multiple challenges to solve, which took me quite a while. The first </w:t>
      </w:r>
      <w:r w:rsidR="00576C01">
        <w:rPr>
          <w:lang w:val="en-US"/>
        </w:rPr>
        <w:t>challenge was that shap TreeExplainer only worked when I installed it via conda, not via pip as it has some</w:t>
      </w:r>
      <w:r w:rsidR="00940891">
        <w:rPr>
          <w:lang w:val="en-US"/>
        </w:rPr>
        <w:t xml:space="preserve"> not obvious</w:t>
      </w:r>
      <w:r w:rsidR="00576C01">
        <w:rPr>
          <w:lang w:val="en-US"/>
        </w:rPr>
        <w:t xml:space="preserve"> dependencies</w:t>
      </w:r>
      <w:r>
        <w:rPr>
          <w:lang w:val="en-US"/>
        </w:rPr>
        <w:t>. Also</w:t>
      </w:r>
      <w:r w:rsidR="00940891">
        <w:rPr>
          <w:lang w:val="en-US"/>
        </w:rPr>
        <w:t>,</w:t>
      </w:r>
      <w:r>
        <w:rPr>
          <w:lang w:val="en-US"/>
        </w:rPr>
        <w:t xml:space="preserve"> in order to make nice plots, I needed a preprocessed dataframe </w:t>
      </w:r>
      <w:r w:rsidRPr="00940891">
        <w:rPr>
          <w:b/>
          <w:bCs/>
          <w:lang w:val="en-US"/>
        </w:rPr>
        <w:t>including column names</w:t>
      </w:r>
      <w:r>
        <w:rPr>
          <w:lang w:val="en-US"/>
        </w:rPr>
        <w:t>. My pipeline did not provide this out of the box as it transforms the data to a numpy array.</w:t>
      </w:r>
    </w:p>
    <w:p w14:paraId="034513D1" w14:textId="57C746F8" w:rsidR="00C234A5" w:rsidRDefault="00C234A5" w:rsidP="00457E54">
      <w:pPr>
        <w:rPr>
          <w:lang w:val="en-US"/>
        </w:rPr>
      </w:pPr>
      <w:r>
        <w:rPr>
          <w:lang w:val="en-US"/>
        </w:rPr>
        <w:t>I therefore splitted the pipeline in separate tasks and added some logic to extract the column names.</w:t>
      </w:r>
    </w:p>
    <w:p w14:paraId="12FA86EA" w14:textId="3768908E" w:rsidR="00537731" w:rsidRDefault="00537731" w:rsidP="00457E54">
      <w:pPr>
        <w:rPr>
          <w:lang w:val="en-US"/>
        </w:rPr>
      </w:pPr>
      <w:r>
        <w:rPr>
          <w:lang w:val="en-US"/>
        </w:rPr>
        <w:t>The result, however, is really cool in my opinion. I can see the impact of different features for the prediction of an individual data point (here one example data point):</w:t>
      </w:r>
    </w:p>
    <w:p w14:paraId="1C8DF53B" w14:textId="77777777" w:rsidR="00537731" w:rsidRDefault="00537731" w:rsidP="00537731">
      <w:pPr>
        <w:keepNext/>
      </w:pPr>
      <w:r w:rsidRPr="00537731">
        <w:rPr>
          <w:vertAlign w:val="superscript"/>
          <w:lang w:val="en-US"/>
        </w:rPr>
        <w:drawing>
          <wp:inline distT="0" distB="0" distL="0" distR="0" wp14:anchorId="0C5C923F" wp14:editId="760D89C6">
            <wp:extent cx="5760720" cy="106553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65530"/>
                    </a:xfrm>
                    <a:prstGeom prst="rect">
                      <a:avLst/>
                    </a:prstGeom>
                  </pic:spPr>
                </pic:pic>
              </a:graphicData>
            </a:graphic>
          </wp:inline>
        </w:drawing>
      </w:r>
    </w:p>
    <w:p w14:paraId="417E618A" w14:textId="1C8D0387" w:rsidR="00537731" w:rsidRPr="00537731" w:rsidRDefault="00537731" w:rsidP="00537731">
      <w:pPr>
        <w:pStyle w:val="Caption"/>
        <w:rPr>
          <w:lang w:val="en-US"/>
        </w:rPr>
      </w:pPr>
      <w:r w:rsidRPr="00537731">
        <w:rPr>
          <w:lang w:val="en-US"/>
        </w:rPr>
        <w:t xml:space="preserve">Figure </w:t>
      </w:r>
      <w:r>
        <w:fldChar w:fldCharType="begin"/>
      </w:r>
      <w:r w:rsidRPr="00537731">
        <w:rPr>
          <w:lang w:val="en-US"/>
        </w:rPr>
        <w:instrText xml:space="preserve"> SEQ Figure \* ARABIC </w:instrText>
      </w:r>
      <w:r>
        <w:fldChar w:fldCharType="separate"/>
      </w:r>
      <w:r w:rsidR="00602DB7">
        <w:rPr>
          <w:noProof/>
          <w:lang w:val="en-US"/>
        </w:rPr>
        <w:t>19</w:t>
      </w:r>
      <w:r>
        <w:fldChar w:fldCharType="end"/>
      </w:r>
      <w:r w:rsidRPr="00537731">
        <w:rPr>
          <w:lang w:val="en-US"/>
        </w:rPr>
        <w:t>: Shap Individual Prediction Explanation</w:t>
      </w:r>
    </w:p>
    <w:p w14:paraId="7E8924A6" w14:textId="40B68E1D" w:rsidR="00537731" w:rsidRDefault="00537731" w:rsidP="00537731">
      <w:pPr>
        <w:rPr>
          <w:lang w:val="en-US"/>
        </w:rPr>
      </w:pPr>
      <w:r>
        <w:rPr>
          <w:lang w:val="en-US"/>
        </w:rPr>
        <w:t>All features that contributed to a higher prediction (meaning a higher chance of survival) are shown in red, all features that had effects in the contrary direction are shown in blue. I can for example see that the fact that the person did not have a “Mr” salutation, increased the chances of survival quite significantly. The same applies for the fact that the person was very young and was female (see values for Age and Sex). The fact that the person seemed to have paid quite a low fare ha</w:t>
      </w:r>
      <w:r w:rsidR="00F21DE9">
        <w:rPr>
          <w:lang w:val="en-US"/>
        </w:rPr>
        <w:t>d</w:t>
      </w:r>
      <w:r>
        <w:rPr>
          <w:lang w:val="en-US"/>
        </w:rPr>
        <w:t xml:space="preserve"> a little effect in the contrary direction.</w:t>
      </w:r>
    </w:p>
    <w:p w14:paraId="3E4835F1" w14:textId="77777777" w:rsidR="00A36AFD" w:rsidRDefault="00537731" w:rsidP="00A36AFD">
      <w:pPr>
        <w:keepNext/>
      </w:pPr>
      <w:r w:rsidRPr="00537731">
        <w:rPr>
          <w:lang w:val="en-US"/>
        </w:rPr>
        <w:drawing>
          <wp:inline distT="0" distB="0" distL="0" distR="0" wp14:anchorId="1EE09F71" wp14:editId="0A4D83A0">
            <wp:extent cx="3591426" cy="34290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6142" cy="3443051"/>
                    </a:xfrm>
                    <a:prstGeom prst="rect">
                      <a:avLst/>
                    </a:prstGeom>
                  </pic:spPr>
                </pic:pic>
              </a:graphicData>
            </a:graphic>
          </wp:inline>
        </w:drawing>
      </w:r>
    </w:p>
    <w:p w14:paraId="0E7F8D76" w14:textId="5330B716" w:rsidR="00537731" w:rsidRDefault="00A36AFD" w:rsidP="00A36AFD">
      <w:pPr>
        <w:pStyle w:val="Caption"/>
        <w:rPr>
          <w:lang w:val="en-US"/>
        </w:rPr>
      </w:pPr>
      <w:r>
        <w:t xml:space="preserve">Figure </w:t>
      </w:r>
      <w:r>
        <w:fldChar w:fldCharType="begin"/>
      </w:r>
      <w:r>
        <w:instrText xml:space="preserve"> SEQ Figure \* ARABIC </w:instrText>
      </w:r>
      <w:r>
        <w:fldChar w:fldCharType="separate"/>
      </w:r>
      <w:r w:rsidR="00602DB7">
        <w:rPr>
          <w:noProof/>
        </w:rPr>
        <w:t>20</w:t>
      </w:r>
      <w:r>
        <w:fldChar w:fldCharType="end"/>
      </w:r>
      <w:r>
        <w:t>: Shap Summary Plot</w:t>
      </w:r>
    </w:p>
    <w:p w14:paraId="3B4D74A5" w14:textId="0E5807CE" w:rsidR="00537731" w:rsidRPr="00537731" w:rsidRDefault="00537731" w:rsidP="00537731">
      <w:pPr>
        <w:rPr>
          <w:lang w:val="en-US"/>
        </w:rPr>
      </w:pPr>
      <w:r>
        <w:rPr>
          <w:lang w:val="en-US"/>
        </w:rPr>
        <w:lastRenderedPageBreak/>
        <w:t xml:space="preserve">We can also see </w:t>
      </w:r>
      <w:r w:rsidR="001450CB">
        <w:rPr>
          <w:lang w:val="en-US"/>
        </w:rPr>
        <w:t xml:space="preserve">the effects of all features on the entire dataset. The color represents the feature value here (red high, blue low). This reveals for example that a high </w:t>
      </w:r>
      <w:r w:rsidR="00A36AFD">
        <w:rPr>
          <w:lang w:val="en-US"/>
        </w:rPr>
        <w:t>scaled value for “salutation_Mr” lowers the chances of survival quite significantly. A high scaled value for “Fare” increases the chances of survival.</w:t>
      </w:r>
    </w:p>
    <w:p w14:paraId="023BCCDD" w14:textId="36F1EA72" w:rsidR="00F91B32" w:rsidRDefault="00F91B32" w:rsidP="00F91B32">
      <w:pPr>
        <w:pStyle w:val="Heading2"/>
        <w:rPr>
          <w:lang w:val="en-US"/>
        </w:rPr>
      </w:pPr>
      <w:r w:rsidRPr="009023E6">
        <w:rPr>
          <w:lang w:val="en-US"/>
        </w:rPr>
        <w:t>Refinement</w:t>
      </w:r>
    </w:p>
    <w:p w14:paraId="6384AFDD" w14:textId="77777777" w:rsidR="00C05BBA" w:rsidRDefault="00C05BBA" w:rsidP="00C05BBA">
      <w:pPr>
        <w:rPr>
          <w:lang w:val="en-US"/>
        </w:rPr>
      </w:pPr>
      <w:r>
        <w:rPr>
          <w:lang w:val="en-US"/>
        </w:rPr>
        <w:t>Earlier I described that I made use of the grid search technique to tune the hyperparameters of different model algorithms. However, even with such a small dataset, computation power is limited and it is prohibitively expensive to define too big of a hyperparameter grid (especially since I used my local machine to train models).</w:t>
      </w:r>
    </w:p>
    <w:p w14:paraId="3FCB2212" w14:textId="71C9DA3C" w:rsidR="00C05BBA" w:rsidRDefault="00C05BBA" w:rsidP="00C05BBA">
      <w:pPr>
        <w:rPr>
          <w:lang w:val="en-US"/>
        </w:rPr>
      </w:pPr>
      <w:r>
        <w:rPr>
          <w:lang w:val="en-US"/>
        </w:rPr>
        <w:t>My approach was therefore to run multiple grid searches with small hyperparameter grids and only for a limited amount of hyperparameters to get a feeling for which hyperparameters work better and which are worth tuning. Then, in an iterative manner, I focused on improving these hyperparameters. This helped me to get very good results with less computation time/power. Without this method, since grid search trains several models for each possible hyperparameter combination, it is easy to get quite fast into thousands or even millions of trained models, particularly for algorithms that already make use of ensembling such as the xgboost algorithm. An example of this iterative hyperparameter tuning approach is shown in the figures below.</w:t>
      </w:r>
    </w:p>
    <w:p w14:paraId="6EE6E3AE" w14:textId="30FCD114" w:rsidR="00C05BBA" w:rsidRDefault="00602DB7" w:rsidP="00C05BBA">
      <w:pPr>
        <w:keepNext/>
      </w:pPr>
      <w:r w:rsidRPr="00602DB7">
        <w:drawing>
          <wp:inline distT="0" distB="0" distL="0" distR="0" wp14:anchorId="6DEDA895" wp14:editId="1D801713">
            <wp:extent cx="4610100" cy="219426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2459" cy="2204911"/>
                    </a:xfrm>
                    <a:prstGeom prst="rect">
                      <a:avLst/>
                    </a:prstGeom>
                  </pic:spPr>
                </pic:pic>
              </a:graphicData>
            </a:graphic>
          </wp:inline>
        </w:drawing>
      </w:r>
    </w:p>
    <w:p w14:paraId="2AB96D91" w14:textId="0C82A765" w:rsidR="00C05BBA" w:rsidRDefault="00C05BBA" w:rsidP="00C05BBA">
      <w:pPr>
        <w:pStyle w:val="Caption"/>
        <w:rPr>
          <w:lang w:val="en-US"/>
        </w:rPr>
      </w:pPr>
      <w:r w:rsidRPr="0052463B">
        <w:rPr>
          <w:lang w:val="en-US"/>
        </w:rPr>
        <w:t xml:space="preserve">Figure </w:t>
      </w:r>
      <w:r>
        <w:fldChar w:fldCharType="begin"/>
      </w:r>
      <w:r w:rsidRPr="0052463B">
        <w:rPr>
          <w:lang w:val="en-US"/>
        </w:rPr>
        <w:instrText xml:space="preserve"> SEQ Figure \* ARABIC </w:instrText>
      </w:r>
      <w:r>
        <w:fldChar w:fldCharType="separate"/>
      </w:r>
      <w:r w:rsidR="00602DB7">
        <w:rPr>
          <w:noProof/>
          <w:lang w:val="en-US"/>
        </w:rPr>
        <w:t>21</w:t>
      </w:r>
      <w:r>
        <w:fldChar w:fldCharType="end"/>
      </w:r>
      <w:r w:rsidRPr="0052463B">
        <w:rPr>
          <w:lang w:val="en-US"/>
        </w:rPr>
        <w:t>: Iterative Hyperparameter Tuning Step 1</w:t>
      </w:r>
    </w:p>
    <w:p w14:paraId="0CD13146" w14:textId="77777777" w:rsidR="00602DB7" w:rsidRDefault="00602DB7" w:rsidP="00602DB7">
      <w:pPr>
        <w:keepNext/>
      </w:pPr>
      <w:r w:rsidRPr="00602DB7">
        <w:rPr>
          <w:lang w:val="en-US"/>
        </w:rPr>
        <w:drawing>
          <wp:inline distT="0" distB="0" distL="0" distR="0" wp14:anchorId="5201C4B2" wp14:editId="71F014E4">
            <wp:extent cx="4600575" cy="215880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5412" cy="2165764"/>
                    </a:xfrm>
                    <a:prstGeom prst="rect">
                      <a:avLst/>
                    </a:prstGeom>
                  </pic:spPr>
                </pic:pic>
              </a:graphicData>
            </a:graphic>
          </wp:inline>
        </w:drawing>
      </w:r>
    </w:p>
    <w:p w14:paraId="1B189407" w14:textId="5E0879F5" w:rsidR="00602DB7" w:rsidRPr="00602DB7" w:rsidRDefault="00602DB7" w:rsidP="00602DB7">
      <w:pPr>
        <w:pStyle w:val="Caption"/>
        <w:rPr>
          <w:lang w:val="en-US"/>
        </w:rPr>
      </w:pPr>
      <w:r w:rsidRPr="00602DB7">
        <w:rPr>
          <w:lang w:val="en-US"/>
        </w:rPr>
        <w:t xml:space="preserve">Figure </w:t>
      </w:r>
      <w:r>
        <w:fldChar w:fldCharType="begin"/>
      </w:r>
      <w:r w:rsidRPr="00602DB7">
        <w:rPr>
          <w:lang w:val="en-US"/>
        </w:rPr>
        <w:instrText xml:space="preserve"> SEQ Figure \* ARABIC </w:instrText>
      </w:r>
      <w:r>
        <w:fldChar w:fldCharType="separate"/>
      </w:r>
      <w:r>
        <w:rPr>
          <w:noProof/>
          <w:lang w:val="en-US"/>
        </w:rPr>
        <w:t>22</w:t>
      </w:r>
      <w:r>
        <w:fldChar w:fldCharType="end"/>
      </w:r>
      <w:r w:rsidRPr="00602DB7">
        <w:rPr>
          <w:lang w:val="en-US"/>
        </w:rPr>
        <w:t>: Iterative Hyperparameter Tuning Step 2</w:t>
      </w:r>
    </w:p>
    <w:p w14:paraId="67E62C34" w14:textId="368B2A0A" w:rsidR="00602DB7" w:rsidRPr="00602DB7" w:rsidRDefault="00602DB7" w:rsidP="00602DB7">
      <w:pPr>
        <w:rPr>
          <w:lang w:val="en-US"/>
        </w:rPr>
      </w:pPr>
      <w:r>
        <w:rPr>
          <w:lang w:val="en-US"/>
        </w:rPr>
        <w:t xml:space="preserve">Since in my first iteration, an n_estimators of 50 worked well, I tried values that are </w:t>
      </w:r>
      <w:r w:rsidR="00F21DE9">
        <w:rPr>
          <w:lang w:val="en-US"/>
        </w:rPr>
        <w:t>closer</w:t>
      </w:r>
      <w:r>
        <w:rPr>
          <w:lang w:val="en-US"/>
        </w:rPr>
        <w:t xml:space="preserve"> to this value to further optimize results.</w:t>
      </w:r>
    </w:p>
    <w:p w14:paraId="54BB8204" w14:textId="5CC3FEAA" w:rsidR="00F91B32" w:rsidRDefault="00F91B32" w:rsidP="00F91B32">
      <w:pPr>
        <w:pStyle w:val="Heading2"/>
        <w:rPr>
          <w:lang w:val="en-US"/>
        </w:rPr>
      </w:pPr>
      <w:r>
        <w:rPr>
          <w:lang w:val="en-US"/>
        </w:rPr>
        <w:lastRenderedPageBreak/>
        <w:t xml:space="preserve">Model </w:t>
      </w:r>
      <w:r w:rsidRPr="009023E6">
        <w:rPr>
          <w:lang w:val="en-US"/>
        </w:rPr>
        <w:t>Evaluation</w:t>
      </w:r>
      <w:r>
        <w:rPr>
          <w:lang w:val="en-US"/>
        </w:rPr>
        <w:t xml:space="preserve"> and Validation</w:t>
      </w:r>
    </w:p>
    <w:p w14:paraId="660DA403" w14:textId="161793A5" w:rsidR="00C05624" w:rsidRDefault="00C05624" w:rsidP="00C05624">
      <w:pPr>
        <w:rPr>
          <w:lang w:val="en-US"/>
        </w:rPr>
      </w:pPr>
      <w:r>
        <w:rPr>
          <w:lang w:val="en-US"/>
        </w:rPr>
        <w:t xml:space="preserve">As I made use of cross-validation in the model training process and therefore averaged the model performance over different splits of the dataset, one can assume that the calculated model performance is </w:t>
      </w:r>
      <w:r w:rsidR="00F21DE9">
        <w:rPr>
          <w:lang w:val="en-US"/>
        </w:rPr>
        <w:t xml:space="preserve">already </w:t>
      </w:r>
      <w:r>
        <w:rPr>
          <w:lang w:val="en-US"/>
        </w:rPr>
        <w:t xml:space="preserve">quite robust. </w:t>
      </w:r>
      <w:r w:rsidR="00602DB7">
        <w:rPr>
          <w:lang w:val="en-US"/>
        </w:rPr>
        <w:t>In addition, I repeated the model training for different random states of my train-test split. I can therefore quite confidently say that the resulting XGBoost model seems to be a quite robust candidate for a final model. Another idea could be to run a complete statistical analysis to get a better feeling for the noise, for example by assuming a normal distribution and testing on p-values of the results. However, this is out of the scope of this project because of computation power of my machine.</w:t>
      </w:r>
    </w:p>
    <w:p w14:paraId="21AA477A" w14:textId="6A8FF3F3" w:rsidR="00602DB7" w:rsidRDefault="00602DB7" w:rsidP="00C05624">
      <w:pPr>
        <w:rPr>
          <w:lang w:val="en-US"/>
        </w:rPr>
      </w:pPr>
      <w:r>
        <w:rPr>
          <w:lang w:val="en-US"/>
        </w:rPr>
        <w:t>As promised in the section “Implementation”, I created a nice seaborn plot to evaluate my final model results.</w:t>
      </w:r>
    </w:p>
    <w:p w14:paraId="110DCFD6" w14:textId="77777777" w:rsidR="00602DB7" w:rsidRDefault="00C234A5" w:rsidP="00602DB7">
      <w:pPr>
        <w:keepNext/>
      </w:pPr>
      <w:r w:rsidRPr="00C234A5">
        <w:rPr>
          <w:lang w:val="en-US"/>
        </w:rPr>
        <w:drawing>
          <wp:inline distT="0" distB="0" distL="0" distR="0" wp14:anchorId="4FD16536" wp14:editId="2F24AAC6">
            <wp:extent cx="4706007" cy="278168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6007" cy="2781688"/>
                    </a:xfrm>
                    <a:prstGeom prst="rect">
                      <a:avLst/>
                    </a:prstGeom>
                  </pic:spPr>
                </pic:pic>
              </a:graphicData>
            </a:graphic>
          </wp:inline>
        </w:drawing>
      </w:r>
    </w:p>
    <w:p w14:paraId="59EAF5AB" w14:textId="3D4FF600" w:rsidR="00602DB7" w:rsidRDefault="00602DB7" w:rsidP="00602DB7">
      <w:pPr>
        <w:pStyle w:val="Caption"/>
      </w:pPr>
      <w:r>
        <w:t xml:space="preserve">Figure </w:t>
      </w:r>
      <w:r>
        <w:fldChar w:fldCharType="begin"/>
      </w:r>
      <w:r>
        <w:instrText xml:space="preserve"> SEQ Figure \* ARABIC </w:instrText>
      </w:r>
      <w:r>
        <w:fldChar w:fldCharType="separate"/>
      </w:r>
      <w:r>
        <w:rPr>
          <w:noProof/>
        </w:rPr>
        <w:t>23</w:t>
      </w:r>
      <w:r>
        <w:fldChar w:fldCharType="end"/>
      </w:r>
      <w:r>
        <w:t>: Final Model Evaluation Graph</w:t>
      </w:r>
    </w:p>
    <w:p w14:paraId="300C93BD" w14:textId="77777777" w:rsidR="00602DB7" w:rsidRDefault="00C234A5" w:rsidP="00602DB7">
      <w:pPr>
        <w:keepNext/>
      </w:pPr>
      <w:r w:rsidRPr="00602DB7">
        <w:rPr>
          <w:noProof/>
          <w:lang w:val="en-US"/>
        </w:rPr>
        <w:t xml:space="preserve"> </w:t>
      </w:r>
      <w:r w:rsidRPr="00C234A5">
        <w:rPr>
          <w:lang w:val="en-US"/>
        </w:rPr>
        <w:drawing>
          <wp:inline distT="0" distB="0" distL="0" distR="0" wp14:anchorId="331C4B91" wp14:editId="5F8BC893">
            <wp:extent cx="2267266" cy="186716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7266" cy="1867161"/>
                    </a:xfrm>
                    <a:prstGeom prst="rect">
                      <a:avLst/>
                    </a:prstGeom>
                  </pic:spPr>
                </pic:pic>
              </a:graphicData>
            </a:graphic>
          </wp:inline>
        </w:drawing>
      </w:r>
    </w:p>
    <w:p w14:paraId="1D3FF202" w14:textId="72168A20" w:rsidR="00C234A5" w:rsidRPr="00602DB7" w:rsidRDefault="00602DB7" w:rsidP="00602DB7">
      <w:pPr>
        <w:pStyle w:val="Caption"/>
        <w:rPr>
          <w:lang w:val="en-US"/>
        </w:rPr>
      </w:pPr>
      <w:r w:rsidRPr="00602DB7">
        <w:rPr>
          <w:lang w:val="en-US"/>
        </w:rPr>
        <w:t xml:space="preserve">Figure </w:t>
      </w:r>
      <w:r>
        <w:fldChar w:fldCharType="begin"/>
      </w:r>
      <w:r w:rsidRPr="00602DB7">
        <w:rPr>
          <w:lang w:val="en-US"/>
        </w:rPr>
        <w:instrText xml:space="preserve"> SEQ Figure \* ARABIC </w:instrText>
      </w:r>
      <w:r>
        <w:fldChar w:fldCharType="separate"/>
      </w:r>
      <w:r w:rsidRPr="00602DB7">
        <w:rPr>
          <w:noProof/>
          <w:lang w:val="en-US"/>
        </w:rPr>
        <w:t>24</w:t>
      </w:r>
      <w:r>
        <w:fldChar w:fldCharType="end"/>
      </w:r>
      <w:r w:rsidRPr="00602DB7">
        <w:rPr>
          <w:lang w:val="en-US"/>
        </w:rPr>
        <w:t>: Final Model Evaluation Table</w:t>
      </w:r>
    </w:p>
    <w:p w14:paraId="3DA5A9AF" w14:textId="0CD8F256" w:rsidR="00F91B32" w:rsidRDefault="00F91B32" w:rsidP="00F91B32">
      <w:pPr>
        <w:pStyle w:val="Heading2"/>
        <w:rPr>
          <w:lang w:val="en-US"/>
        </w:rPr>
      </w:pPr>
      <w:r w:rsidRPr="006E6040">
        <w:rPr>
          <w:lang w:val="en-US"/>
        </w:rPr>
        <w:t>Justification</w:t>
      </w:r>
    </w:p>
    <w:p w14:paraId="1DABD522" w14:textId="572888BF" w:rsidR="00F4122B" w:rsidRDefault="00F4122B" w:rsidP="00F4122B">
      <w:pPr>
        <w:rPr>
          <w:lang w:val="en-US"/>
        </w:rPr>
      </w:pPr>
      <w:r w:rsidRPr="00602DB7">
        <w:rPr>
          <w:lang w:val="en-US"/>
        </w:rPr>
        <w:t xml:space="preserve">We can see </w:t>
      </w:r>
      <w:r>
        <w:rPr>
          <w:lang w:val="en-US"/>
        </w:rPr>
        <w:t xml:space="preserve">in the figures above </w:t>
      </w:r>
      <w:r w:rsidRPr="00602DB7">
        <w:rPr>
          <w:lang w:val="en-US"/>
        </w:rPr>
        <w:t xml:space="preserve">that </w:t>
      </w:r>
      <w:r>
        <w:rPr>
          <w:lang w:val="en-US"/>
        </w:rPr>
        <w:t>my XGBClassifier reached an accuracy of 85.82%, more than 7% above the baseline model. In addition, I can also say that these results were quite constant during the hyperparameter tuning process. While sometimes the DecisionTreeClassifier or RandomForestClassifier also reached very good performance, the XGBClassifier seemed to be the most robust performer.</w:t>
      </w:r>
    </w:p>
    <w:p w14:paraId="492E171A" w14:textId="706CCB50" w:rsidR="0052463B" w:rsidRDefault="00F4122B" w:rsidP="0052463B">
      <w:pPr>
        <w:rPr>
          <w:lang w:val="en-US"/>
        </w:rPr>
      </w:pPr>
      <w:r>
        <w:rPr>
          <w:lang w:val="en-US"/>
        </w:rPr>
        <w:lastRenderedPageBreak/>
        <w:t>As mentioned, i</w:t>
      </w:r>
      <w:r w:rsidR="0052463B">
        <w:rPr>
          <w:lang w:val="en-US"/>
        </w:rPr>
        <w:t xml:space="preserve">n order to </w:t>
      </w:r>
      <w:r>
        <w:rPr>
          <w:lang w:val="en-US"/>
        </w:rPr>
        <w:t xml:space="preserve">further </w:t>
      </w:r>
      <w:r w:rsidR="0052463B">
        <w:rPr>
          <w:lang w:val="en-US"/>
        </w:rPr>
        <w:t>check for statistical robustness of this model I retrained the model under the optimal hyperparameter configuration</w:t>
      </w:r>
      <w:r w:rsidR="00F21DE9">
        <w:rPr>
          <w:lang w:val="en-US"/>
        </w:rPr>
        <w:t xml:space="preserve"> multiple times</w:t>
      </w:r>
      <w:r w:rsidR="0052463B">
        <w:rPr>
          <w:lang w:val="en-US"/>
        </w:rPr>
        <w:t xml:space="preserve"> with a different random state of the train-test-split.</w:t>
      </w:r>
    </w:p>
    <w:p w14:paraId="46B23E8D" w14:textId="5E641287" w:rsidR="0052463B" w:rsidRDefault="0052463B" w:rsidP="0052463B">
      <w:pPr>
        <w:rPr>
          <w:lang w:val="en-US"/>
        </w:rPr>
      </w:pPr>
      <w:r>
        <w:rPr>
          <w:lang w:val="en-US"/>
        </w:rPr>
        <w:t xml:space="preserve">We can therefore </w:t>
      </w:r>
      <w:r w:rsidR="00F4122B">
        <w:rPr>
          <w:lang w:val="en-US"/>
        </w:rPr>
        <w:t xml:space="preserve">assume </w:t>
      </w:r>
      <w:r>
        <w:rPr>
          <w:lang w:val="en-US"/>
        </w:rPr>
        <w:t xml:space="preserve">that the model performs </w:t>
      </w:r>
      <w:r w:rsidR="00F21DE9">
        <w:rPr>
          <w:lang w:val="en-US"/>
        </w:rPr>
        <w:t>(</w:t>
      </w:r>
      <w:r>
        <w:rPr>
          <w:lang w:val="en-US"/>
        </w:rPr>
        <w:t>statistically</w:t>
      </w:r>
      <w:r w:rsidR="00F21DE9">
        <w:rPr>
          <w:lang w:val="en-US"/>
        </w:rPr>
        <w:t>)</w:t>
      </w:r>
      <w:r>
        <w:rPr>
          <w:lang w:val="en-US"/>
        </w:rPr>
        <w:t xml:space="preserve"> significantly better than the benchmark model</w:t>
      </w:r>
      <w:r w:rsidR="00F21DE9">
        <w:rPr>
          <w:lang w:val="en-US"/>
        </w:rPr>
        <w:t xml:space="preserve"> (ballpark estimate even without a formal p-value test)</w:t>
      </w:r>
      <w:bookmarkStart w:id="0" w:name="_GoBack"/>
      <w:bookmarkEnd w:id="0"/>
      <w:r>
        <w:rPr>
          <w:lang w:val="en-US"/>
        </w:rPr>
        <w:t>. Although I did not achieve the 90% accuracy which I wanted to come close to, I am still satisfied with my modeling approach and the improvement compared to the benchmark model.</w:t>
      </w:r>
    </w:p>
    <w:p w14:paraId="78B455EE" w14:textId="1FBAFB6F" w:rsidR="004D2236" w:rsidRDefault="0052463B" w:rsidP="002A50D4">
      <w:pPr>
        <w:rPr>
          <w:lang w:val="en-US"/>
        </w:rPr>
      </w:pPr>
      <w:r>
        <w:rPr>
          <w:lang w:val="en-US"/>
        </w:rPr>
        <w:t>One of the reasons why I did not come close to the best Kaggle performers is that they could train their models on the entire dataset and were provided an extra test set from Kaggle. This means that they could train their models on 10% more data, which is quite a significant advantage when the dataset is that small. Often the amount and quality of data going into an algorithm has an even bigger influence than which model or algorithm is used for prediction.</w:t>
      </w:r>
    </w:p>
    <w:sectPr w:rsidR="004D22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5CCD0" w14:textId="77777777" w:rsidR="006741BB" w:rsidRDefault="006741BB" w:rsidP="00C62285">
      <w:pPr>
        <w:spacing w:after="0" w:line="240" w:lineRule="auto"/>
      </w:pPr>
      <w:r>
        <w:separator/>
      </w:r>
    </w:p>
  </w:endnote>
  <w:endnote w:type="continuationSeparator" w:id="0">
    <w:p w14:paraId="1E96ACF7" w14:textId="77777777" w:rsidR="006741BB" w:rsidRDefault="006741BB" w:rsidP="00C6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CA3C4" w14:textId="77777777" w:rsidR="006741BB" w:rsidRDefault="006741BB" w:rsidP="00C62285">
      <w:pPr>
        <w:spacing w:after="0" w:line="240" w:lineRule="auto"/>
      </w:pPr>
      <w:r>
        <w:separator/>
      </w:r>
    </w:p>
  </w:footnote>
  <w:footnote w:type="continuationSeparator" w:id="0">
    <w:p w14:paraId="79DCA1F9" w14:textId="77777777" w:rsidR="006741BB" w:rsidRDefault="006741BB" w:rsidP="00C62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207F"/>
    <w:multiLevelType w:val="hybridMultilevel"/>
    <w:tmpl w:val="DC96F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2103E0"/>
    <w:multiLevelType w:val="hybridMultilevel"/>
    <w:tmpl w:val="105865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85"/>
    <w:rsid w:val="0001173B"/>
    <w:rsid w:val="00094C91"/>
    <w:rsid w:val="000B0A59"/>
    <w:rsid w:val="000C64E0"/>
    <w:rsid w:val="000E1E1B"/>
    <w:rsid w:val="00107911"/>
    <w:rsid w:val="00145051"/>
    <w:rsid w:val="001450CB"/>
    <w:rsid w:val="0016363C"/>
    <w:rsid w:val="00180FEE"/>
    <w:rsid w:val="001C33C7"/>
    <w:rsid w:val="001C46B0"/>
    <w:rsid w:val="001E31DA"/>
    <w:rsid w:val="001F10C7"/>
    <w:rsid w:val="00223D44"/>
    <w:rsid w:val="0024792B"/>
    <w:rsid w:val="0025064E"/>
    <w:rsid w:val="002A1011"/>
    <w:rsid w:val="002A50D4"/>
    <w:rsid w:val="002C6743"/>
    <w:rsid w:val="0030470B"/>
    <w:rsid w:val="00374A8A"/>
    <w:rsid w:val="003778C5"/>
    <w:rsid w:val="003C3F46"/>
    <w:rsid w:val="004152CE"/>
    <w:rsid w:val="00425A2B"/>
    <w:rsid w:val="00443C65"/>
    <w:rsid w:val="00447B38"/>
    <w:rsid w:val="00457E54"/>
    <w:rsid w:val="004641EF"/>
    <w:rsid w:val="00472693"/>
    <w:rsid w:val="004B370E"/>
    <w:rsid w:val="004C6A79"/>
    <w:rsid w:val="004D2236"/>
    <w:rsid w:val="0052463B"/>
    <w:rsid w:val="00525CC0"/>
    <w:rsid w:val="00537731"/>
    <w:rsid w:val="005413C0"/>
    <w:rsid w:val="0054400F"/>
    <w:rsid w:val="00552C84"/>
    <w:rsid w:val="00576C01"/>
    <w:rsid w:val="00580C7C"/>
    <w:rsid w:val="005B58CD"/>
    <w:rsid w:val="005E414D"/>
    <w:rsid w:val="005F742B"/>
    <w:rsid w:val="00602DB7"/>
    <w:rsid w:val="00613681"/>
    <w:rsid w:val="006634AE"/>
    <w:rsid w:val="006741BB"/>
    <w:rsid w:val="006803A3"/>
    <w:rsid w:val="006B1E06"/>
    <w:rsid w:val="006E6040"/>
    <w:rsid w:val="00705D88"/>
    <w:rsid w:val="00710D14"/>
    <w:rsid w:val="00750AAD"/>
    <w:rsid w:val="00761FB0"/>
    <w:rsid w:val="00762FDD"/>
    <w:rsid w:val="00766E7C"/>
    <w:rsid w:val="00780ADD"/>
    <w:rsid w:val="007844D5"/>
    <w:rsid w:val="007C1C5D"/>
    <w:rsid w:val="007E06BA"/>
    <w:rsid w:val="00801B1E"/>
    <w:rsid w:val="00803A1E"/>
    <w:rsid w:val="00850465"/>
    <w:rsid w:val="008B3D7A"/>
    <w:rsid w:val="008B6368"/>
    <w:rsid w:val="009023E6"/>
    <w:rsid w:val="00925C79"/>
    <w:rsid w:val="00940891"/>
    <w:rsid w:val="00941981"/>
    <w:rsid w:val="00950DCE"/>
    <w:rsid w:val="009B5E4B"/>
    <w:rsid w:val="00A14466"/>
    <w:rsid w:val="00A31711"/>
    <w:rsid w:val="00A36AFD"/>
    <w:rsid w:val="00A451D1"/>
    <w:rsid w:val="00A5268B"/>
    <w:rsid w:val="00A7570D"/>
    <w:rsid w:val="00A94C2E"/>
    <w:rsid w:val="00AC4E6D"/>
    <w:rsid w:val="00AD1D75"/>
    <w:rsid w:val="00B47F57"/>
    <w:rsid w:val="00B517DC"/>
    <w:rsid w:val="00B60718"/>
    <w:rsid w:val="00B620EB"/>
    <w:rsid w:val="00B649B4"/>
    <w:rsid w:val="00BA4C12"/>
    <w:rsid w:val="00BB1E57"/>
    <w:rsid w:val="00BD0065"/>
    <w:rsid w:val="00BD0666"/>
    <w:rsid w:val="00C05624"/>
    <w:rsid w:val="00C05BBA"/>
    <w:rsid w:val="00C1233A"/>
    <w:rsid w:val="00C234A5"/>
    <w:rsid w:val="00C32CEB"/>
    <w:rsid w:val="00C375C6"/>
    <w:rsid w:val="00C46457"/>
    <w:rsid w:val="00C62285"/>
    <w:rsid w:val="00C66B34"/>
    <w:rsid w:val="00CB2144"/>
    <w:rsid w:val="00CF29E4"/>
    <w:rsid w:val="00D54FFF"/>
    <w:rsid w:val="00D7147E"/>
    <w:rsid w:val="00D95497"/>
    <w:rsid w:val="00DD4ABD"/>
    <w:rsid w:val="00E35589"/>
    <w:rsid w:val="00E548ED"/>
    <w:rsid w:val="00E75153"/>
    <w:rsid w:val="00E94EDE"/>
    <w:rsid w:val="00E95C3D"/>
    <w:rsid w:val="00ED25FF"/>
    <w:rsid w:val="00ED7F86"/>
    <w:rsid w:val="00EE7964"/>
    <w:rsid w:val="00F167B0"/>
    <w:rsid w:val="00F20616"/>
    <w:rsid w:val="00F21DE9"/>
    <w:rsid w:val="00F226DC"/>
    <w:rsid w:val="00F23C4F"/>
    <w:rsid w:val="00F36D3B"/>
    <w:rsid w:val="00F4122B"/>
    <w:rsid w:val="00F56C62"/>
    <w:rsid w:val="00F725FE"/>
    <w:rsid w:val="00F91A01"/>
    <w:rsid w:val="00F91B32"/>
    <w:rsid w:val="00F921EC"/>
    <w:rsid w:val="00FA5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56F4D"/>
  <w15:chartTrackingRefBased/>
  <w15:docId w15:val="{0E08D9EE-585C-4A8F-A1E0-F40D8B9B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D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803A3"/>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D44"/>
    <w:rPr>
      <w:rFonts w:asciiTheme="majorHAnsi" w:eastAsiaTheme="majorEastAsia" w:hAnsiTheme="majorHAnsi" w:cstheme="majorBidi"/>
      <w:b/>
      <w:color w:val="2F5496" w:themeColor="accent1" w:themeShade="BF"/>
      <w:sz w:val="32"/>
      <w:szCs w:val="32"/>
    </w:rPr>
  </w:style>
  <w:style w:type="paragraph" w:styleId="NoSpacing">
    <w:name w:val="No Spacing"/>
    <w:uiPriority w:val="1"/>
    <w:qFormat/>
    <w:rsid w:val="004641EF"/>
    <w:pPr>
      <w:spacing w:after="0" w:line="240" w:lineRule="auto"/>
    </w:pPr>
  </w:style>
  <w:style w:type="character" w:customStyle="1" w:styleId="Heading2Char">
    <w:name w:val="Heading 2 Char"/>
    <w:basedOn w:val="DefaultParagraphFont"/>
    <w:link w:val="Heading2"/>
    <w:uiPriority w:val="9"/>
    <w:rsid w:val="006803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0666"/>
    <w:rPr>
      <w:color w:val="0000FF"/>
      <w:u w:val="single"/>
    </w:rPr>
  </w:style>
  <w:style w:type="character" w:styleId="UnresolvedMention">
    <w:name w:val="Unresolved Mention"/>
    <w:basedOn w:val="DefaultParagraphFont"/>
    <w:uiPriority w:val="99"/>
    <w:semiHidden/>
    <w:unhideWhenUsed/>
    <w:rsid w:val="00BD0666"/>
    <w:rPr>
      <w:color w:val="605E5C"/>
      <w:shd w:val="clear" w:color="auto" w:fill="E1DFDD"/>
    </w:rPr>
  </w:style>
  <w:style w:type="paragraph" w:styleId="Caption">
    <w:name w:val="caption"/>
    <w:basedOn w:val="Normal"/>
    <w:next w:val="Normal"/>
    <w:uiPriority w:val="35"/>
    <w:unhideWhenUsed/>
    <w:qFormat/>
    <w:rsid w:val="00F725FE"/>
    <w:pPr>
      <w:spacing w:after="200" w:line="240" w:lineRule="auto"/>
    </w:pPr>
    <w:rPr>
      <w:i/>
      <w:iCs/>
      <w:color w:val="44546A" w:themeColor="text2"/>
      <w:sz w:val="18"/>
      <w:szCs w:val="18"/>
    </w:rPr>
  </w:style>
  <w:style w:type="paragraph" w:styleId="ListParagraph">
    <w:name w:val="List Paragraph"/>
    <w:basedOn w:val="Normal"/>
    <w:uiPriority w:val="34"/>
    <w:qFormat/>
    <w:rsid w:val="00DD4ABD"/>
    <w:pPr>
      <w:ind w:left="720"/>
      <w:contextualSpacing/>
    </w:pPr>
  </w:style>
  <w:style w:type="table" w:styleId="TableGrid">
    <w:name w:val="Table Grid"/>
    <w:basedOn w:val="TableNormal"/>
    <w:uiPriority w:val="39"/>
    <w:rsid w:val="0009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github.com/slundberg/shap"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www.kaggle.com/c/tit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8D1AF-17AE-491E-A255-0CABFB31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4172</Words>
  <Characters>26287</Characters>
  <Application>Microsoft Office Word</Application>
  <DocSecurity>0</DocSecurity>
  <Lines>219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Birk</dc:creator>
  <cp:keywords/>
  <dc:description/>
  <cp:lastModifiedBy>S. Birk</cp:lastModifiedBy>
  <cp:revision>143</cp:revision>
  <dcterms:created xsi:type="dcterms:W3CDTF">2020-05-13T04:28:00Z</dcterms:created>
  <dcterms:modified xsi:type="dcterms:W3CDTF">2020-05-18T06:00:00Z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s.birk@avanade.com</vt:lpwstr>
  </property>
  <property fmtid="{D5CDD505-2E9C-101B-9397-08002B2CF9AE}" pid="5" name="MSIP_Label_236020b0-6d69-48c1-9bb5-c586c1062b70_SetDate">
    <vt:lpwstr>2020-05-13T04:10:36.5424554Z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880e863a-a829-464a-bd99-8f542516fa30</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s.birk@avanade.com</vt:lpwstr>
  </property>
  <property fmtid="{D5CDD505-2E9C-101B-9397-08002B2CF9AE}" pid="13" name="MSIP_Label_5fae8262-b78e-4366-8929-a5d6aac95320_SetDate">
    <vt:lpwstr>2020-05-13T04:10:36.5424554Z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880e863a-a829-464a-bd99-8f542516fa30</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