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5D" w:rsidRPr="00C0175D" w:rsidRDefault="00C0175D" w:rsidP="00C0175D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CO"/>
        </w:rPr>
      </w:pPr>
      <w:r w:rsidRPr="00C0175D">
        <w:rPr>
          <w:rFonts w:ascii="inherit" w:eastAsia="Times New Roman" w:hAnsi="inherit" w:cs="Helvetica"/>
          <w:b/>
          <w:bCs/>
          <w:color w:val="FFFFFF"/>
          <w:spacing w:val="18"/>
          <w:sz w:val="48"/>
          <w:szCs w:val="48"/>
          <w:bdr w:val="none" w:sz="0" w:space="0" w:color="auto" w:frame="1"/>
          <w:lang w:eastAsia="es-CO"/>
        </w:rPr>
        <w:t>MEDIA </w:t>
      </w:r>
      <w:r w:rsidRPr="00C0175D">
        <w:rPr>
          <w:rFonts w:ascii="inherit" w:eastAsia="Times New Roman" w:hAnsi="inherit" w:cs="Helvetica"/>
          <w:color w:val="FBFBFB"/>
          <w:spacing w:val="23"/>
          <w:sz w:val="48"/>
          <w:szCs w:val="48"/>
          <w:bdr w:val="none" w:sz="0" w:space="0" w:color="auto" w:frame="1"/>
          <w:lang w:eastAsia="es-CO"/>
        </w:rPr>
        <w:t>QUERIES</w:t>
      </w:r>
    </w:p>
    <w:p w:rsidR="00C0175D" w:rsidRPr="00C0175D" w:rsidRDefault="00C0175D" w:rsidP="00C0175D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CO"/>
        </w:rPr>
      </w:pPr>
      <w:r w:rsidRPr="00C0175D">
        <w:rPr>
          <w:rFonts w:ascii="inherit" w:eastAsia="Times New Roman" w:hAnsi="inherit" w:cs="Times New Roman"/>
          <w:color w:val="000000"/>
          <w:sz w:val="24"/>
          <w:szCs w:val="24"/>
          <w:lang w:eastAsia="es-CO"/>
        </w:rPr>
        <w:pict>
          <v:rect id="_x0000_i1025" style="width:0;height:.75pt" o:hralign="center" o:hrstd="t" o:hr="t" fillcolor="#a0a0a0" stroked="f"/>
        </w:pict>
      </w:r>
    </w:p>
    <w:p w:rsidR="00C0175D" w:rsidRPr="00C0175D" w:rsidRDefault="00C0175D" w:rsidP="00C0175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Los media </w:t>
      </w:r>
      <w:proofErr w:type="spellStart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queries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son una extensión muy útil del CSS que permiten detectar las características de los dispositivos que accedan a nuestra web y a partir de esos datos crear hojas de estilo más personalizadas que llevan finalmente a aumentar y mejorar la experiencia del cliente en nuestro sitio.</w:t>
      </w:r>
    </w:p>
    <w:p w:rsidR="00C0175D" w:rsidRPr="00C0175D" w:rsidRDefault="00C0175D" w:rsidP="00C017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</w:p>
    <w:p w:rsidR="00C0175D" w:rsidRPr="00C0175D" w:rsidRDefault="00C0175D" w:rsidP="00C0175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CO"/>
        </w:rPr>
        <w:drawing>
          <wp:inline distT="0" distB="0" distL="0" distR="0">
            <wp:extent cx="4166668" cy="1915064"/>
            <wp:effectExtent l="0" t="0" r="5715" b="9525"/>
            <wp:docPr id="1" name="Imagen 1" descr="https://s3.amazonaws.com/nextu-content-production/Desarrollador_Web/02_CSS_Diseno_Web_Responsive/Lecturas/WEB16S_C2U3L4_Lectura1_Definicion_de_Media_Queries/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2_CSS_Diseno_Web_Responsive/Lecturas/WEB16S_C2U3L4_Lectura1_Definicion_de_Media_Queries/me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748" cy="19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</w:p>
    <w:p w:rsidR="00C0175D" w:rsidRPr="00C0175D" w:rsidRDefault="00C0175D" w:rsidP="00C0175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Los media </w:t>
      </w:r>
      <w:proofErr w:type="spellStart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queries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, permiten que el browser decida cómo mostrar contenido dependiendo de las condiciones que encuentre en el dispositivo y esas condiciones se dan a través de unos media </w:t>
      </w:r>
      <w:proofErr w:type="spellStart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types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los cuales podemos agrupar en:</w:t>
      </w:r>
    </w:p>
    <w:p w:rsidR="00C0175D" w:rsidRPr="00C0175D" w:rsidRDefault="00C0175D" w:rsidP="00C017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</w:p>
    <w:p w:rsidR="00C0175D" w:rsidRPr="00C0175D" w:rsidRDefault="00C0175D" w:rsidP="00C0175D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proofErr w:type="spellStart"/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print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- Vista de Impresión.</w:t>
      </w:r>
    </w:p>
    <w:p w:rsidR="00C0175D" w:rsidRPr="00C0175D" w:rsidRDefault="00C0175D" w:rsidP="00C0175D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min-</w:t>
      </w:r>
      <w:proofErr w:type="spellStart"/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width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- Tamaño mínimo en horizontal.</w:t>
      </w:r>
    </w:p>
    <w:p w:rsidR="00C0175D" w:rsidRPr="00C0175D" w:rsidRDefault="00C0175D" w:rsidP="00C0175D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proofErr w:type="spellStart"/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max-width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- Tamaño máximo en horizontal.</w:t>
      </w:r>
    </w:p>
    <w:p w:rsidR="00C0175D" w:rsidRPr="00C0175D" w:rsidRDefault="00C0175D" w:rsidP="00C0175D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min-</w:t>
      </w:r>
      <w:proofErr w:type="spellStart"/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height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- Tamaño mínimo en vertical.</w:t>
      </w:r>
    </w:p>
    <w:p w:rsidR="00C0175D" w:rsidRPr="00C0175D" w:rsidRDefault="00C0175D" w:rsidP="00C0175D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proofErr w:type="spellStart"/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max-height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- Tamaño máximo en vertical.</w:t>
      </w:r>
    </w:p>
    <w:p w:rsidR="00C0175D" w:rsidRPr="00C0175D" w:rsidRDefault="00C0175D" w:rsidP="00C0175D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proofErr w:type="spellStart"/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orientation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- Posición en la que se encuentre el dispositivo.</w:t>
      </w:r>
    </w:p>
    <w:p w:rsidR="00C0175D" w:rsidRPr="00C0175D" w:rsidRDefault="00C0175D" w:rsidP="00C0175D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proofErr w:type="spellStart"/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resolution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- Tamaño ocupado por el browser en píxeles.</w:t>
      </w:r>
    </w:p>
    <w:p w:rsidR="00C0175D" w:rsidRPr="00C0175D" w:rsidRDefault="00C0175D" w:rsidP="00C0175D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color</w:t>
      </w:r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- Detecta si la pantalla en que se visualiza el sitio es a color o en blanco y negro.</w:t>
      </w:r>
    </w:p>
    <w:p w:rsidR="00C0175D" w:rsidRPr="00C0175D" w:rsidRDefault="00C0175D" w:rsidP="00C0175D">
      <w:pPr>
        <w:numPr>
          <w:ilvl w:val="0"/>
          <w:numId w:val="1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light-</w:t>
      </w:r>
      <w:proofErr w:type="spellStart"/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level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- Densidad de la luz del dispositivo.</w:t>
      </w:r>
    </w:p>
    <w:p w:rsidR="00C0175D" w:rsidRPr="00C0175D" w:rsidRDefault="00C0175D" w:rsidP="00C0175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</w:pPr>
      <w:r w:rsidRPr="00C0175D"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  <w:br/>
      </w:r>
    </w:p>
    <w:p w:rsidR="00C0175D" w:rsidRPr="00C0175D" w:rsidRDefault="00C0175D" w:rsidP="00C017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Dependiendo de los </w:t>
      </w:r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 xml:space="preserve">media </w:t>
      </w:r>
      <w:proofErr w:type="spellStart"/>
      <w:r w:rsidRPr="00C0175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types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 deben crearse estilos individuales que se ajusten a las condiciones detectadas. El dispositivo </w:t>
      </w:r>
      <w:proofErr w:type="spellStart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renderizará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los estilos creados específicamente para cada condición.</w:t>
      </w:r>
    </w:p>
    <w:p w:rsidR="00C0175D" w:rsidRPr="00C0175D" w:rsidRDefault="00C0175D" w:rsidP="00C0175D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21"/>
          <w:szCs w:val="21"/>
          <w:lang w:eastAsia="es-CO"/>
        </w:rPr>
      </w:pPr>
    </w:p>
    <w:p w:rsidR="00C0175D" w:rsidRPr="00C0175D" w:rsidRDefault="00C0175D" w:rsidP="00C0175D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25"/>
          <w:szCs w:val="25"/>
          <w:lang w:eastAsia="es-CO"/>
        </w:rPr>
      </w:pPr>
      <w:r w:rsidRPr="00C0175D"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eastAsia="es-CO"/>
        </w:rPr>
        <w:t>VENTAJAS</w:t>
      </w:r>
    </w:p>
    <w:p w:rsidR="00C0175D" w:rsidRPr="00C0175D" w:rsidRDefault="00C0175D" w:rsidP="00C0175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Permite ajustar el sitio web a cualquier dispositivo.</w:t>
      </w:r>
    </w:p>
    <w:p w:rsidR="00C0175D" w:rsidRPr="00C0175D" w:rsidRDefault="00C0175D" w:rsidP="00C0175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Aparecen para mejorar la visualización del diseño adaptable.</w:t>
      </w:r>
    </w:p>
    <w:p w:rsidR="00C0175D" w:rsidRDefault="00C0175D" w:rsidP="00C0175D">
      <w:pP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eastAsia="es-CO"/>
        </w:rPr>
      </w:pPr>
    </w:p>
    <w:p w:rsidR="00C0175D" w:rsidRDefault="00C0175D" w:rsidP="00C0175D">
      <w:pP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eastAsia="es-CO"/>
        </w:rPr>
      </w:pPr>
    </w:p>
    <w:p w:rsidR="00C0175D" w:rsidRPr="00C0175D" w:rsidRDefault="00C0175D" w:rsidP="00C0175D">
      <w:pPr>
        <w:shd w:val="clear" w:color="auto" w:fill="FFFFFF"/>
        <w:spacing w:after="0" w:line="240" w:lineRule="auto"/>
        <w:textAlignment w:val="baseline"/>
        <w:outlineLvl w:val="5"/>
        <w:rPr>
          <w:rFonts w:ascii="Helvetica" w:eastAsia="Times New Roman" w:hAnsi="Helvetica" w:cs="Helvetica"/>
          <w:b/>
          <w:bCs/>
          <w:caps/>
          <w:color w:val="000000"/>
          <w:sz w:val="25"/>
          <w:szCs w:val="25"/>
          <w:lang w:eastAsia="es-CO"/>
        </w:rPr>
      </w:pPr>
      <w:bookmarkStart w:id="0" w:name="_GoBack"/>
      <w:bookmarkEnd w:id="0"/>
      <w:r w:rsidRPr="00C0175D">
        <w:rPr>
          <w:rFonts w:ascii="inherit" w:eastAsia="Times New Roman" w:hAnsi="inherit" w:cs="Helvetica"/>
          <w:b/>
          <w:bCs/>
          <w:caps/>
          <w:color w:val="000000"/>
          <w:sz w:val="25"/>
          <w:szCs w:val="25"/>
          <w:bdr w:val="none" w:sz="0" w:space="0" w:color="auto" w:frame="1"/>
          <w:lang w:eastAsia="es-CO"/>
        </w:rPr>
        <w:lastRenderedPageBreak/>
        <w:t>DESVENTAJA</w:t>
      </w:r>
    </w:p>
    <w:p w:rsidR="00C0175D" w:rsidRPr="00C0175D" w:rsidRDefault="00C0175D" w:rsidP="00C0175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Se requiere escribir repetidamente algunas de las reglas </w:t>
      </w:r>
      <w:proofErr w:type="spellStart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css</w:t>
      </w:r>
      <w:proofErr w:type="spellEnd"/>
      <w:r w:rsidRPr="00C0175D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que deseen aplicarse por cada dispositivo agregado.</w:t>
      </w:r>
    </w:p>
    <w:p w:rsidR="00C0175D" w:rsidRPr="00C0175D" w:rsidRDefault="00C0175D" w:rsidP="00C01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0175D" w:rsidRPr="00C0175D" w:rsidRDefault="00C0175D" w:rsidP="00C017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175D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.75pt" o:hralign="center" o:hrstd="t" o:hrnoshade="t" o:hr="t" fillcolor="black" stroked="f"/>
        </w:pict>
      </w:r>
    </w:p>
    <w:p w:rsidR="00852470" w:rsidRDefault="00F345BE"/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16395"/>
    <w:multiLevelType w:val="multilevel"/>
    <w:tmpl w:val="521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819B3"/>
    <w:multiLevelType w:val="multilevel"/>
    <w:tmpl w:val="4590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926BA"/>
    <w:multiLevelType w:val="multilevel"/>
    <w:tmpl w:val="D98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5D"/>
    <w:rsid w:val="00496E3C"/>
    <w:rsid w:val="00763135"/>
    <w:rsid w:val="00C0175D"/>
    <w:rsid w:val="00E04DC5"/>
    <w:rsid w:val="00F345BE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01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6">
    <w:name w:val="heading 6"/>
    <w:basedOn w:val="Normal"/>
    <w:link w:val="Ttulo6Car"/>
    <w:uiPriority w:val="9"/>
    <w:qFormat/>
    <w:rsid w:val="00C017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175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C0175D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Textoennegrita">
    <w:name w:val="Strong"/>
    <w:basedOn w:val="Fuentedeprrafopredeter"/>
    <w:uiPriority w:val="22"/>
    <w:qFormat/>
    <w:rsid w:val="00C0175D"/>
    <w:rPr>
      <w:b/>
      <w:bCs/>
    </w:rPr>
  </w:style>
  <w:style w:type="character" w:customStyle="1" w:styleId="lato">
    <w:name w:val="lato"/>
    <w:basedOn w:val="Fuentedeprrafopredeter"/>
    <w:rsid w:val="00C0175D"/>
  </w:style>
  <w:style w:type="paragraph" w:styleId="NormalWeb">
    <w:name w:val="Normal (Web)"/>
    <w:basedOn w:val="Normal"/>
    <w:uiPriority w:val="99"/>
    <w:semiHidden/>
    <w:unhideWhenUsed/>
    <w:rsid w:val="00C0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7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01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01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6">
    <w:name w:val="heading 6"/>
    <w:basedOn w:val="Normal"/>
    <w:link w:val="Ttulo6Car"/>
    <w:uiPriority w:val="9"/>
    <w:qFormat/>
    <w:rsid w:val="00C017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175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C0175D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Textoennegrita">
    <w:name w:val="Strong"/>
    <w:basedOn w:val="Fuentedeprrafopredeter"/>
    <w:uiPriority w:val="22"/>
    <w:qFormat/>
    <w:rsid w:val="00C0175D"/>
    <w:rPr>
      <w:b/>
      <w:bCs/>
    </w:rPr>
  </w:style>
  <w:style w:type="character" w:customStyle="1" w:styleId="lato">
    <w:name w:val="lato"/>
    <w:basedOn w:val="Fuentedeprrafopredeter"/>
    <w:rsid w:val="00C0175D"/>
  </w:style>
  <w:style w:type="paragraph" w:styleId="NormalWeb">
    <w:name w:val="Normal (Web)"/>
    <w:basedOn w:val="Normal"/>
    <w:uiPriority w:val="99"/>
    <w:semiHidden/>
    <w:unhideWhenUsed/>
    <w:rsid w:val="00C0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7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0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2017-11-25T00:30:00Z</dcterms:created>
  <dcterms:modified xsi:type="dcterms:W3CDTF">2017-11-25T02:51:00Z</dcterms:modified>
</cp:coreProperties>
</file>