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1A" w:rsidRDefault="00C8331A" w:rsidP="00C8331A">
      <w:pPr>
        <w:pStyle w:val="Puesto"/>
        <w:tabs>
          <w:tab w:val="left" w:pos="284"/>
          <w:tab w:val="center" w:pos="4819"/>
        </w:tabs>
        <w:rPr>
          <w:bCs/>
          <w:noProof/>
          <w:color w:val="000000"/>
          <w:sz w:val="24"/>
          <w:lang w:val="es-ES"/>
        </w:rPr>
      </w:pPr>
      <w:r>
        <w:rPr>
          <w:bCs/>
          <w:noProof/>
          <w:color w:val="000000"/>
          <w:sz w:val="24"/>
          <w:lang w:val="es-ES"/>
        </w:rPr>
        <w:t>ESTIMACION DE TAMAÑO, ESFUERZO Y TIEMPO</w:t>
      </w:r>
    </w:p>
    <w:p w:rsidR="002C40E7" w:rsidRDefault="002C40E7"/>
    <w:p w:rsidR="004B08E5" w:rsidRDefault="00AF1E1D" w:rsidP="00EE555B">
      <w:pPr>
        <w:jc w:val="both"/>
      </w:pPr>
      <w:r>
        <w:t>El objetivo de la estimación es conocer la cantidad de tiempo, esfuerzo y costos que demandará la realización del proyecto.</w:t>
      </w:r>
    </w:p>
    <w:p w:rsidR="004B08E5" w:rsidRDefault="004B08E5" w:rsidP="00EE555B">
      <w:pPr>
        <w:jc w:val="both"/>
        <w:rPr>
          <w:sz w:val="24"/>
          <w:szCs w:val="24"/>
        </w:rPr>
      </w:pPr>
      <w:r>
        <w:rPr>
          <w:sz w:val="24"/>
          <w:szCs w:val="24"/>
        </w:rPr>
        <w:t xml:space="preserve">Teniendo en cuenta los requisitos especificados para el sistema de información de ventas Deposito de la Quinta, se </w:t>
      </w:r>
      <w:r w:rsidR="003D21AD">
        <w:rPr>
          <w:sz w:val="24"/>
          <w:szCs w:val="24"/>
        </w:rPr>
        <w:t>hará</w:t>
      </w:r>
      <w:r>
        <w:rPr>
          <w:sz w:val="24"/>
          <w:szCs w:val="24"/>
        </w:rPr>
        <w:t xml:space="preserve"> una estimación de proyecto tomando como base el método de “Puntos de Función” el cual tiende a categorizar los  requisitos en Entradas, salidas, Consultas</w:t>
      </w:r>
      <w:r w:rsidR="003D21AD">
        <w:rPr>
          <w:sz w:val="24"/>
          <w:szCs w:val="24"/>
        </w:rPr>
        <w:t>, Archivos lógicos e Interfaces.</w:t>
      </w:r>
    </w:p>
    <w:p w:rsidR="002D0CEB" w:rsidRDefault="002D0CEB">
      <w:pPr>
        <w:rPr>
          <w:sz w:val="24"/>
          <w:szCs w:val="24"/>
        </w:rPr>
      </w:pPr>
    </w:p>
    <w:p w:rsidR="003D21AD" w:rsidRPr="002D0CEB" w:rsidRDefault="002D0CEB" w:rsidP="002D0CEB">
      <w:pPr>
        <w:jc w:val="center"/>
        <w:rPr>
          <w:b/>
        </w:rPr>
      </w:pPr>
      <w:r w:rsidRPr="002D0CEB">
        <w:rPr>
          <w:b/>
        </w:rPr>
        <w:t>Componentes funcionales</w:t>
      </w:r>
    </w:p>
    <w:tbl>
      <w:tblPr>
        <w:tblW w:w="6280" w:type="dxa"/>
        <w:jc w:val="center"/>
        <w:tblCellMar>
          <w:left w:w="70" w:type="dxa"/>
          <w:right w:w="70" w:type="dxa"/>
        </w:tblCellMar>
        <w:tblLook w:val="04A0" w:firstRow="1" w:lastRow="0" w:firstColumn="1" w:lastColumn="0" w:noHBand="0" w:noVBand="1"/>
      </w:tblPr>
      <w:tblGrid>
        <w:gridCol w:w="2680"/>
        <w:gridCol w:w="1200"/>
        <w:gridCol w:w="1200"/>
        <w:gridCol w:w="1200"/>
      </w:tblGrid>
      <w:tr w:rsidR="003D21AD" w:rsidRPr="003D21AD" w:rsidTr="003D21AD">
        <w:trPr>
          <w:trHeight w:val="300"/>
          <w:jc w:val="center"/>
        </w:trPr>
        <w:tc>
          <w:tcPr>
            <w:tcW w:w="2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D21AD" w:rsidRPr="003D21AD" w:rsidRDefault="00C8331A" w:rsidP="003D21AD">
            <w:pPr>
              <w:spacing w:after="0" w:line="240" w:lineRule="auto"/>
              <w:jc w:val="center"/>
              <w:rPr>
                <w:rFonts w:ascii="Calibri" w:eastAsia="Times New Roman" w:hAnsi="Calibri" w:cs="Calibri"/>
                <w:color w:val="000000"/>
                <w:lang w:eastAsia="es-ES"/>
              </w:rPr>
            </w:pPr>
            <w:r>
              <w:br w:type="page"/>
            </w:r>
            <w:r w:rsidR="003D21AD" w:rsidRPr="003D21AD">
              <w:rPr>
                <w:rFonts w:ascii="Calibri" w:eastAsia="Times New Roman" w:hAnsi="Calibri" w:cs="Calibri"/>
                <w:color w:val="000000"/>
                <w:lang w:eastAsia="es-ES"/>
              </w:rPr>
              <w:t>Complejidad</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Baja</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 xml:space="preserve">Media </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Alta</w:t>
            </w:r>
          </w:p>
        </w:tc>
      </w:tr>
      <w:tr w:rsidR="003D21AD" w:rsidRPr="003D21AD" w:rsidTr="003D21AD">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rPr>
                <w:rFonts w:ascii="Calibri" w:eastAsia="Times New Roman" w:hAnsi="Calibri" w:cs="Calibri"/>
                <w:color w:val="000000"/>
                <w:lang w:eastAsia="es-ES"/>
              </w:rPr>
            </w:pPr>
            <w:r w:rsidRPr="003D21AD">
              <w:rPr>
                <w:rFonts w:ascii="Calibri" w:eastAsia="Times New Roman" w:hAnsi="Calibri" w:cs="Calibri"/>
                <w:color w:val="000000"/>
                <w:lang w:eastAsia="es-ES"/>
              </w:rPr>
              <w:t xml:space="preserve">Entrada Externa </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3 PF</w:t>
            </w:r>
          </w:p>
        </w:tc>
        <w:tc>
          <w:tcPr>
            <w:tcW w:w="1200" w:type="dxa"/>
            <w:tcBorders>
              <w:top w:val="nil"/>
              <w:left w:val="nil"/>
              <w:bottom w:val="single" w:sz="4" w:space="0" w:color="auto"/>
              <w:right w:val="single" w:sz="4" w:space="0" w:color="auto"/>
            </w:tcBorders>
            <w:shd w:val="clear" w:color="000000" w:fill="00B0F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4 PF</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6 PF</w:t>
            </w:r>
          </w:p>
        </w:tc>
      </w:tr>
      <w:tr w:rsidR="003D21AD" w:rsidRPr="003D21AD" w:rsidTr="003D21AD">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rPr>
                <w:rFonts w:ascii="Calibri" w:eastAsia="Times New Roman" w:hAnsi="Calibri" w:cs="Calibri"/>
                <w:color w:val="000000"/>
                <w:lang w:eastAsia="es-ES"/>
              </w:rPr>
            </w:pPr>
            <w:r w:rsidRPr="003D21AD">
              <w:rPr>
                <w:rFonts w:ascii="Calibri" w:eastAsia="Times New Roman" w:hAnsi="Calibri" w:cs="Calibri"/>
                <w:color w:val="000000"/>
                <w:lang w:eastAsia="es-ES"/>
              </w:rPr>
              <w:t>Salida Externa</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4 PF</w:t>
            </w:r>
          </w:p>
        </w:tc>
        <w:tc>
          <w:tcPr>
            <w:tcW w:w="1200" w:type="dxa"/>
            <w:tcBorders>
              <w:top w:val="nil"/>
              <w:left w:val="nil"/>
              <w:bottom w:val="single" w:sz="4" w:space="0" w:color="auto"/>
              <w:right w:val="single" w:sz="4" w:space="0" w:color="auto"/>
            </w:tcBorders>
            <w:shd w:val="clear" w:color="000000" w:fill="00B0F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5 PF</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7 PF</w:t>
            </w:r>
          </w:p>
        </w:tc>
      </w:tr>
      <w:tr w:rsidR="003D21AD" w:rsidRPr="003D21AD" w:rsidTr="003D21AD">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rPr>
                <w:rFonts w:ascii="Calibri" w:eastAsia="Times New Roman" w:hAnsi="Calibri" w:cs="Calibri"/>
                <w:color w:val="000000"/>
                <w:lang w:eastAsia="es-ES"/>
              </w:rPr>
            </w:pPr>
            <w:r w:rsidRPr="003D21AD">
              <w:rPr>
                <w:rFonts w:ascii="Calibri" w:eastAsia="Times New Roman" w:hAnsi="Calibri" w:cs="Calibri"/>
                <w:color w:val="000000"/>
                <w:lang w:eastAsia="es-ES"/>
              </w:rPr>
              <w:t>Consulta Externa</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3 PF</w:t>
            </w:r>
          </w:p>
        </w:tc>
        <w:tc>
          <w:tcPr>
            <w:tcW w:w="1200" w:type="dxa"/>
            <w:tcBorders>
              <w:top w:val="nil"/>
              <w:left w:val="nil"/>
              <w:bottom w:val="single" w:sz="4" w:space="0" w:color="auto"/>
              <w:right w:val="single" w:sz="4" w:space="0" w:color="auto"/>
            </w:tcBorders>
            <w:shd w:val="clear" w:color="000000" w:fill="00B0F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4 PF</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6 PF</w:t>
            </w:r>
          </w:p>
        </w:tc>
      </w:tr>
      <w:tr w:rsidR="003D21AD" w:rsidRPr="003D21AD" w:rsidTr="003D21AD">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rPr>
                <w:rFonts w:ascii="Calibri" w:eastAsia="Times New Roman" w:hAnsi="Calibri" w:cs="Calibri"/>
                <w:color w:val="000000"/>
                <w:lang w:eastAsia="es-ES"/>
              </w:rPr>
            </w:pPr>
            <w:r w:rsidRPr="003D21AD">
              <w:rPr>
                <w:rFonts w:ascii="Calibri" w:eastAsia="Times New Roman" w:hAnsi="Calibri" w:cs="Calibri"/>
                <w:color w:val="000000"/>
                <w:lang w:eastAsia="es-ES"/>
              </w:rPr>
              <w:t>Archivo Lógico Interno</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7 PF</w:t>
            </w:r>
          </w:p>
        </w:tc>
        <w:tc>
          <w:tcPr>
            <w:tcW w:w="1200" w:type="dxa"/>
            <w:tcBorders>
              <w:top w:val="nil"/>
              <w:left w:val="nil"/>
              <w:bottom w:val="single" w:sz="4" w:space="0" w:color="auto"/>
              <w:right w:val="single" w:sz="4" w:space="0" w:color="auto"/>
            </w:tcBorders>
            <w:shd w:val="clear" w:color="000000" w:fill="00B0F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10 PF</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15 PF</w:t>
            </w:r>
          </w:p>
        </w:tc>
      </w:tr>
      <w:tr w:rsidR="003D21AD" w:rsidRPr="003D21AD" w:rsidTr="003D21AD">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rPr>
                <w:rFonts w:ascii="Calibri" w:eastAsia="Times New Roman" w:hAnsi="Calibri" w:cs="Calibri"/>
                <w:color w:val="000000"/>
                <w:lang w:eastAsia="es-ES"/>
              </w:rPr>
            </w:pPr>
            <w:r w:rsidRPr="003D21AD">
              <w:rPr>
                <w:rFonts w:ascii="Calibri" w:eastAsia="Times New Roman" w:hAnsi="Calibri" w:cs="Calibri"/>
                <w:color w:val="000000"/>
                <w:lang w:eastAsia="es-ES"/>
              </w:rPr>
              <w:t>Archivo de Interfaz Interno</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5 PF</w:t>
            </w:r>
          </w:p>
        </w:tc>
        <w:tc>
          <w:tcPr>
            <w:tcW w:w="1200" w:type="dxa"/>
            <w:tcBorders>
              <w:top w:val="nil"/>
              <w:left w:val="nil"/>
              <w:bottom w:val="single" w:sz="4" w:space="0" w:color="auto"/>
              <w:right w:val="single" w:sz="4" w:space="0" w:color="auto"/>
            </w:tcBorders>
            <w:shd w:val="clear" w:color="000000" w:fill="00B0F0"/>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7 PF</w:t>
            </w:r>
          </w:p>
        </w:tc>
        <w:tc>
          <w:tcPr>
            <w:tcW w:w="1200" w:type="dxa"/>
            <w:tcBorders>
              <w:top w:val="nil"/>
              <w:left w:val="nil"/>
              <w:bottom w:val="single" w:sz="4" w:space="0" w:color="auto"/>
              <w:right w:val="single" w:sz="4" w:space="0" w:color="auto"/>
            </w:tcBorders>
            <w:shd w:val="clear" w:color="auto" w:fill="auto"/>
            <w:noWrap/>
            <w:vAlign w:val="bottom"/>
            <w:hideMark/>
          </w:tcPr>
          <w:p w:rsidR="003D21AD" w:rsidRPr="003D21AD" w:rsidRDefault="003D21AD" w:rsidP="003D21AD">
            <w:pPr>
              <w:spacing w:after="0" w:line="240" w:lineRule="auto"/>
              <w:jc w:val="center"/>
              <w:rPr>
                <w:rFonts w:ascii="Calibri" w:eastAsia="Times New Roman" w:hAnsi="Calibri" w:cs="Calibri"/>
                <w:color w:val="000000"/>
                <w:lang w:eastAsia="es-ES"/>
              </w:rPr>
            </w:pPr>
            <w:r w:rsidRPr="003D21AD">
              <w:rPr>
                <w:rFonts w:ascii="Calibri" w:eastAsia="Times New Roman" w:hAnsi="Calibri" w:cs="Calibri"/>
                <w:color w:val="000000"/>
                <w:lang w:eastAsia="es-ES"/>
              </w:rPr>
              <w:t>10 PF</w:t>
            </w:r>
          </w:p>
        </w:tc>
      </w:tr>
    </w:tbl>
    <w:p w:rsidR="00C8331A" w:rsidRDefault="003D21AD" w:rsidP="003D21AD">
      <w:pPr>
        <w:jc w:val="center"/>
        <w:rPr>
          <w:i/>
          <w:sz w:val="24"/>
          <w:szCs w:val="24"/>
        </w:rPr>
      </w:pPr>
      <w:r w:rsidRPr="003D21AD">
        <w:rPr>
          <w:i/>
          <w:sz w:val="24"/>
          <w:szCs w:val="24"/>
        </w:rPr>
        <w:t>Cálculos de puntos de función según la complejidad</w:t>
      </w:r>
    </w:p>
    <w:p w:rsidR="002D0CEB" w:rsidRDefault="002D0CEB" w:rsidP="003D21AD">
      <w:pPr>
        <w:jc w:val="center"/>
        <w:rPr>
          <w:i/>
          <w:sz w:val="24"/>
          <w:szCs w:val="24"/>
        </w:rPr>
      </w:pPr>
    </w:p>
    <w:p w:rsidR="008C6BD5" w:rsidRDefault="008C6BD5" w:rsidP="00EE555B">
      <w:pPr>
        <w:jc w:val="both"/>
      </w:pPr>
      <w:r>
        <w:t>Los valores de la complejidad son Baja, Media o Alta.</w:t>
      </w:r>
    </w:p>
    <w:p w:rsidR="008C6BD5" w:rsidRDefault="008C6BD5" w:rsidP="00EE555B">
      <w:pPr>
        <w:jc w:val="both"/>
      </w:pPr>
      <w:r>
        <w:t xml:space="preserve">Para la estimación de nuestro proyecto se considera que todas las funciones identificadas serán de complejidad media. Aplicando todo ello obtenemos una valoración de nuestro proyecto en Puntos Función que se denominan No Ajustados. </w:t>
      </w:r>
    </w:p>
    <w:p w:rsidR="00FC424B" w:rsidRDefault="00FC424B" w:rsidP="008C6BD5"/>
    <w:p w:rsidR="00FC424B" w:rsidRPr="00FC424B" w:rsidRDefault="00FC424B" w:rsidP="008C6BD5">
      <w:pPr>
        <w:rPr>
          <w:b/>
        </w:rPr>
      </w:pPr>
      <w:r w:rsidRPr="00FC424B">
        <w:rPr>
          <w:b/>
          <w:sz w:val="24"/>
          <w:szCs w:val="24"/>
        </w:rPr>
        <w:t>Cálculos de puntos de función</w:t>
      </w:r>
      <w:r w:rsidR="00DB3D83">
        <w:rPr>
          <w:b/>
          <w:sz w:val="24"/>
          <w:szCs w:val="24"/>
        </w:rPr>
        <w:t xml:space="preserve"> </w:t>
      </w:r>
      <w:r w:rsidR="00DB3D83" w:rsidRPr="00DB3D83">
        <w:rPr>
          <w:b/>
          <w:sz w:val="24"/>
          <w:szCs w:val="24"/>
        </w:rPr>
        <w:t>sin ajustar</w:t>
      </w:r>
    </w:p>
    <w:tbl>
      <w:tblPr>
        <w:tblW w:w="6740" w:type="dxa"/>
        <w:jc w:val="center"/>
        <w:tblCellMar>
          <w:left w:w="70" w:type="dxa"/>
          <w:right w:w="70" w:type="dxa"/>
        </w:tblCellMar>
        <w:tblLook w:val="04A0" w:firstRow="1" w:lastRow="0" w:firstColumn="1" w:lastColumn="0" w:noHBand="0" w:noVBand="1"/>
      </w:tblPr>
      <w:tblGrid>
        <w:gridCol w:w="1200"/>
        <w:gridCol w:w="4300"/>
        <w:gridCol w:w="1240"/>
      </w:tblGrid>
      <w:tr w:rsidR="00326A21" w:rsidRPr="00326A21" w:rsidTr="00FC424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Entidad</w:t>
            </w:r>
          </w:p>
        </w:tc>
        <w:tc>
          <w:tcPr>
            <w:tcW w:w="4300" w:type="dxa"/>
            <w:tcBorders>
              <w:top w:val="single" w:sz="4" w:space="0" w:color="auto"/>
              <w:left w:val="nil"/>
              <w:bottom w:val="single" w:sz="4" w:space="0" w:color="auto"/>
              <w:right w:val="single" w:sz="4" w:space="0" w:color="auto"/>
            </w:tcBorders>
            <w:shd w:val="clear" w:color="000000" w:fill="8497B0"/>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Proceso</w:t>
            </w:r>
          </w:p>
        </w:tc>
        <w:tc>
          <w:tcPr>
            <w:tcW w:w="1240" w:type="dxa"/>
            <w:tcBorders>
              <w:top w:val="single" w:sz="4" w:space="0" w:color="auto"/>
              <w:left w:val="nil"/>
              <w:bottom w:val="single" w:sz="4" w:space="0" w:color="auto"/>
              <w:right w:val="single" w:sz="4" w:space="0" w:color="auto"/>
            </w:tcBorders>
            <w:shd w:val="clear" w:color="000000" w:fill="8497B0"/>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Puntos </w:t>
            </w:r>
          </w:p>
        </w:tc>
      </w:tr>
      <w:tr w:rsidR="00326A21" w:rsidRPr="00326A21" w:rsidTr="00FC424B">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Clientes</w:t>
            </w: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Ingresar Cliente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Actualización de clientes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Eliminación de Clientes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Exportación de Clientes a documento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10</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Listado de Clientes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Producto</w:t>
            </w: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Ingresar Producto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Actualización de Producto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Eliminación de Producto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bookmarkStart w:id="0" w:name="_GoBack" w:colFirst="3" w:colLast="3"/>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Exportación de Productos a documento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10</w:t>
            </w:r>
          </w:p>
        </w:tc>
      </w:tr>
      <w:bookmarkEnd w:id="0"/>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Listado de Producto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Inventario</w:t>
            </w:r>
          </w:p>
        </w:tc>
        <w:tc>
          <w:tcPr>
            <w:tcW w:w="430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Realizar Entrada de productos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Listado de Inventario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Exportación de Inventario a documento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10</w:t>
            </w:r>
          </w:p>
        </w:tc>
      </w:tr>
      <w:tr w:rsidR="00326A21" w:rsidRPr="00326A21" w:rsidTr="00FC424B">
        <w:trPr>
          <w:trHeight w:val="345"/>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Historial de movimiento por producto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Ventas</w:t>
            </w: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Realizar ventas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Listado de ventas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consultar ventas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6</w:t>
            </w:r>
          </w:p>
        </w:tc>
      </w:tr>
      <w:tr w:rsidR="00326A21" w:rsidRPr="00326A21" w:rsidTr="00FC424B">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Créditos</w:t>
            </w:r>
          </w:p>
        </w:tc>
        <w:tc>
          <w:tcPr>
            <w:tcW w:w="430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registro de crédito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listar crédito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consultar crédito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7</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actualizar crédito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6</w:t>
            </w:r>
          </w:p>
        </w:tc>
      </w:tr>
      <w:tr w:rsidR="00326A21" w:rsidRPr="00326A21" w:rsidTr="00FC424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Usuarios</w:t>
            </w: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Ingresar usuarios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Actualización de usuarios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Eliminación de usuarios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Exportación de usuarios a documento </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10</w:t>
            </w:r>
          </w:p>
        </w:tc>
      </w:tr>
      <w:tr w:rsidR="00326A21" w:rsidRPr="00326A21" w:rsidTr="00FC424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Listado de usuarios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 xml:space="preserve">Login </w:t>
            </w: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login de usuario</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4</w:t>
            </w:r>
          </w:p>
        </w:tc>
      </w:tr>
      <w:tr w:rsidR="00326A21" w:rsidRPr="00326A21" w:rsidTr="00FC424B">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6A21" w:rsidRPr="00326A21" w:rsidRDefault="00326A21" w:rsidP="00326A21">
            <w:pPr>
              <w:spacing w:after="0" w:line="240" w:lineRule="auto"/>
              <w:rPr>
                <w:rFonts w:ascii="Calibri" w:eastAsia="Times New Roman" w:hAnsi="Calibri" w:cs="Calibri"/>
                <w:color w:val="000000"/>
                <w:lang w:eastAsia="es-ES"/>
              </w:rPr>
            </w:pPr>
          </w:p>
        </w:tc>
        <w:tc>
          <w:tcPr>
            <w:tcW w:w="4300" w:type="dxa"/>
            <w:tcBorders>
              <w:top w:val="nil"/>
              <w:left w:val="nil"/>
              <w:bottom w:val="single" w:sz="4" w:space="0" w:color="auto"/>
              <w:right w:val="single" w:sz="4" w:space="0" w:color="auto"/>
            </w:tcBorders>
            <w:shd w:val="clear" w:color="auto" w:fill="auto"/>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recuperación de contraseña</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7</w:t>
            </w:r>
          </w:p>
        </w:tc>
      </w:tr>
      <w:tr w:rsidR="00326A21" w:rsidRPr="00326A21" w:rsidTr="00FC424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Reportes</w:t>
            </w:r>
          </w:p>
        </w:tc>
        <w:tc>
          <w:tcPr>
            <w:tcW w:w="430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rPr>
                <w:rFonts w:ascii="Calibri" w:eastAsia="Times New Roman" w:hAnsi="Calibri" w:cs="Calibri"/>
                <w:color w:val="000000"/>
                <w:lang w:eastAsia="es-ES"/>
              </w:rPr>
            </w:pPr>
            <w:r w:rsidRPr="00326A21">
              <w:rPr>
                <w:rFonts w:ascii="Calibri" w:eastAsia="Times New Roman" w:hAnsi="Calibri" w:cs="Calibri"/>
                <w:color w:val="000000"/>
                <w:lang w:eastAsia="es-ES"/>
              </w:rPr>
              <w:t>Listado de reportes</w:t>
            </w:r>
          </w:p>
        </w:tc>
        <w:tc>
          <w:tcPr>
            <w:tcW w:w="1240" w:type="dxa"/>
            <w:tcBorders>
              <w:top w:val="nil"/>
              <w:left w:val="nil"/>
              <w:bottom w:val="single" w:sz="4" w:space="0" w:color="auto"/>
              <w:right w:val="single" w:sz="4" w:space="0" w:color="auto"/>
            </w:tcBorders>
            <w:shd w:val="clear" w:color="auto" w:fill="auto"/>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5</w:t>
            </w:r>
          </w:p>
        </w:tc>
      </w:tr>
      <w:tr w:rsidR="00326A21" w:rsidRPr="00326A21" w:rsidTr="00FC424B">
        <w:trPr>
          <w:trHeight w:val="300"/>
          <w:jc w:val="center"/>
        </w:trPr>
        <w:tc>
          <w:tcPr>
            <w:tcW w:w="5500"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Total</w:t>
            </w:r>
            <w:r w:rsidR="00DB3D83">
              <w:rPr>
                <w:rFonts w:ascii="Calibri" w:eastAsia="Times New Roman" w:hAnsi="Calibri" w:cs="Calibri"/>
                <w:color w:val="000000"/>
                <w:lang w:eastAsia="es-ES"/>
              </w:rPr>
              <w:t xml:space="preserve"> de </w:t>
            </w:r>
            <w:r w:rsidR="00DB3D83" w:rsidRPr="00DB3D83">
              <w:rPr>
                <w:rFonts w:ascii="Calibri" w:eastAsia="Times New Roman" w:hAnsi="Calibri" w:cs="Calibri"/>
                <w:color w:val="000000"/>
                <w:lang w:eastAsia="es-ES"/>
              </w:rPr>
              <w:t>puntos de función sin ajustar</w:t>
            </w:r>
          </w:p>
        </w:tc>
        <w:tc>
          <w:tcPr>
            <w:tcW w:w="1240" w:type="dxa"/>
            <w:tcBorders>
              <w:top w:val="nil"/>
              <w:left w:val="nil"/>
              <w:bottom w:val="single" w:sz="4" w:space="0" w:color="auto"/>
              <w:right w:val="single" w:sz="4" w:space="0" w:color="auto"/>
            </w:tcBorders>
            <w:shd w:val="clear" w:color="000000" w:fill="A9D08E"/>
            <w:noWrap/>
            <w:vAlign w:val="bottom"/>
            <w:hideMark/>
          </w:tcPr>
          <w:p w:rsidR="00326A21" w:rsidRPr="00326A21" w:rsidRDefault="00326A21" w:rsidP="00326A21">
            <w:pPr>
              <w:spacing w:after="0" w:line="240" w:lineRule="auto"/>
              <w:jc w:val="center"/>
              <w:rPr>
                <w:rFonts w:ascii="Calibri" w:eastAsia="Times New Roman" w:hAnsi="Calibri" w:cs="Calibri"/>
                <w:color w:val="000000"/>
                <w:lang w:eastAsia="es-ES"/>
              </w:rPr>
            </w:pPr>
            <w:r w:rsidRPr="00326A21">
              <w:rPr>
                <w:rFonts w:ascii="Calibri" w:eastAsia="Times New Roman" w:hAnsi="Calibri" w:cs="Calibri"/>
                <w:color w:val="000000"/>
                <w:lang w:eastAsia="es-ES"/>
              </w:rPr>
              <w:t>157</w:t>
            </w:r>
          </w:p>
        </w:tc>
      </w:tr>
    </w:tbl>
    <w:p w:rsidR="002D0CEB" w:rsidRDefault="002D0CEB" w:rsidP="002D0CEB"/>
    <w:p w:rsidR="008C6BD5" w:rsidRDefault="008C6BD5" w:rsidP="002D0CEB"/>
    <w:p w:rsidR="002D0CEB" w:rsidRDefault="002D0CEB" w:rsidP="003D21AD">
      <w:pPr>
        <w:jc w:val="center"/>
        <w:rPr>
          <w:i/>
        </w:rPr>
      </w:pPr>
    </w:p>
    <w:p w:rsidR="008C6BD5" w:rsidRPr="00FC424B" w:rsidRDefault="008C6BD5" w:rsidP="00FC424B">
      <w:pPr>
        <w:rPr>
          <w:b/>
        </w:rPr>
      </w:pPr>
      <w:r w:rsidRPr="00FC424B">
        <w:rPr>
          <w:b/>
          <w:sz w:val="24"/>
          <w:szCs w:val="24"/>
        </w:rPr>
        <w:t>Ajustes de la complejidad</w:t>
      </w:r>
    </w:p>
    <w:tbl>
      <w:tblPr>
        <w:tblW w:w="6880" w:type="dxa"/>
        <w:jc w:val="center"/>
        <w:tblCellMar>
          <w:left w:w="70" w:type="dxa"/>
          <w:right w:w="70" w:type="dxa"/>
        </w:tblCellMar>
        <w:tblLook w:val="04A0" w:firstRow="1" w:lastRow="0" w:firstColumn="1" w:lastColumn="0" w:noHBand="0" w:noVBand="1"/>
      </w:tblPr>
      <w:tblGrid>
        <w:gridCol w:w="1060"/>
        <w:gridCol w:w="4540"/>
        <w:gridCol w:w="1280"/>
      </w:tblGrid>
      <w:tr w:rsidR="00FC424B" w:rsidRPr="00FC424B" w:rsidTr="00FC424B">
        <w:trPr>
          <w:trHeight w:val="330"/>
          <w:jc w:val="center"/>
        </w:trPr>
        <w:tc>
          <w:tcPr>
            <w:tcW w:w="1060" w:type="dxa"/>
            <w:tcBorders>
              <w:top w:val="single" w:sz="8" w:space="0" w:color="000000"/>
              <w:left w:val="single" w:sz="8" w:space="0" w:color="000000"/>
              <w:bottom w:val="single" w:sz="8" w:space="0" w:color="000000"/>
              <w:right w:val="single" w:sz="8" w:space="0" w:color="000000"/>
            </w:tcBorders>
            <w:shd w:val="clear" w:color="000000" w:fill="8497B0"/>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N° factor</w:t>
            </w:r>
          </w:p>
        </w:tc>
        <w:tc>
          <w:tcPr>
            <w:tcW w:w="4540" w:type="dxa"/>
            <w:tcBorders>
              <w:top w:val="single" w:sz="8" w:space="0" w:color="000000"/>
              <w:left w:val="nil"/>
              <w:bottom w:val="single" w:sz="8" w:space="0" w:color="000000"/>
              <w:right w:val="single" w:sz="8" w:space="0" w:color="000000"/>
            </w:tcBorders>
            <w:shd w:val="clear" w:color="000000" w:fill="8497B0"/>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Factor</w:t>
            </w:r>
          </w:p>
        </w:tc>
        <w:tc>
          <w:tcPr>
            <w:tcW w:w="1280" w:type="dxa"/>
            <w:tcBorders>
              <w:top w:val="single" w:sz="8" w:space="0" w:color="000000"/>
              <w:left w:val="nil"/>
              <w:bottom w:val="single" w:sz="8" w:space="0" w:color="000000"/>
              <w:right w:val="single" w:sz="8" w:space="0" w:color="000000"/>
            </w:tcBorders>
            <w:shd w:val="clear" w:color="000000" w:fill="8497B0"/>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Valor (0-5)</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Comunicación de datos</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4</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2</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Proceso distribuido</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3</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3</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Objetivos de rendimiento</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4</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4</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Configuración de explotación compartida</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5</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Tasa de transacciones</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2</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6</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Entrada de datos en línea</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5</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7</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Eficiencia con el usuario final</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5</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8</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Actualización en línea</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4</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9</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Lógica de proceso interno complejo</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2</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10</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Reusabilidad del código</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11</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Conversión e instalación contempladas</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3</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12</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Facilidad de operación</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4</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13</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Instalaciones Múltiples</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w:t>
            </w:r>
          </w:p>
        </w:tc>
      </w:tr>
      <w:tr w:rsidR="00FC424B" w:rsidRPr="00FC424B" w:rsidTr="00FC424B">
        <w:trPr>
          <w:trHeight w:val="330"/>
          <w:jc w:val="center"/>
        </w:trPr>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14</w:t>
            </w:r>
          </w:p>
        </w:tc>
        <w:tc>
          <w:tcPr>
            <w:tcW w:w="4540" w:type="dxa"/>
            <w:tcBorders>
              <w:top w:val="nil"/>
              <w:left w:val="nil"/>
              <w:bottom w:val="single" w:sz="8" w:space="0" w:color="000000"/>
              <w:right w:val="single" w:sz="8" w:space="0" w:color="000000"/>
            </w:tcBorders>
            <w:shd w:val="clear" w:color="auto" w:fill="auto"/>
            <w:noWrap/>
            <w:vAlign w:val="center"/>
            <w:hideMark/>
          </w:tcPr>
          <w:p w:rsidR="00FC424B" w:rsidRPr="00FC424B" w:rsidRDefault="00FC424B" w:rsidP="00FC424B">
            <w:pPr>
              <w:spacing w:after="0" w:line="240" w:lineRule="auto"/>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Facilidad de cambios</w:t>
            </w:r>
          </w:p>
        </w:tc>
        <w:tc>
          <w:tcPr>
            <w:tcW w:w="1280" w:type="dxa"/>
            <w:tcBorders>
              <w:top w:val="nil"/>
              <w:left w:val="nil"/>
              <w:bottom w:val="single" w:sz="8" w:space="0" w:color="000000"/>
              <w:right w:val="single" w:sz="8" w:space="0" w:color="000000"/>
            </w:tcBorders>
            <w:shd w:val="clear" w:color="auto" w:fill="auto"/>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3</w:t>
            </w:r>
          </w:p>
        </w:tc>
      </w:tr>
      <w:tr w:rsidR="00FC424B" w:rsidRPr="00FC424B" w:rsidTr="00FC424B">
        <w:trPr>
          <w:trHeight w:val="330"/>
          <w:jc w:val="center"/>
        </w:trPr>
        <w:tc>
          <w:tcPr>
            <w:tcW w:w="5600" w:type="dxa"/>
            <w:gridSpan w:val="2"/>
            <w:tcBorders>
              <w:top w:val="single" w:sz="8" w:space="0" w:color="000000"/>
              <w:left w:val="single" w:sz="8" w:space="0" w:color="000000"/>
              <w:bottom w:val="single" w:sz="8" w:space="0" w:color="000000"/>
              <w:right w:val="single" w:sz="8" w:space="0" w:color="000000"/>
            </w:tcBorders>
            <w:shd w:val="clear" w:color="000000" w:fill="A9D08E"/>
            <w:noWrap/>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Ajuste de complejidad Técnica ACT</w:t>
            </w:r>
          </w:p>
        </w:tc>
        <w:tc>
          <w:tcPr>
            <w:tcW w:w="1280" w:type="dxa"/>
            <w:tcBorders>
              <w:top w:val="nil"/>
              <w:left w:val="nil"/>
              <w:bottom w:val="single" w:sz="8" w:space="0" w:color="000000"/>
              <w:right w:val="single" w:sz="8" w:space="0" w:color="000000"/>
            </w:tcBorders>
            <w:shd w:val="clear" w:color="000000" w:fill="A9D08E"/>
            <w:vAlign w:val="center"/>
            <w:hideMark/>
          </w:tcPr>
          <w:p w:rsidR="00FC424B" w:rsidRPr="00FC424B" w:rsidRDefault="00FC424B" w:rsidP="00FC424B">
            <w:pPr>
              <w:spacing w:after="0" w:line="240" w:lineRule="auto"/>
              <w:jc w:val="center"/>
              <w:rPr>
                <w:rFonts w:ascii="Calibri" w:eastAsia="Times New Roman" w:hAnsi="Calibri" w:cs="Calibri"/>
                <w:color w:val="000000"/>
                <w:sz w:val="24"/>
                <w:szCs w:val="24"/>
                <w:lang w:eastAsia="es-ES"/>
              </w:rPr>
            </w:pPr>
            <w:r w:rsidRPr="00FC424B">
              <w:rPr>
                <w:rFonts w:ascii="Calibri" w:eastAsia="Times New Roman" w:hAnsi="Calibri" w:cs="Calibri"/>
                <w:color w:val="000000"/>
                <w:sz w:val="24"/>
                <w:szCs w:val="24"/>
                <w:lang w:eastAsia="es-ES"/>
              </w:rPr>
              <w:t>42</w:t>
            </w:r>
          </w:p>
        </w:tc>
      </w:tr>
    </w:tbl>
    <w:p w:rsidR="008C6BD5" w:rsidRDefault="008C6BD5" w:rsidP="003D21AD">
      <w:pPr>
        <w:jc w:val="center"/>
        <w:rPr>
          <w:i/>
        </w:rPr>
      </w:pPr>
    </w:p>
    <w:p w:rsidR="00FC424B" w:rsidRDefault="00FC424B" w:rsidP="003D21AD">
      <w:pPr>
        <w:jc w:val="center"/>
        <w:rPr>
          <w:i/>
        </w:rPr>
      </w:pPr>
    </w:p>
    <w:p w:rsidR="004502C1" w:rsidRDefault="004502C1" w:rsidP="003D21AD">
      <w:pPr>
        <w:jc w:val="center"/>
        <w:rPr>
          <w:i/>
        </w:rPr>
      </w:pPr>
    </w:p>
    <w:p w:rsidR="004502C1" w:rsidRPr="00DB3D83" w:rsidRDefault="007A7A66" w:rsidP="004502C1">
      <w:pPr>
        <w:rPr>
          <w:b/>
          <w:sz w:val="24"/>
          <w:szCs w:val="24"/>
        </w:rPr>
      </w:pPr>
      <w:r>
        <w:rPr>
          <w:b/>
          <w:sz w:val="24"/>
          <w:szCs w:val="24"/>
        </w:rPr>
        <w:t xml:space="preserve">Factor de complejidad (FC) </w:t>
      </w:r>
    </w:p>
    <w:p w:rsidR="00FC424B" w:rsidRPr="00FC424B" w:rsidRDefault="00FC424B" w:rsidP="004502C1">
      <w:pPr>
        <w:rPr>
          <w:rFonts w:eastAsiaTheme="minorEastAsia"/>
        </w:rPr>
      </w:pPr>
      <m:oMathPara>
        <m:oMath>
          <m:r>
            <w:rPr>
              <w:rFonts w:ascii="Cambria Math" w:hAnsi="Cambria Math"/>
            </w:rPr>
            <m:t>FC=0.65+0.01*ACT</m:t>
          </m:r>
        </m:oMath>
      </m:oMathPara>
    </w:p>
    <w:p w:rsidR="00FC424B" w:rsidRDefault="00FC424B" w:rsidP="00FC424B">
      <m:oMathPara>
        <m:oMath>
          <m:r>
            <w:rPr>
              <w:rFonts w:ascii="Cambria Math" w:hAnsi="Cambria Math"/>
            </w:rPr>
            <m:t>FC=0.65+0.01*42</m:t>
          </m:r>
        </m:oMath>
      </m:oMathPara>
    </w:p>
    <w:p w:rsidR="00DB3D83" w:rsidRPr="00BF79B8" w:rsidRDefault="00DB3D83" w:rsidP="00DB3D83">
      <w:pPr>
        <w:rPr>
          <w:rFonts w:eastAsiaTheme="minorEastAsia"/>
          <w:b/>
        </w:rPr>
      </w:pPr>
      <m:oMathPara>
        <m:oMath>
          <m:r>
            <m:rPr>
              <m:sty m:val="bi"/>
            </m:rPr>
            <w:rPr>
              <w:rFonts w:ascii="Cambria Math" w:hAnsi="Cambria Math"/>
            </w:rPr>
            <m:t>FC=1.07</m:t>
          </m:r>
        </m:oMath>
      </m:oMathPara>
    </w:p>
    <w:p w:rsidR="00BF79B8" w:rsidRPr="00DB3D83" w:rsidRDefault="00BF79B8" w:rsidP="00DB3D83">
      <w:pPr>
        <w:rPr>
          <w:b/>
        </w:rPr>
      </w:pPr>
    </w:p>
    <w:p w:rsidR="00FC424B" w:rsidRDefault="00DB3D83" w:rsidP="004502C1">
      <w:pPr>
        <w:rPr>
          <w:b/>
          <w:sz w:val="24"/>
          <w:szCs w:val="24"/>
        </w:rPr>
      </w:pPr>
      <w:r>
        <w:rPr>
          <w:b/>
          <w:sz w:val="24"/>
          <w:szCs w:val="24"/>
        </w:rPr>
        <w:t xml:space="preserve">Calculo de </w:t>
      </w:r>
      <w:r w:rsidRPr="00FC424B">
        <w:rPr>
          <w:b/>
          <w:sz w:val="24"/>
          <w:szCs w:val="24"/>
        </w:rPr>
        <w:t>puntos de función</w:t>
      </w:r>
      <w:r>
        <w:rPr>
          <w:b/>
          <w:sz w:val="24"/>
          <w:szCs w:val="24"/>
        </w:rPr>
        <w:t xml:space="preserve"> ajustados </w:t>
      </w:r>
      <w:r w:rsidR="007A7A66">
        <w:rPr>
          <w:b/>
          <w:sz w:val="24"/>
          <w:szCs w:val="24"/>
        </w:rPr>
        <w:t>(PFA)</w:t>
      </w:r>
    </w:p>
    <w:p w:rsidR="00DB3D83" w:rsidRPr="00DB3D83" w:rsidRDefault="00DB3D83" w:rsidP="00DB3D83">
      <w:pPr>
        <w:rPr>
          <w:rFonts w:eastAsiaTheme="minorEastAsia"/>
        </w:rPr>
      </w:pPr>
      <m:oMathPara>
        <m:oMath>
          <m:r>
            <m:rPr>
              <m:sty m:val="p"/>
            </m:rPr>
            <w:rPr>
              <w:rFonts w:ascii="Cambria Math" w:hAnsi="Cambria Math"/>
            </w:rPr>
            <w:br/>
          </m:r>
        </m:oMath>
        <m:oMath>
          <m:r>
            <m:rPr>
              <m:sty m:val="p"/>
            </m:rPr>
            <w:rPr>
              <w:rFonts w:ascii="Cambria Math" w:hAnsi="Cambria Math"/>
            </w:rPr>
            <m:t xml:space="preserve">PFA </m:t>
          </m:r>
          <m:r>
            <w:rPr>
              <w:rFonts w:ascii="Cambria Math" w:hAnsi="Cambria Math"/>
            </w:rPr>
            <m:t>=punto de funcion sin ajustar*1.07</m:t>
          </m:r>
        </m:oMath>
      </m:oMathPara>
    </w:p>
    <w:p w:rsidR="00DB3D83" w:rsidRPr="00DB3D83" w:rsidRDefault="00DB3D83" w:rsidP="00DB3D83">
      <w:pPr>
        <w:rPr>
          <w:rFonts w:eastAsiaTheme="minorEastAsia"/>
        </w:rPr>
      </w:pPr>
      <m:oMathPara>
        <m:oMath>
          <m:r>
            <m:rPr>
              <m:sty m:val="p"/>
            </m:rPr>
            <w:rPr>
              <w:rFonts w:ascii="Cambria Math" w:hAnsi="Cambria Math"/>
            </w:rPr>
            <m:t xml:space="preserve">PFA </m:t>
          </m:r>
          <m:r>
            <w:rPr>
              <w:rFonts w:ascii="Cambria Math" w:hAnsi="Cambria Math"/>
            </w:rPr>
            <m:t>=157*1.07</m:t>
          </m:r>
        </m:oMath>
      </m:oMathPara>
    </w:p>
    <w:p w:rsidR="00DB3D83" w:rsidRPr="00DB3D83" w:rsidRDefault="00DB3D83" w:rsidP="00DB3D83">
      <w:pPr>
        <w:rPr>
          <w:b/>
        </w:rPr>
      </w:pPr>
      <m:oMathPara>
        <m:oMath>
          <m:r>
            <m:rPr>
              <m:sty m:val="b"/>
            </m:rPr>
            <w:rPr>
              <w:rFonts w:ascii="Cambria Math" w:hAnsi="Cambria Math"/>
            </w:rPr>
            <m:t xml:space="preserve">PFA </m:t>
          </m:r>
          <m:r>
            <m:rPr>
              <m:sty m:val="bi"/>
            </m:rPr>
            <w:rPr>
              <w:rFonts w:ascii="Cambria Math" w:hAnsi="Cambria Math"/>
            </w:rPr>
            <m:t>=168</m:t>
          </m:r>
        </m:oMath>
      </m:oMathPara>
    </w:p>
    <w:p w:rsidR="00DB3D83" w:rsidRDefault="00DB3D83" w:rsidP="004502C1"/>
    <w:p w:rsidR="004B6365" w:rsidRPr="00DB3D83" w:rsidRDefault="007A7A66" w:rsidP="00EE555B">
      <w:pPr>
        <w:jc w:val="both"/>
        <w:rPr>
          <w:b/>
          <w:sz w:val="24"/>
          <w:szCs w:val="24"/>
        </w:rPr>
      </w:pPr>
      <w:r>
        <w:rPr>
          <w:b/>
          <w:sz w:val="24"/>
          <w:szCs w:val="24"/>
        </w:rPr>
        <w:t>Esfuerzo hora/hombre  (E)</w:t>
      </w:r>
      <w:r w:rsidR="004B6365" w:rsidRPr="00DB3D83">
        <w:rPr>
          <w:b/>
          <w:sz w:val="24"/>
          <w:szCs w:val="24"/>
        </w:rPr>
        <w:t xml:space="preserve">                  </w:t>
      </w:r>
    </w:p>
    <w:p w:rsidR="004B6365" w:rsidRDefault="00DB3D83" w:rsidP="00EE555B">
      <w:pPr>
        <w:jc w:val="both"/>
        <w:rPr>
          <w:sz w:val="24"/>
          <w:szCs w:val="24"/>
        </w:rPr>
      </w:pPr>
      <w:r>
        <w:rPr>
          <w:sz w:val="24"/>
          <w:szCs w:val="24"/>
        </w:rPr>
        <w:t xml:space="preserve">A continuación </w:t>
      </w:r>
      <w:r w:rsidRPr="00DB3D83">
        <w:rPr>
          <w:sz w:val="24"/>
          <w:szCs w:val="24"/>
        </w:rPr>
        <w:t>s</w:t>
      </w:r>
      <w:r>
        <w:rPr>
          <w:sz w:val="24"/>
          <w:szCs w:val="24"/>
        </w:rPr>
        <w:t>e</w:t>
      </w:r>
      <w:r w:rsidRPr="00DB3D83">
        <w:rPr>
          <w:sz w:val="24"/>
          <w:szCs w:val="24"/>
        </w:rPr>
        <w:t xml:space="preserve"> estimar</w:t>
      </w:r>
      <w:r>
        <w:rPr>
          <w:sz w:val="24"/>
          <w:szCs w:val="24"/>
        </w:rPr>
        <w:t>a</w:t>
      </w:r>
      <w:r w:rsidRPr="00DB3D83">
        <w:rPr>
          <w:sz w:val="24"/>
          <w:szCs w:val="24"/>
        </w:rPr>
        <w:t xml:space="preserve"> la cantidad de esfuerzo necesario para desarrollar la aplicación. Este esfuerzo se mide en horas/hombre, meses/hombre o años/hombre</w:t>
      </w:r>
      <w:r w:rsidR="007A7A66">
        <w:rPr>
          <w:sz w:val="24"/>
          <w:szCs w:val="24"/>
        </w:rPr>
        <w:t>.</w:t>
      </w:r>
    </w:p>
    <w:tbl>
      <w:tblPr>
        <w:tblW w:w="7220" w:type="dxa"/>
        <w:jc w:val="center"/>
        <w:tblCellMar>
          <w:left w:w="70" w:type="dxa"/>
          <w:right w:w="70" w:type="dxa"/>
        </w:tblCellMar>
        <w:tblLook w:val="04A0" w:firstRow="1" w:lastRow="0" w:firstColumn="1" w:lastColumn="0" w:noHBand="0" w:noVBand="1"/>
      </w:tblPr>
      <w:tblGrid>
        <w:gridCol w:w="2040"/>
        <w:gridCol w:w="2440"/>
        <w:gridCol w:w="2740"/>
      </w:tblGrid>
      <w:tr w:rsidR="00DB3D83" w:rsidRPr="00DB3D83" w:rsidTr="00DB3D83">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Entorno, Lenguaje</w:t>
            </w:r>
          </w:p>
        </w:tc>
        <w:tc>
          <w:tcPr>
            <w:tcW w:w="2440" w:type="dxa"/>
            <w:tcBorders>
              <w:top w:val="single" w:sz="4" w:space="0" w:color="auto"/>
              <w:left w:val="nil"/>
              <w:bottom w:val="single" w:sz="4" w:space="0" w:color="auto"/>
              <w:right w:val="single" w:sz="4" w:space="0" w:color="auto"/>
            </w:tcBorders>
            <w:shd w:val="clear" w:color="000000" w:fill="8497B0"/>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Horas / Punto Función</w:t>
            </w:r>
          </w:p>
        </w:tc>
        <w:tc>
          <w:tcPr>
            <w:tcW w:w="2740" w:type="dxa"/>
            <w:tcBorders>
              <w:top w:val="single" w:sz="4" w:space="0" w:color="auto"/>
              <w:left w:val="nil"/>
              <w:bottom w:val="single" w:sz="4" w:space="0" w:color="auto"/>
              <w:right w:val="single" w:sz="4" w:space="0" w:color="auto"/>
            </w:tcBorders>
            <w:shd w:val="clear" w:color="000000" w:fill="8497B0"/>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Líneas Código/</w:t>
            </w:r>
            <w:proofErr w:type="spellStart"/>
            <w:r w:rsidRPr="00DB3D83">
              <w:rPr>
                <w:rFonts w:ascii="Calibri" w:eastAsia="Times New Roman" w:hAnsi="Calibri" w:cs="Calibri"/>
                <w:color w:val="000000"/>
                <w:lang w:eastAsia="es-ES"/>
              </w:rPr>
              <w:t>P.Función</w:t>
            </w:r>
            <w:proofErr w:type="spellEnd"/>
          </w:p>
        </w:tc>
      </w:tr>
      <w:tr w:rsidR="00DB3D83" w:rsidRPr="00DB3D83" w:rsidTr="00DB3D8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rPr>
                <w:rFonts w:ascii="Calibri" w:eastAsia="Times New Roman" w:hAnsi="Calibri" w:cs="Calibri"/>
                <w:color w:val="000000"/>
                <w:lang w:eastAsia="es-ES"/>
              </w:rPr>
            </w:pPr>
            <w:r w:rsidRPr="00DB3D83">
              <w:rPr>
                <w:rFonts w:ascii="Calibri" w:eastAsia="Times New Roman" w:hAnsi="Calibri" w:cs="Calibri"/>
                <w:color w:val="000000"/>
                <w:lang w:eastAsia="es-ES"/>
              </w:rPr>
              <w:t>Ensamblador</w:t>
            </w:r>
          </w:p>
        </w:tc>
        <w:tc>
          <w:tcPr>
            <w:tcW w:w="2440" w:type="dxa"/>
            <w:tcBorders>
              <w:top w:val="nil"/>
              <w:left w:val="nil"/>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20 a 30</w:t>
            </w:r>
          </w:p>
        </w:tc>
        <w:tc>
          <w:tcPr>
            <w:tcW w:w="2740" w:type="dxa"/>
            <w:tcBorders>
              <w:top w:val="nil"/>
              <w:left w:val="nil"/>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300</w:t>
            </w:r>
          </w:p>
        </w:tc>
      </w:tr>
      <w:tr w:rsidR="00DB3D83" w:rsidRPr="00DB3D83" w:rsidTr="00DB3D8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rPr>
                <w:rFonts w:ascii="Calibri" w:eastAsia="Times New Roman" w:hAnsi="Calibri" w:cs="Calibri"/>
                <w:color w:val="000000"/>
                <w:lang w:eastAsia="es-ES"/>
              </w:rPr>
            </w:pPr>
            <w:r w:rsidRPr="00DB3D83">
              <w:rPr>
                <w:rFonts w:ascii="Calibri" w:eastAsia="Times New Roman" w:hAnsi="Calibri" w:cs="Calibri"/>
                <w:color w:val="000000"/>
                <w:lang w:eastAsia="es-ES"/>
              </w:rPr>
              <w:t>COBOL</w:t>
            </w:r>
          </w:p>
        </w:tc>
        <w:tc>
          <w:tcPr>
            <w:tcW w:w="2440" w:type="dxa"/>
            <w:tcBorders>
              <w:top w:val="nil"/>
              <w:left w:val="nil"/>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10 a 20</w:t>
            </w:r>
          </w:p>
        </w:tc>
        <w:tc>
          <w:tcPr>
            <w:tcW w:w="2740" w:type="dxa"/>
            <w:tcBorders>
              <w:top w:val="nil"/>
              <w:left w:val="nil"/>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100</w:t>
            </w:r>
          </w:p>
        </w:tc>
      </w:tr>
      <w:tr w:rsidR="00DB3D83" w:rsidRPr="00DB3D83" w:rsidTr="00DB3D8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rPr>
                <w:rFonts w:ascii="Calibri" w:eastAsia="Times New Roman" w:hAnsi="Calibri" w:cs="Calibri"/>
                <w:color w:val="000000"/>
                <w:lang w:eastAsia="es-ES"/>
              </w:rPr>
            </w:pPr>
            <w:r w:rsidRPr="00DB3D83">
              <w:rPr>
                <w:rFonts w:ascii="Calibri" w:eastAsia="Times New Roman" w:hAnsi="Calibri" w:cs="Calibri"/>
                <w:color w:val="000000"/>
                <w:lang w:eastAsia="es-ES"/>
              </w:rPr>
              <w:t>Lenguajes 4GL</w:t>
            </w:r>
          </w:p>
        </w:tc>
        <w:tc>
          <w:tcPr>
            <w:tcW w:w="2440" w:type="dxa"/>
            <w:tcBorders>
              <w:top w:val="nil"/>
              <w:left w:val="nil"/>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5 a 10</w:t>
            </w:r>
          </w:p>
        </w:tc>
        <w:tc>
          <w:tcPr>
            <w:tcW w:w="2740" w:type="dxa"/>
            <w:tcBorders>
              <w:top w:val="nil"/>
              <w:left w:val="nil"/>
              <w:bottom w:val="single" w:sz="4" w:space="0" w:color="auto"/>
              <w:right w:val="single" w:sz="4" w:space="0" w:color="auto"/>
            </w:tcBorders>
            <w:shd w:val="clear" w:color="auto" w:fill="auto"/>
            <w:noWrap/>
            <w:vAlign w:val="center"/>
            <w:hideMark/>
          </w:tcPr>
          <w:p w:rsidR="00DB3D83" w:rsidRPr="00DB3D83" w:rsidRDefault="00DB3D83" w:rsidP="00DB3D83">
            <w:pPr>
              <w:spacing w:after="0" w:line="240" w:lineRule="auto"/>
              <w:jc w:val="center"/>
              <w:rPr>
                <w:rFonts w:ascii="Calibri" w:eastAsia="Times New Roman" w:hAnsi="Calibri" w:cs="Calibri"/>
                <w:color w:val="000000"/>
                <w:lang w:eastAsia="es-ES"/>
              </w:rPr>
            </w:pPr>
            <w:r w:rsidRPr="00DB3D83">
              <w:rPr>
                <w:rFonts w:ascii="Calibri" w:eastAsia="Times New Roman" w:hAnsi="Calibri" w:cs="Calibri"/>
                <w:color w:val="000000"/>
                <w:lang w:eastAsia="es-ES"/>
              </w:rPr>
              <w:t>20</w:t>
            </w:r>
          </w:p>
        </w:tc>
      </w:tr>
    </w:tbl>
    <w:p w:rsidR="004B6365" w:rsidRPr="00DB3D83" w:rsidRDefault="004B6365" w:rsidP="004502C1">
      <w:pPr>
        <w:ind w:left="2832" w:firstLine="708"/>
        <w:rPr>
          <w:color w:val="000000" w:themeColor="text1"/>
          <w:sz w:val="24"/>
          <w:szCs w:val="24"/>
        </w:rPr>
      </w:pPr>
    </w:p>
    <w:p w:rsidR="004B6365" w:rsidRDefault="004B6365" w:rsidP="00EE555B">
      <w:pPr>
        <w:jc w:val="both"/>
        <w:rPr>
          <w:rFonts w:ascii="Arial" w:hAnsi="Arial" w:cs="Arial"/>
          <w:color w:val="000000" w:themeColor="text1"/>
          <w:sz w:val="21"/>
          <w:szCs w:val="21"/>
          <w:shd w:val="clear" w:color="auto" w:fill="FFFFFF"/>
        </w:rPr>
      </w:pPr>
      <w:r w:rsidRPr="00DB3D83">
        <w:rPr>
          <w:rFonts w:ascii="Arial" w:hAnsi="Arial" w:cs="Arial"/>
          <w:color w:val="000000" w:themeColor="text1"/>
          <w:sz w:val="21"/>
          <w:szCs w:val="21"/>
          <w:shd w:val="clear" w:color="auto" w:fill="FFFFFF"/>
        </w:rPr>
        <w:t xml:space="preserve">Fuente: </w:t>
      </w:r>
      <w:hyperlink r:id="rId7" w:history="1">
        <w:r w:rsidR="00DB3D83" w:rsidRPr="00DB2EC5">
          <w:rPr>
            <w:rStyle w:val="Hipervnculo"/>
            <w:rFonts w:ascii="Arial" w:hAnsi="Arial" w:cs="Arial"/>
            <w:sz w:val="21"/>
            <w:szCs w:val="21"/>
            <w:shd w:val="clear" w:color="auto" w:fill="FFFFFF"/>
          </w:rPr>
          <w:t>www.upv.es/~jmontesa/eog/4-eog00.doc</w:t>
        </w:r>
      </w:hyperlink>
    </w:p>
    <w:p w:rsidR="007A7A66" w:rsidRPr="00BF79B8" w:rsidRDefault="007A7A66" w:rsidP="00EE555B">
      <w:pPr>
        <w:jc w:val="both"/>
        <w:rPr>
          <w:rFonts w:cstheme="minorHAnsi"/>
          <w:color w:val="000000" w:themeColor="text1"/>
          <w:szCs w:val="21"/>
          <w:shd w:val="clear" w:color="auto" w:fill="FFFFFF"/>
        </w:rPr>
      </w:pPr>
      <w:r w:rsidRPr="00BF79B8">
        <w:rPr>
          <w:rFonts w:cstheme="minorHAnsi"/>
          <w:color w:val="000000" w:themeColor="text1"/>
          <w:szCs w:val="21"/>
          <w:shd w:val="clear" w:color="auto" w:fill="FFFFFF"/>
        </w:rPr>
        <w:t xml:space="preserve">Como se trata de un software que se desarrollara en un lenguaje de cuarta generación, se hace la elección de </w:t>
      </w:r>
      <w:r w:rsidRPr="00BF79B8">
        <w:rPr>
          <w:rFonts w:cstheme="minorHAnsi"/>
          <w:b/>
          <w:color w:val="000000" w:themeColor="text1"/>
          <w:szCs w:val="21"/>
          <w:shd w:val="clear" w:color="auto" w:fill="FFFFFF"/>
        </w:rPr>
        <w:t>8</w:t>
      </w:r>
      <w:r w:rsidRPr="00BF79B8">
        <w:rPr>
          <w:rFonts w:cstheme="minorHAnsi"/>
          <w:color w:val="000000" w:themeColor="text1"/>
          <w:szCs w:val="21"/>
          <w:shd w:val="clear" w:color="auto" w:fill="FFFFFF"/>
        </w:rPr>
        <w:t xml:space="preserve"> </w:t>
      </w:r>
      <w:r w:rsidRPr="00DB3D83">
        <w:rPr>
          <w:rFonts w:eastAsia="Times New Roman" w:cstheme="minorHAnsi"/>
          <w:color w:val="000000"/>
          <w:sz w:val="24"/>
          <w:lang w:eastAsia="es-ES"/>
        </w:rPr>
        <w:t>Horas / Punto Función</w:t>
      </w:r>
      <w:r w:rsidRPr="00BF79B8">
        <w:rPr>
          <w:rFonts w:eastAsia="Times New Roman" w:cstheme="minorHAnsi"/>
          <w:color w:val="000000"/>
          <w:sz w:val="24"/>
          <w:lang w:eastAsia="es-ES"/>
        </w:rPr>
        <w:t xml:space="preserve"> promedio  para la estimación del esfuerzo.</w:t>
      </w:r>
    </w:p>
    <w:p w:rsidR="007A7A66" w:rsidRPr="007A7A66" w:rsidRDefault="007A7A66" w:rsidP="007A7A66">
      <w:pPr>
        <w:rPr>
          <w:rFonts w:eastAsiaTheme="minorEastAsia"/>
        </w:rPr>
      </w:pPr>
      <m:oMathPara>
        <m:oMath>
          <m:r>
            <w:rPr>
              <w:rFonts w:ascii="Cambria Math" w:hAnsi="Cambria Math"/>
            </w:rPr>
            <m:t>E=PFA*(Horas PF promedio)</m:t>
          </m:r>
        </m:oMath>
      </m:oMathPara>
    </w:p>
    <w:p w:rsidR="007A7A66" w:rsidRPr="007A7A66" w:rsidRDefault="007A7A66" w:rsidP="007A7A66">
      <w:pPr>
        <w:rPr>
          <w:rFonts w:eastAsiaTheme="minorEastAsia"/>
        </w:rPr>
      </w:pPr>
      <m:oMathPara>
        <m:oMath>
          <m:r>
            <w:rPr>
              <w:rFonts w:ascii="Cambria Math" w:hAnsi="Cambria Math"/>
            </w:rPr>
            <m:t>E=168*8</m:t>
          </m:r>
        </m:oMath>
      </m:oMathPara>
    </w:p>
    <w:p w:rsidR="007A7A66" w:rsidRPr="007A7A66" w:rsidRDefault="007A7A66" w:rsidP="007A7A66">
      <w:pPr>
        <w:rPr>
          <w:rFonts w:eastAsiaTheme="minorEastAsia"/>
          <w:b/>
          <w:color w:val="000000" w:themeColor="text1"/>
        </w:rPr>
      </w:pPr>
      <m:oMathPara>
        <m:oMath>
          <m:r>
            <m:rPr>
              <m:sty m:val="bi"/>
            </m:rPr>
            <w:rPr>
              <w:rFonts w:ascii="Cambria Math" w:hAnsi="Cambria Math"/>
              <w:color w:val="000000" w:themeColor="text1"/>
            </w:rPr>
            <m:t>E=1344 Horas Hombre</m:t>
          </m:r>
        </m:oMath>
      </m:oMathPara>
    </w:p>
    <w:p w:rsidR="007A7A66" w:rsidRPr="007A7A66" w:rsidRDefault="007A7A66" w:rsidP="007A7A66">
      <w:pPr>
        <w:rPr>
          <w:rFonts w:eastAsiaTheme="minorEastAsia"/>
        </w:rPr>
      </w:pPr>
    </w:p>
    <w:p w:rsidR="00591B52" w:rsidRDefault="00591B52" w:rsidP="00EE555B">
      <w:pPr>
        <w:jc w:val="both"/>
      </w:pPr>
      <w:r>
        <w:rPr>
          <w:sz w:val="24"/>
          <w:szCs w:val="24"/>
        </w:rPr>
        <w:t xml:space="preserve">Teniendo en cuenta </w:t>
      </w:r>
      <w:r w:rsidR="004B47FA">
        <w:rPr>
          <w:sz w:val="24"/>
          <w:szCs w:val="24"/>
        </w:rPr>
        <w:t>los equipos</w:t>
      </w:r>
      <w:r w:rsidR="00BF79B8">
        <w:rPr>
          <w:sz w:val="24"/>
          <w:szCs w:val="24"/>
        </w:rPr>
        <w:t xml:space="preserve"> de trabajo, conformado por 2</w:t>
      </w:r>
      <w:r>
        <w:rPr>
          <w:sz w:val="24"/>
          <w:szCs w:val="24"/>
        </w:rPr>
        <w:t xml:space="preserve"> integrantes:</w:t>
      </w:r>
    </w:p>
    <w:p w:rsidR="00BF79B8" w:rsidRPr="007A7A66" w:rsidRDefault="00591B52" w:rsidP="00EE555B">
      <w:pPr>
        <w:jc w:val="both"/>
        <w:rPr>
          <w:rFonts w:eastAsiaTheme="minorEastAsia"/>
        </w:rPr>
      </w:pPr>
      <w:r>
        <w:rPr>
          <w:sz w:val="24"/>
          <w:szCs w:val="24"/>
        </w:rPr>
        <w:tab/>
      </w:r>
      <w:r>
        <w:rPr>
          <w:sz w:val="24"/>
          <w:szCs w:val="24"/>
        </w:rPr>
        <w:tab/>
      </w:r>
      <w:r>
        <w:rPr>
          <w:sz w:val="24"/>
          <w:szCs w:val="24"/>
        </w:rPr>
        <w:tab/>
      </w:r>
      <w:r>
        <w:rPr>
          <w:sz w:val="24"/>
          <w:szCs w:val="24"/>
        </w:rPr>
        <w:tab/>
      </w:r>
      <w:r>
        <w:rPr>
          <w:sz w:val="24"/>
          <w:szCs w:val="24"/>
        </w:rPr>
        <w:tab/>
      </w:r>
      <m:oMath>
        <m:f>
          <m:fPr>
            <m:ctrlPr>
              <w:rPr>
                <w:rFonts w:ascii="Cambria Math" w:hAnsi="Cambria Math"/>
                <w:i/>
                <w:sz w:val="28"/>
              </w:rPr>
            </m:ctrlPr>
          </m:fPr>
          <m:num>
            <m:r>
              <w:rPr>
                <w:rFonts w:ascii="Cambria Math" w:hAnsi="Cambria Math"/>
                <w:sz w:val="28"/>
              </w:rPr>
              <m:t xml:space="preserve">1344 </m:t>
            </m:r>
            <m:r>
              <w:rPr>
                <w:rFonts w:ascii="Cambria Math" w:hAnsi="Cambria Math"/>
                <w:sz w:val="28"/>
              </w:rPr>
              <m:t>h</m:t>
            </m:r>
          </m:num>
          <m:den>
            <m:r>
              <w:rPr>
                <w:rFonts w:ascii="Cambria Math" w:hAnsi="Cambria Math"/>
                <w:sz w:val="28"/>
              </w:rPr>
              <m:t>2</m:t>
            </m:r>
          </m:den>
        </m:f>
        <m:r>
          <w:rPr>
            <w:rFonts w:ascii="Cambria Math" w:hAnsi="Cambria Math"/>
            <w:sz w:val="28"/>
          </w:rPr>
          <m:t>= 672</m:t>
        </m:r>
        <m:r>
          <w:rPr>
            <w:rFonts w:ascii="Cambria Math" w:hAnsi="Cambria Math"/>
            <w:sz w:val="28"/>
          </w:rPr>
          <m:t>h</m:t>
        </m:r>
      </m:oMath>
    </w:p>
    <w:p w:rsidR="00591B52" w:rsidRDefault="00BF79B8" w:rsidP="00EE555B">
      <w:pPr>
        <w:jc w:val="both"/>
        <w:rPr>
          <w:sz w:val="24"/>
          <w:szCs w:val="24"/>
        </w:rPr>
      </w:pPr>
      <w:r>
        <w:rPr>
          <w:sz w:val="24"/>
          <w:szCs w:val="24"/>
        </w:rPr>
        <w:t>Esto quiere decir que cada integrante del equipo para el desarrollo del sistema de información deberá trabajar 672 h</w:t>
      </w:r>
    </w:p>
    <w:p w:rsidR="00BF79B8" w:rsidRDefault="00BF79B8">
      <w:pPr>
        <w:rPr>
          <w:sz w:val="24"/>
          <w:szCs w:val="24"/>
        </w:rPr>
      </w:pPr>
      <w:r>
        <w:rPr>
          <w:sz w:val="24"/>
          <w:szCs w:val="24"/>
        </w:rPr>
        <w:br w:type="page"/>
      </w:r>
    </w:p>
    <w:p w:rsidR="00BF79B8" w:rsidRDefault="00BF79B8" w:rsidP="00EE555B">
      <w:pPr>
        <w:jc w:val="both"/>
        <w:rPr>
          <w:sz w:val="24"/>
          <w:szCs w:val="24"/>
        </w:rPr>
      </w:pPr>
      <w:r>
        <w:rPr>
          <w:sz w:val="24"/>
          <w:szCs w:val="24"/>
        </w:rPr>
        <w:lastRenderedPageBreak/>
        <w:t xml:space="preserve">Teniendo en cuenta lo anterior, para el desarrollo de este proyecto se tomara 5 horas diarias productivas, trabajando de Lunes – Viernes, lo que da como resultado 20 días de trabajo al mes </w:t>
      </w:r>
    </w:p>
    <w:p w:rsidR="00BF79B8" w:rsidRPr="00BF79B8" w:rsidRDefault="00BF79B8" w:rsidP="00EE555B">
      <w:pPr>
        <w:pStyle w:val="Prrafodelista"/>
        <w:numPr>
          <w:ilvl w:val="0"/>
          <w:numId w:val="1"/>
        </w:numPr>
        <w:jc w:val="both"/>
        <w:rPr>
          <w:sz w:val="24"/>
          <w:szCs w:val="24"/>
        </w:rPr>
      </w:pPr>
      <w:r w:rsidRPr="00BF79B8">
        <w:rPr>
          <w:sz w:val="24"/>
          <w:szCs w:val="24"/>
        </w:rPr>
        <w:t>5 horas diarias de trabajo</w:t>
      </w:r>
    </w:p>
    <w:p w:rsidR="00BF79B8" w:rsidRDefault="00BF79B8" w:rsidP="00EE555B">
      <w:pPr>
        <w:pStyle w:val="Prrafodelista"/>
        <w:numPr>
          <w:ilvl w:val="0"/>
          <w:numId w:val="1"/>
        </w:numPr>
        <w:jc w:val="both"/>
        <w:rPr>
          <w:sz w:val="24"/>
          <w:szCs w:val="24"/>
        </w:rPr>
      </w:pPr>
      <w:r w:rsidRPr="00BF79B8">
        <w:rPr>
          <w:sz w:val="24"/>
          <w:szCs w:val="24"/>
        </w:rPr>
        <w:t>1 mes = 20 días</w:t>
      </w:r>
    </w:p>
    <w:p w:rsidR="00BF79B8" w:rsidRDefault="00BF79B8" w:rsidP="00EE555B">
      <w:pPr>
        <w:pStyle w:val="Prrafodelista"/>
        <w:numPr>
          <w:ilvl w:val="0"/>
          <w:numId w:val="1"/>
        </w:numPr>
        <w:jc w:val="both"/>
        <w:rPr>
          <w:sz w:val="24"/>
          <w:szCs w:val="24"/>
        </w:rPr>
      </w:pPr>
      <w:r>
        <w:rPr>
          <w:sz w:val="24"/>
          <w:szCs w:val="24"/>
        </w:rPr>
        <w:t>672 Horas de trabajo por desarrollador</w:t>
      </w:r>
    </w:p>
    <w:p w:rsidR="00B63CA9" w:rsidRDefault="00B63CA9" w:rsidP="00B63CA9">
      <w:pPr>
        <w:jc w:val="both"/>
        <w:rPr>
          <w:sz w:val="24"/>
          <w:szCs w:val="24"/>
        </w:rPr>
      </w:pPr>
    </w:p>
    <w:p w:rsidR="00B63CA9" w:rsidRPr="00B63CA9" w:rsidRDefault="00B63CA9" w:rsidP="00B63CA9">
      <w:pPr>
        <w:jc w:val="both"/>
        <w:rPr>
          <w:b/>
          <w:sz w:val="24"/>
          <w:szCs w:val="24"/>
        </w:rPr>
      </w:pPr>
      <w:r w:rsidRPr="00B63CA9">
        <w:rPr>
          <w:b/>
          <w:sz w:val="24"/>
          <w:szCs w:val="24"/>
        </w:rPr>
        <w:t>Calculo en Días</w:t>
      </w:r>
    </w:p>
    <w:p w:rsidR="00BF79B8" w:rsidRDefault="00BF79B8" w:rsidP="00BF79B8">
      <w:pPr>
        <w:pStyle w:val="Prrafodelista"/>
        <w:jc w:val="both"/>
        <w:rPr>
          <w:sz w:val="24"/>
          <w:szCs w:val="24"/>
        </w:rPr>
      </w:pPr>
    </w:p>
    <w:p w:rsidR="00BF79B8" w:rsidRPr="00BF79B8" w:rsidRDefault="00850330" w:rsidP="00BF79B8">
      <w:pPr>
        <w:pStyle w:val="Prrafodelista"/>
        <w:jc w:val="both"/>
        <w:rPr>
          <w:sz w:val="24"/>
          <w:szCs w:val="24"/>
        </w:rPr>
      </w:pPr>
      <m:oMathPara>
        <m:oMath>
          <m:f>
            <m:fPr>
              <m:ctrlPr>
                <w:rPr>
                  <w:rFonts w:ascii="Cambria Math" w:hAnsi="Cambria Math"/>
                  <w:i/>
                  <w:sz w:val="28"/>
                </w:rPr>
              </m:ctrlPr>
            </m:fPr>
            <m:num>
              <m:r>
                <w:rPr>
                  <w:rFonts w:ascii="Cambria Math" w:hAnsi="Cambria Math"/>
                  <w:sz w:val="28"/>
                </w:rPr>
                <m:t xml:space="preserve">672 </m:t>
              </m:r>
              <m:r>
                <w:rPr>
                  <w:rFonts w:ascii="Cambria Math" w:hAnsi="Cambria Math"/>
                  <w:sz w:val="28"/>
                </w:rPr>
                <m:t>h</m:t>
              </m:r>
            </m:num>
            <m:den>
              <m:r>
                <w:rPr>
                  <w:rFonts w:ascii="Cambria Math" w:hAnsi="Cambria Math"/>
                  <w:sz w:val="28"/>
                </w:rPr>
                <m:t>5</m:t>
              </m:r>
            </m:den>
          </m:f>
          <m:r>
            <w:rPr>
              <w:rFonts w:ascii="Cambria Math" w:hAnsi="Cambria Math"/>
              <w:sz w:val="28"/>
            </w:rPr>
            <m:t>= 134.4 Dias</m:t>
          </m:r>
        </m:oMath>
      </m:oMathPara>
    </w:p>
    <w:p w:rsidR="00591B52" w:rsidRPr="00B63CA9" w:rsidRDefault="00B63CA9" w:rsidP="00591B52">
      <w:pPr>
        <w:jc w:val="both"/>
        <w:rPr>
          <w:b/>
          <w:sz w:val="24"/>
          <w:szCs w:val="24"/>
        </w:rPr>
      </w:pPr>
      <w:r w:rsidRPr="00B63CA9">
        <w:rPr>
          <w:b/>
          <w:sz w:val="24"/>
          <w:szCs w:val="24"/>
        </w:rPr>
        <w:t>Calculo en Meses</w:t>
      </w:r>
    </w:p>
    <w:p w:rsidR="00BF79B8" w:rsidRPr="00BF79B8" w:rsidRDefault="00850330" w:rsidP="00BF79B8">
      <w:pPr>
        <w:pStyle w:val="Prrafodelista"/>
        <w:jc w:val="both"/>
        <w:rPr>
          <w:sz w:val="24"/>
          <w:szCs w:val="24"/>
        </w:rPr>
      </w:pPr>
      <m:oMathPara>
        <m:oMath>
          <m:f>
            <m:fPr>
              <m:ctrlPr>
                <w:rPr>
                  <w:rFonts w:ascii="Cambria Math" w:hAnsi="Cambria Math"/>
                  <w:i/>
                  <w:sz w:val="28"/>
                </w:rPr>
              </m:ctrlPr>
            </m:fPr>
            <m:num>
              <m:r>
                <w:rPr>
                  <w:rFonts w:ascii="Cambria Math" w:hAnsi="Cambria Math"/>
                  <w:sz w:val="28"/>
                </w:rPr>
                <m:t>134.4 D</m:t>
              </m:r>
            </m:num>
            <m:den>
              <m:r>
                <w:rPr>
                  <w:rFonts w:ascii="Cambria Math" w:hAnsi="Cambria Math"/>
                  <w:sz w:val="28"/>
                </w:rPr>
                <m:t>20</m:t>
              </m:r>
            </m:den>
          </m:f>
          <m:r>
            <w:rPr>
              <w:rFonts w:ascii="Cambria Math" w:hAnsi="Cambria Math"/>
              <w:sz w:val="28"/>
            </w:rPr>
            <m:t>= 6.72 meses</m:t>
          </m:r>
        </m:oMath>
      </m:oMathPara>
    </w:p>
    <w:p w:rsidR="00BF79B8" w:rsidRDefault="00BF79B8" w:rsidP="00591B52">
      <w:pPr>
        <w:tabs>
          <w:tab w:val="center" w:pos="4252"/>
          <w:tab w:val="right" w:pos="8504"/>
        </w:tabs>
        <w:rPr>
          <w:sz w:val="24"/>
          <w:szCs w:val="24"/>
        </w:rPr>
      </w:pPr>
    </w:p>
    <w:p w:rsidR="00B63CA9" w:rsidRDefault="00B63CA9" w:rsidP="00EE555B">
      <w:pPr>
        <w:jc w:val="both"/>
        <w:rPr>
          <w:sz w:val="24"/>
          <w:szCs w:val="24"/>
        </w:rPr>
      </w:pPr>
      <w:r>
        <w:rPr>
          <w:sz w:val="24"/>
          <w:szCs w:val="24"/>
        </w:rPr>
        <w:t>Por último se tiene una estimación de tiempo de 6 meses y 21 días para el desarrollo del proyecto con 2 trabajadores.</w:t>
      </w:r>
    </w:p>
    <w:p w:rsidR="00B63CA9" w:rsidRDefault="00B63CA9" w:rsidP="00EE555B">
      <w:pPr>
        <w:jc w:val="both"/>
        <w:rPr>
          <w:sz w:val="24"/>
          <w:szCs w:val="24"/>
        </w:rPr>
      </w:pPr>
    </w:p>
    <w:p w:rsidR="00487E04" w:rsidRDefault="00B63CA9" w:rsidP="00EE555B">
      <w:pPr>
        <w:jc w:val="both"/>
        <w:rPr>
          <w:b/>
          <w:sz w:val="24"/>
          <w:szCs w:val="24"/>
        </w:rPr>
      </w:pPr>
      <w:r w:rsidRPr="00B63CA9">
        <w:rPr>
          <w:b/>
          <w:sz w:val="24"/>
          <w:szCs w:val="24"/>
        </w:rPr>
        <w:t>Estimación de costo</w:t>
      </w:r>
      <w:r>
        <w:rPr>
          <w:b/>
          <w:sz w:val="24"/>
          <w:szCs w:val="24"/>
        </w:rPr>
        <w:t xml:space="preserve"> (C)</w:t>
      </w:r>
    </w:p>
    <w:p w:rsidR="005623D0" w:rsidRDefault="005623D0" w:rsidP="00EE555B">
      <w:pPr>
        <w:jc w:val="both"/>
        <w:rPr>
          <w:sz w:val="24"/>
          <w:szCs w:val="24"/>
        </w:rPr>
      </w:pPr>
      <w:r>
        <w:rPr>
          <w:sz w:val="24"/>
          <w:szCs w:val="24"/>
        </w:rPr>
        <w:t>Para calcular el costo de proyecto se tiene en cuenta el valor hora hombre de 9.375 pesos.</w:t>
      </w:r>
    </w:p>
    <w:p w:rsidR="005623D0" w:rsidRPr="007A7A66" w:rsidRDefault="005623D0" w:rsidP="00EE555B">
      <w:pPr>
        <w:jc w:val="both"/>
        <w:rPr>
          <w:rFonts w:eastAsiaTheme="minorEastAsia"/>
        </w:rPr>
      </w:pPr>
      <m:oMathPara>
        <m:oMath>
          <m:r>
            <m:rPr>
              <m:sty m:val="p"/>
            </m:rPr>
            <w:rPr>
              <w:rFonts w:ascii="Cambria Math" w:hAnsi="Cambria Math"/>
            </w:rPr>
            <w:br/>
          </m:r>
        </m:oMath>
        <m:oMath>
          <m:r>
            <w:rPr>
              <w:rFonts w:ascii="Cambria Math" w:hAnsi="Cambria Math"/>
            </w:rPr>
            <m:t>C=$ 9375*1344</m:t>
          </m:r>
          <m:r>
            <w:rPr>
              <w:rFonts w:ascii="Cambria Math" w:hAnsi="Cambria Math"/>
            </w:rPr>
            <m:t>h</m:t>
          </m:r>
        </m:oMath>
      </m:oMathPara>
    </w:p>
    <w:p w:rsidR="00BF79B8" w:rsidRPr="005623D0" w:rsidRDefault="005623D0" w:rsidP="00EE555B">
      <w:pPr>
        <w:jc w:val="both"/>
        <w:rPr>
          <w:b/>
          <w:sz w:val="24"/>
          <w:szCs w:val="24"/>
        </w:rPr>
      </w:pPr>
      <m:oMathPara>
        <m:oMath>
          <m:r>
            <m:rPr>
              <m:sty m:val="bi"/>
            </m:rPr>
            <w:rPr>
              <w:rFonts w:ascii="Cambria Math" w:hAnsi="Cambria Math"/>
            </w:rPr>
            <m:t>C=$ 12.600.000</m:t>
          </m:r>
        </m:oMath>
      </m:oMathPara>
    </w:p>
    <w:p w:rsidR="00591B52" w:rsidRDefault="005623D0" w:rsidP="00EE555B">
      <w:pPr>
        <w:tabs>
          <w:tab w:val="center" w:pos="4252"/>
          <w:tab w:val="right" w:pos="8504"/>
        </w:tabs>
        <w:jc w:val="both"/>
        <w:rPr>
          <w:sz w:val="24"/>
          <w:szCs w:val="24"/>
        </w:rPr>
      </w:pPr>
      <w:r>
        <w:rPr>
          <w:sz w:val="24"/>
          <w:szCs w:val="24"/>
        </w:rPr>
        <w:tab/>
      </w:r>
      <w:r w:rsidR="00591B52">
        <w:rPr>
          <w:sz w:val="24"/>
          <w:szCs w:val="24"/>
        </w:rPr>
        <w:tab/>
      </w:r>
    </w:p>
    <w:p w:rsidR="00591B52" w:rsidRDefault="00591B52" w:rsidP="00EE555B">
      <w:pPr>
        <w:jc w:val="both"/>
        <w:rPr>
          <w:sz w:val="24"/>
          <w:szCs w:val="24"/>
        </w:rPr>
      </w:pPr>
      <w:r>
        <w:rPr>
          <w:sz w:val="24"/>
          <w:szCs w:val="24"/>
        </w:rPr>
        <w:t>Es importante aclarar que la anterior estimación, no contempla los períodos de capacitación y acompañamiento que se especifica en el documento de requisitos.</w:t>
      </w:r>
    </w:p>
    <w:p w:rsidR="005623D0" w:rsidRDefault="005623D0" w:rsidP="00EE555B">
      <w:pPr>
        <w:jc w:val="both"/>
      </w:pPr>
      <w:r>
        <w:rPr>
          <w:sz w:val="24"/>
          <w:szCs w:val="24"/>
        </w:rPr>
        <w:t>En Conclusión se logró estimar el desarrollo del proyecto dando como resultado una duración de 6 meses y 21 días con un costo de 12.600.000 solo la parte de mano de obra, no se tiene en cuenta otros costos.</w:t>
      </w:r>
    </w:p>
    <w:p w:rsidR="00591B52" w:rsidRDefault="00591B52" w:rsidP="00591B52">
      <w:pPr>
        <w:tabs>
          <w:tab w:val="center" w:pos="4252"/>
          <w:tab w:val="right" w:pos="8504"/>
        </w:tabs>
      </w:pPr>
    </w:p>
    <w:p w:rsidR="00591B52" w:rsidRDefault="00591B52" w:rsidP="004502C1">
      <w:pPr>
        <w:ind w:left="708" w:firstLine="708"/>
        <w:jc w:val="center"/>
      </w:pPr>
    </w:p>
    <w:p w:rsidR="004502C1" w:rsidRPr="003D21AD" w:rsidRDefault="004502C1" w:rsidP="003D21AD">
      <w:pPr>
        <w:jc w:val="center"/>
        <w:rPr>
          <w:i/>
        </w:rPr>
      </w:pPr>
    </w:p>
    <w:sectPr w:rsidR="004502C1" w:rsidRPr="003D21A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330" w:rsidRDefault="00850330" w:rsidP="009D54FB">
      <w:pPr>
        <w:spacing w:after="0" w:line="240" w:lineRule="auto"/>
      </w:pPr>
      <w:r>
        <w:separator/>
      </w:r>
    </w:p>
  </w:endnote>
  <w:endnote w:type="continuationSeparator" w:id="0">
    <w:p w:rsidR="00850330" w:rsidRDefault="00850330" w:rsidP="009D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A59" w:rsidRPr="00D43E9A" w:rsidRDefault="00D73A59" w:rsidP="00D73A59">
    <w:pPr>
      <w:widowControl w:val="0"/>
      <w:autoSpaceDE w:val="0"/>
      <w:autoSpaceDN w:val="0"/>
      <w:adjustRightInd w:val="0"/>
      <w:spacing w:after="0" w:line="240" w:lineRule="auto"/>
      <w:jc w:val="center"/>
      <w:rPr>
        <w:rFonts w:ascii="Times New Roman" w:hAnsi="Times New Roman" w:cs="Times New Roman"/>
        <w:b/>
        <w:sz w:val="24"/>
        <w:szCs w:val="24"/>
      </w:rPr>
    </w:pPr>
    <w:r>
      <w:rPr>
        <w:rFonts w:ascii="Calibri" w:hAnsi="Calibri" w:cs="Calibri"/>
        <w:b/>
      </w:rPr>
      <w:t>FABIAN ALBERTO LLANOS GIRALDO</w:t>
    </w:r>
    <w:r>
      <w:rPr>
        <w:rFonts w:ascii="Calibri" w:hAnsi="Calibri" w:cs="Calibri"/>
        <w:b/>
      </w:rPr>
      <w:t xml:space="preserve"> – JOHAN SEBASTIAN QUINTERO </w:t>
    </w:r>
  </w:p>
  <w:p w:rsidR="00D73A59" w:rsidRPr="00D43E9A" w:rsidRDefault="00D73A59" w:rsidP="00D73A59">
    <w:pPr>
      <w:widowControl w:val="0"/>
      <w:autoSpaceDE w:val="0"/>
      <w:autoSpaceDN w:val="0"/>
      <w:adjustRightInd w:val="0"/>
      <w:spacing w:after="0" w:line="13" w:lineRule="exact"/>
      <w:jc w:val="center"/>
      <w:rPr>
        <w:rFonts w:ascii="Times New Roman" w:hAnsi="Times New Roman" w:cs="Times New Roman"/>
        <w:b/>
        <w:sz w:val="24"/>
        <w:szCs w:val="24"/>
      </w:rPr>
    </w:pPr>
  </w:p>
  <w:p w:rsidR="00D73A59" w:rsidRPr="00D43E9A" w:rsidRDefault="00D73A59" w:rsidP="00D73A59">
    <w:pPr>
      <w:pStyle w:val="Piedepgina"/>
      <w:jc w:val="center"/>
      <w:rPr>
        <w:b/>
      </w:rPr>
    </w:pPr>
    <w:r>
      <w:rPr>
        <w:rFonts w:ascii="Calibri" w:hAnsi="Calibri" w:cs="Calibri"/>
        <w:b/>
        <w:sz w:val="21"/>
        <w:szCs w:val="21"/>
      </w:rPr>
      <w:t>ESTUDIANTE</w:t>
    </w:r>
    <w:r w:rsidRPr="00D43E9A">
      <w:rPr>
        <w:rFonts w:ascii="Calibri" w:hAnsi="Calibri" w:cs="Calibri"/>
        <w:b/>
        <w:sz w:val="21"/>
        <w:szCs w:val="21"/>
      </w:rPr>
      <w:t xml:space="preserve"> DE INGENIERIA DE SISTEMAS Y COMPUTACION</w:t>
    </w:r>
  </w:p>
  <w:p w:rsidR="00D73A59" w:rsidRPr="00D73A59" w:rsidRDefault="00D73A59" w:rsidP="00D73A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330" w:rsidRDefault="00850330" w:rsidP="009D54FB">
      <w:pPr>
        <w:spacing w:after="0" w:line="240" w:lineRule="auto"/>
      </w:pPr>
      <w:r>
        <w:separator/>
      </w:r>
    </w:p>
  </w:footnote>
  <w:footnote w:type="continuationSeparator" w:id="0">
    <w:p w:rsidR="00850330" w:rsidRDefault="00850330" w:rsidP="009D5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4FB" w:rsidRPr="00D43E9A" w:rsidRDefault="009D54FB" w:rsidP="009D54FB">
    <w:pPr>
      <w:widowControl w:val="0"/>
      <w:autoSpaceDE w:val="0"/>
      <w:autoSpaceDN w:val="0"/>
      <w:adjustRightInd w:val="0"/>
      <w:spacing w:after="0" w:line="239" w:lineRule="auto"/>
      <w:rPr>
        <w:rFonts w:ascii="Times New Roman" w:hAnsi="Times New Roman" w:cs="Times New Roman"/>
        <w:b/>
        <w:sz w:val="24"/>
        <w:szCs w:val="24"/>
      </w:rPr>
    </w:pPr>
    <w:bookmarkStart w:id="1" w:name="page1"/>
    <w:bookmarkEnd w:id="1"/>
    <w:r w:rsidRPr="00D43E9A">
      <w:rPr>
        <w:b/>
        <w:noProof/>
        <w:lang w:val="es-CO" w:eastAsia="es-CO"/>
      </w:rPr>
      <w:drawing>
        <wp:anchor distT="0" distB="0" distL="114300" distR="114300" simplePos="0" relativeHeight="251660288" behindDoc="1" locked="0" layoutInCell="0" allowOverlap="1" wp14:anchorId="6F0137EA" wp14:editId="1CCB0758">
          <wp:simplePos x="0" y="0"/>
          <wp:positionH relativeFrom="page">
            <wp:posOffset>591185</wp:posOffset>
          </wp:positionH>
          <wp:positionV relativeFrom="page">
            <wp:posOffset>140970</wp:posOffset>
          </wp:positionV>
          <wp:extent cx="751205" cy="758825"/>
          <wp:effectExtent l="0" t="0" r="0" b="317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1205" cy="758825"/>
                  </a:xfrm>
                  <a:prstGeom prst="rect">
                    <a:avLst/>
                  </a:prstGeom>
                  <a:noFill/>
                </pic:spPr>
              </pic:pic>
            </a:graphicData>
          </a:graphic>
          <wp14:sizeRelH relativeFrom="page">
            <wp14:pctWidth>0</wp14:pctWidth>
          </wp14:sizeRelH>
          <wp14:sizeRelV relativeFrom="page">
            <wp14:pctHeight>0</wp14:pctHeight>
          </wp14:sizeRelV>
        </wp:anchor>
      </w:drawing>
    </w:r>
    <w:r w:rsidRPr="00D43E9A">
      <w:rPr>
        <w:b/>
        <w:noProof/>
        <w:lang w:val="es-CO" w:eastAsia="es-CO"/>
      </w:rPr>
      <w:drawing>
        <wp:anchor distT="0" distB="0" distL="114300" distR="114300" simplePos="0" relativeHeight="251659264" behindDoc="1" locked="0" layoutInCell="0" allowOverlap="1" wp14:anchorId="595724E8" wp14:editId="7F2FC12D">
          <wp:simplePos x="0" y="0"/>
          <wp:positionH relativeFrom="page">
            <wp:posOffset>5744845</wp:posOffset>
          </wp:positionH>
          <wp:positionV relativeFrom="page">
            <wp:posOffset>419100</wp:posOffset>
          </wp:positionV>
          <wp:extent cx="1715770" cy="457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5770" cy="4572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rPr>
      <w:t xml:space="preserve">                 </w:t>
    </w:r>
    <w:r w:rsidRPr="00D43E9A">
      <w:rPr>
        <w:rFonts w:ascii="Calibri" w:hAnsi="Calibri" w:cs="Calibri"/>
        <w:b/>
      </w:rPr>
      <w:t>UNIVERSIDAD DEL QUINDIO-INGENIERIA DE SISTEMAS Y COMPUTACION</w:t>
    </w:r>
    <w:r>
      <w:rPr>
        <w:rFonts w:ascii="Calibri" w:hAnsi="Calibri" w:cs="Calibri"/>
        <w:b/>
      </w:rPr>
      <w:t xml:space="preserve">    </w:t>
    </w:r>
  </w:p>
  <w:p w:rsidR="009D54FB" w:rsidRPr="00D43E9A" w:rsidRDefault="009D54FB" w:rsidP="009D54FB">
    <w:pPr>
      <w:widowControl w:val="0"/>
      <w:autoSpaceDE w:val="0"/>
      <w:autoSpaceDN w:val="0"/>
      <w:adjustRightInd w:val="0"/>
      <w:spacing w:after="0" w:line="1" w:lineRule="exact"/>
      <w:rPr>
        <w:rFonts w:ascii="Times New Roman" w:hAnsi="Times New Roman" w:cs="Times New Roman"/>
        <w:b/>
        <w:sz w:val="24"/>
        <w:szCs w:val="24"/>
      </w:rPr>
    </w:pPr>
  </w:p>
  <w:p w:rsidR="009D54FB" w:rsidRDefault="009D54FB" w:rsidP="009D54FB">
    <w:pPr>
      <w:widowControl w:val="0"/>
      <w:autoSpaceDE w:val="0"/>
      <w:autoSpaceDN w:val="0"/>
      <w:adjustRightInd w:val="0"/>
      <w:spacing w:after="0" w:line="239" w:lineRule="auto"/>
      <w:ind w:left="2720"/>
    </w:pPr>
    <w:r>
      <w:rPr>
        <w:rFonts w:ascii="Calibri" w:hAnsi="Calibri" w:cs="Calibri"/>
        <w:b/>
      </w:rPr>
      <w:t xml:space="preserve">               SOFTWARE III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D113A"/>
    <w:multiLevelType w:val="hybridMultilevel"/>
    <w:tmpl w:val="37DC7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9B"/>
    <w:rsid w:val="002C40E7"/>
    <w:rsid w:val="002D0CEB"/>
    <w:rsid w:val="00326A21"/>
    <w:rsid w:val="003D21AD"/>
    <w:rsid w:val="004502C1"/>
    <w:rsid w:val="00487E04"/>
    <w:rsid w:val="004B08E5"/>
    <w:rsid w:val="004B47FA"/>
    <w:rsid w:val="004B6365"/>
    <w:rsid w:val="005623D0"/>
    <w:rsid w:val="00591B52"/>
    <w:rsid w:val="005C5D84"/>
    <w:rsid w:val="0077569B"/>
    <w:rsid w:val="007A7A66"/>
    <w:rsid w:val="00850330"/>
    <w:rsid w:val="008C6BD5"/>
    <w:rsid w:val="00976D75"/>
    <w:rsid w:val="009D54FB"/>
    <w:rsid w:val="00AF1E1D"/>
    <w:rsid w:val="00B63CA9"/>
    <w:rsid w:val="00BF79B8"/>
    <w:rsid w:val="00C8331A"/>
    <w:rsid w:val="00D57A03"/>
    <w:rsid w:val="00D73A59"/>
    <w:rsid w:val="00DB3D83"/>
    <w:rsid w:val="00EE555B"/>
    <w:rsid w:val="00FC4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E91B7-07D1-4C17-B784-00CA047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8331A"/>
    <w:pPr>
      <w:spacing w:before="240" w:after="0" w:line="240" w:lineRule="auto"/>
      <w:jc w:val="center"/>
    </w:pPr>
    <w:rPr>
      <w:rFonts w:ascii="Times New Roman" w:eastAsia="Times New Roman" w:hAnsi="Times New Roman" w:cs="Times New Roman"/>
      <w:b/>
      <w:sz w:val="40"/>
      <w:szCs w:val="20"/>
      <w:lang w:val="es-MX" w:eastAsia="zh-TW"/>
    </w:rPr>
  </w:style>
  <w:style w:type="character" w:customStyle="1" w:styleId="PuestoCar">
    <w:name w:val="Puesto Car"/>
    <w:basedOn w:val="Fuentedeprrafopredeter"/>
    <w:link w:val="Puesto"/>
    <w:rsid w:val="00C8331A"/>
    <w:rPr>
      <w:rFonts w:ascii="Times New Roman" w:eastAsia="Times New Roman" w:hAnsi="Times New Roman" w:cs="Times New Roman"/>
      <w:b/>
      <w:sz w:val="40"/>
      <w:szCs w:val="20"/>
      <w:lang w:val="es-MX" w:eastAsia="zh-TW"/>
    </w:rPr>
  </w:style>
  <w:style w:type="character" w:styleId="Textodelmarcadordeposicin">
    <w:name w:val="Placeholder Text"/>
    <w:basedOn w:val="Fuentedeprrafopredeter"/>
    <w:uiPriority w:val="99"/>
    <w:semiHidden/>
    <w:rsid w:val="00FC424B"/>
    <w:rPr>
      <w:color w:val="808080"/>
    </w:rPr>
  </w:style>
  <w:style w:type="character" w:styleId="Hipervnculo">
    <w:name w:val="Hyperlink"/>
    <w:basedOn w:val="Fuentedeprrafopredeter"/>
    <w:uiPriority w:val="99"/>
    <w:unhideWhenUsed/>
    <w:rsid w:val="00DB3D83"/>
    <w:rPr>
      <w:color w:val="0563C1" w:themeColor="hyperlink"/>
      <w:u w:val="single"/>
    </w:rPr>
  </w:style>
  <w:style w:type="paragraph" w:styleId="Prrafodelista">
    <w:name w:val="List Paragraph"/>
    <w:basedOn w:val="Normal"/>
    <w:uiPriority w:val="34"/>
    <w:qFormat/>
    <w:rsid w:val="00BF79B8"/>
    <w:pPr>
      <w:ind w:left="720"/>
      <w:contextualSpacing/>
    </w:pPr>
  </w:style>
  <w:style w:type="paragraph" w:styleId="Encabezado">
    <w:name w:val="header"/>
    <w:basedOn w:val="Normal"/>
    <w:link w:val="EncabezadoCar"/>
    <w:uiPriority w:val="99"/>
    <w:unhideWhenUsed/>
    <w:rsid w:val="009D54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54FB"/>
  </w:style>
  <w:style w:type="paragraph" w:styleId="Piedepgina">
    <w:name w:val="footer"/>
    <w:basedOn w:val="Normal"/>
    <w:link w:val="PiedepginaCar"/>
    <w:uiPriority w:val="99"/>
    <w:unhideWhenUsed/>
    <w:rsid w:val="009D54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5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3029">
      <w:bodyDiv w:val="1"/>
      <w:marLeft w:val="0"/>
      <w:marRight w:val="0"/>
      <w:marTop w:val="0"/>
      <w:marBottom w:val="0"/>
      <w:divBdr>
        <w:top w:val="none" w:sz="0" w:space="0" w:color="auto"/>
        <w:left w:val="none" w:sz="0" w:space="0" w:color="auto"/>
        <w:bottom w:val="none" w:sz="0" w:space="0" w:color="auto"/>
        <w:right w:val="none" w:sz="0" w:space="0" w:color="auto"/>
      </w:divBdr>
    </w:div>
    <w:div w:id="473332636">
      <w:bodyDiv w:val="1"/>
      <w:marLeft w:val="0"/>
      <w:marRight w:val="0"/>
      <w:marTop w:val="0"/>
      <w:marBottom w:val="0"/>
      <w:divBdr>
        <w:top w:val="none" w:sz="0" w:space="0" w:color="auto"/>
        <w:left w:val="none" w:sz="0" w:space="0" w:color="auto"/>
        <w:bottom w:val="none" w:sz="0" w:space="0" w:color="auto"/>
        <w:right w:val="none" w:sz="0" w:space="0" w:color="auto"/>
      </w:divBdr>
      <w:divsChild>
        <w:div w:id="386102331">
          <w:marLeft w:val="1166"/>
          <w:marRight w:val="0"/>
          <w:marTop w:val="77"/>
          <w:marBottom w:val="0"/>
          <w:divBdr>
            <w:top w:val="none" w:sz="0" w:space="0" w:color="auto"/>
            <w:left w:val="none" w:sz="0" w:space="0" w:color="auto"/>
            <w:bottom w:val="none" w:sz="0" w:space="0" w:color="auto"/>
            <w:right w:val="none" w:sz="0" w:space="0" w:color="auto"/>
          </w:divBdr>
        </w:div>
      </w:divsChild>
    </w:div>
    <w:div w:id="751658599">
      <w:bodyDiv w:val="1"/>
      <w:marLeft w:val="0"/>
      <w:marRight w:val="0"/>
      <w:marTop w:val="0"/>
      <w:marBottom w:val="0"/>
      <w:divBdr>
        <w:top w:val="none" w:sz="0" w:space="0" w:color="auto"/>
        <w:left w:val="none" w:sz="0" w:space="0" w:color="auto"/>
        <w:bottom w:val="none" w:sz="0" w:space="0" w:color="auto"/>
        <w:right w:val="none" w:sz="0" w:space="0" w:color="auto"/>
      </w:divBdr>
    </w:div>
    <w:div w:id="759790491">
      <w:bodyDiv w:val="1"/>
      <w:marLeft w:val="0"/>
      <w:marRight w:val="0"/>
      <w:marTop w:val="0"/>
      <w:marBottom w:val="0"/>
      <w:divBdr>
        <w:top w:val="none" w:sz="0" w:space="0" w:color="auto"/>
        <w:left w:val="none" w:sz="0" w:space="0" w:color="auto"/>
        <w:bottom w:val="none" w:sz="0" w:space="0" w:color="auto"/>
        <w:right w:val="none" w:sz="0" w:space="0" w:color="auto"/>
      </w:divBdr>
    </w:div>
    <w:div w:id="1170101797">
      <w:bodyDiv w:val="1"/>
      <w:marLeft w:val="0"/>
      <w:marRight w:val="0"/>
      <w:marTop w:val="0"/>
      <w:marBottom w:val="0"/>
      <w:divBdr>
        <w:top w:val="none" w:sz="0" w:space="0" w:color="auto"/>
        <w:left w:val="none" w:sz="0" w:space="0" w:color="auto"/>
        <w:bottom w:val="none" w:sz="0" w:space="0" w:color="auto"/>
        <w:right w:val="none" w:sz="0" w:space="0" w:color="auto"/>
      </w:divBdr>
    </w:div>
    <w:div w:id="1206866617">
      <w:bodyDiv w:val="1"/>
      <w:marLeft w:val="0"/>
      <w:marRight w:val="0"/>
      <w:marTop w:val="0"/>
      <w:marBottom w:val="0"/>
      <w:divBdr>
        <w:top w:val="none" w:sz="0" w:space="0" w:color="auto"/>
        <w:left w:val="none" w:sz="0" w:space="0" w:color="auto"/>
        <w:bottom w:val="none" w:sz="0" w:space="0" w:color="auto"/>
        <w:right w:val="none" w:sz="0" w:space="0" w:color="auto"/>
      </w:divBdr>
    </w:div>
    <w:div w:id="1327897720">
      <w:bodyDiv w:val="1"/>
      <w:marLeft w:val="0"/>
      <w:marRight w:val="0"/>
      <w:marTop w:val="0"/>
      <w:marBottom w:val="0"/>
      <w:divBdr>
        <w:top w:val="none" w:sz="0" w:space="0" w:color="auto"/>
        <w:left w:val="none" w:sz="0" w:space="0" w:color="auto"/>
        <w:bottom w:val="none" w:sz="0" w:space="0" w:color="auto"/>
        <w:right w:val="none" w:sz="0" w:space="0" w:color="auto"/>
      </w:divBdr>
    </w:div>
    <w:div w:id="1553611996">
      <w:bodyDiv w:val="1"/>
      <w:marLeft w:val="0"/>
      <w:marRight w:val="0"/>
      <w:marTop w:val="0"/>
      <w:marBottom w:val="0"/>
      <w:divBdr>
        <w:top w:val="none" w:sz="0" w:space="0" w:color="auto"/>
        <w:left w:val="none" w:sz="0" w:space="0" w:color="auto"/>
        <w:bottom w:val="none" w:sz="0" w:space="0" w:color="auto"/>
        <w:right w:val="none" w:sz="0" w:space="0" w:color="auto"/>
      </w:divBdr>
    </w:div>
    <w:div w:id="20784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pv.es/~jmontesa/eog/4-eog00.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Next</dc:creator>
  <cp:keywords/>
  <dc:description/>
  <cp:lastModifiedBy>Fabian Alberto Llanos Giraldo</cp:lastModifiedBy>
  <cp:revision>11</cp:revision>
  <dcterms:created xsi:type="dcterms:W3CDTF">2016-04-08T15:07:00Z</dcterms:created>
  <dcterms:modified xsi:type="dcterms:W3CDTF">2016-04-12T13:55:00Z</dcterms:modified>
</cp:coreProperties>
</file>