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Ficha técnica</w:t>
      </w:r>
    </w:p>
    <w:p>
      <w:r>
        <w:rPr>
          <w:b/>
        </w:rPr>
        <w:t>HA {{ ha }} · {{ estado }}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t>{{ tipo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Flujo</w:t>
            </w:r>
          </w:p>
        </w:tc>
        <w:tc>
          <w:tcPr>
            <w:tcW w:type="dxa" w:w="4320"/>
          </w:tcPr>
          <w:p>
            <w:r>
              <w:t>{{ flujo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4320"/>
          </w:tcPr>
          <w:p>
            <w:r>
              <w:t>{{ sprint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Reportado por</w:t>
            </w:r>
          </w:p>
        </w:tc>
        <w:tc>
          <w:tcPr>
            <w:tcW w:type="dxa" w:w="4320"/>
          </w:tcPr>
          <w:p>
            <w:r>
              <w:t>{{ usuario_reporta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4320"/>
          </w:tcPr>
          <w:p>
            <w:r>
              <w:t>{{ responsable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de recepción</w:t>
            </w:r>
          </w:p>
        </w:tc>
        <w:tc>
          <w:tcPr>
            <w:tcW w:type="dxa" w:w="4320"/>
          </w:tcPr>
          <w:p>
            <w:r>
              <w:t>{{ fecha_recepcion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de cierre</w:t>
            </w:r>
          </w:p>
        </w:tc>
        <w:tc>
          <w:tcPr>
            <w:tcW w:type="dxa" w:w="4320"/>
          </w:tcPr>
          <w:p>
            <w:r>
              <w:t>{{ fecha_cierre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Generada</w:t>
            </w:r>
          </w:p>
        </w:tc>
        <w:tc>
          <w:tcPr>
            <w:tcW w:type="dxa" w:w="4320"/>
          </w:tcPr>
          <w:p>
            <w:r>
              <w:t>{{ generada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Documentada en</w:t>
            </w:r>
          </w:p>
        </w:tc>
        <w:tc>
          <w:tcPr>
            <w:tcW w:type="dxa" w:w="4320"/>
          </w:tcPr>
          <w:p>
            <w:r>
              <w:t>{{ documentada_en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4320"/>
          </w:tcPr>
          <w:p>
            <w:r>
              <w:t>{{ motor }}</w:t>
            </w:r>
          </w:p>
        </w:tc>
      </w:tr>
    </w:tbl>
    <w:p>
      <w:pPr>
        <w:pStyle w:val="Heading1"/>
      </w:pPr>
      <w:r>
        <w:rPr>
          <w:color w:val="1F4E79"/>
        </w:rPr>
        <w:t>Síntoma</w:t>
      </w:r>
    </w:p>
    <w:p>
      <w:r>
        <w:t>{{r sintoma }}</w:t>
      </w:r>
    </w:p>
    <w:p>
      <w:pPr>
        <w:pStyle w:val="Heading1"/>
      </w:pPr>
      <w:r>
        <w:rPr>
          <w:color w:val="1F4E79"/>
        </w:rPr>
        <w:t>Causa</w:t>
      </w:r>
    </w:p>
    <w:p>
      <w:r>
        <w:t>{{r causa }}</w:t>
      </w:r>
    </w:p>
    <w:p>
      <w:pPr>
        <w:pStyle w:val="Heading1"/>
      </w:pPr>
      <w:r>
        <w:rPr>
          <w:color w:val="1F4E79"/>
        </w:rPr>
        <w:t>Solución</w:t>
      </w:r>
    </w:p>
    <w:p>
      <w:r>
        <w:t>{{r solucion }}</w:t>
      </w:r>
    </w:p>
    <w:p>
      <w:pPr>
        <w:pStyle w:val="Heading1"/>
      </w:pPr>
      <w:r>
        <w:rPr>
          <w:color w:val="1F4E79"/>
        </w:rPr>
        <w:t>Categoría de la causa</w:t>
      </w:r>
    </w:p>
    <w:p>
      <w:r>
        <w:t>{{ categoria }}</w:t>
      </w:r>
    </w:p>
    <w:p>
      <w:r>
        <w:t>{%p if lecciones %}</w:t>
      </w:r>
    </w:p>
    <w:p>
      <w:pPr>
        <w:pStyle w:val="Heading1"/>
      </w:pPr>
      <w:r>
        <w:rPr>
          <w:color w:val="1F4E79"/>
        </w:rPr>
        <w:t>Lección aprendida / observaciones</w:t>
      </w:r>
    </w:p>
    <w:p>
      <w:r>
        <w:t>{{r lecciones }}</w:t>
      </w:r>
    </w:p>
    <w:p>
      <w:r>
        <w:t>{%p endif %}</w:t>
      </w:r>
    </w:p>
    <w:p>
      <w:r>
        <w:t>{%p if evidencias %}</w:t>
      </w:r>
    </w:p>
    <w:p>
      <w:pPr>
        <w:pStyle w:val="Heading1"/>
      </w:pPr>
      <w:r>
        <w:rPr>
          <w:color w:val="1F4E79"/>
        </w:rPr>
        <w:t>Evidencias</w:t>
      </w:r>
    </w:p>
    <w:p>
      <w:r>
        <w:t>{%p for e in evidencias %}</w:t>
      </w:r>
    </w:p>
    <w:p>
      <w:r>
        <w:t>{{ e.imagen }}</w:t>
      </w:r>
    </w:p>
    <w:p>
      <w:r>
        <w:rPr>
          <w:i/>
          <w:sz w:val="18"/>
        </w:rPr>
        <w:t>{{ e.nombre }}</w:t>
      </w:r>
    </w:p>
    <w:p>
      <w:r>
        <w:t>{%p endfor %}</w:t>
      </w:r>
    </w:p>
    <w:p>
      <w:r>
        <w:t>{%p endif %}</w:t>
      </w:r>
    </w:p>
    <w:p>
      <w:r>
        <w:t>{%p if preguntas %}</w:t>
      </w:r>
    </w:p>
    <w:p>
      <w:pPr>
        <w:pStyle w:val="Heading1"/>
      </w:pPr>
      <w:r>
        <w:rPr>
          <w:color w:val="1F4E79"/>
        </w:rPr>
        <w:t>Preguntas al responsable</w:t>
      </w:r>
    </w:p>
    <w:p>
      <w:r>
        <w:t>{%p for p in preguntas %}</w:t>
      </w:r>
    </w:p>
    <w:p>
      <w:r>
        <w:rPr>
          <w:b/>
        </w:rPr>
        <w:t>{{ p.orden }}. {{ p.texto }}</w:t>
      </w:r>
    </w:p>
    <w:p>
      <w:r>
        <w:t>{{r p.respuesta }}</w:t>
      </w:r>
    </w:p>
    <w:p>
      <w:r>
        <w:t>{%p endfor %}</w:t>
      </w:r>
    </w:p>
    <w:p>
      <w:r>
        <w:t>{%p endif %}</w:t>
      </w:r>
    </w:p>
    <w:p>
      <w:r>
        <w:rPr>
          <w:i/>
          <w:sz w:val="18"/>
        </w:rPr>
        <w:t>Generada con SGCT — Sistema de Gestión del Conocimiento Técnico.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