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002" w:rsidRDefault="00942002" w:rsidP="00942002">
      <w:pPr>
        <w:pStyle w:val="PDCNTR7"/>
      </w:pPr>
      <w:r>
        <w:rPr>
          <w:rFonts w:ascii="Arial" w:hAnsi="Arial" w:cs="Arial"/>
          <w:noProof/>
        </w:rPr>
        <w:drawing>
          <wp:inline distT="0" distB="0" distL="0" distR="0">
            <wp:extent cx="5758815" cy="914400"/>
            <wp:effectExtent l="0" t="0" r="0" b="0"/>
            <wp:docPr id="9" name="Obraz 3" descr="\\DSS-JGI\Documents\PRZEPISY WEW\Projekty zarządzen uchwał decyzji\2016_Zarz w spr wymogów edytorskich prac dypl\zmiana zarz 2016 11\od Danusi materialy 2016 12 02\glowki\EITI-glow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\\DSS-JGI\Documents\PRZEPISY WEW\Projekty zarządzen uchwał decyzji\2016_Zarz w spr wymogów edytorskich prac dypl\zmiana zarz 2016 11\od Danusi materialy 2016 12 02\glowki\EITI-glowk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002" w:rsidRDefault="00942002" w:rsidP="00942002">
      <w:pPr>
        <w:pStyle w:val="PDCNTR7"/>
      </w:pPr>
    </w:p>
    <w:p w:rsidR="00942002" w:rsidRDefault="00942002" w:rsidP="00942002">
      <w:pPr>
        <w:pStyle w:val="PDCNTR7"/>
      </w:pPr>
    </w:p>
    <w:p w:rsidR="00942002" w:rsidRDefault="00942002" w:rsidP="00942002">
      <w:pPr>
        <w:pStyle w:val="PDCNTR7"/>
      </w:pPr>
    </w:p>
    <w:p w:rsidR="00942002" w:rsidRPr="00456CB1" w:rsidRDefault="00942002" w:rsidP="00942002">
      <w:pPr>
        <w:pStyle w:val="PDCNTR7"/>
        <w:ind w:right="-2"/>
        <w:rPr>
          <w:rFonts w:ascii="Arial" w:hAnsi="Arial" w:cs="Arial"/>
        </w:rPr>
      </w:pPr>
      <w:r w:rsidRPr="00456CB1">
        <w:rPr>
          <w:rFonts w:ascii="Arial" w:hAnsi="Arial" w:cs="Arial"/>
        </w:rPr>
        <w:t>Instytut Informatyki</w:t>
      </w:r>
    </w:p>
    <w:p w:rsidR="00942002" w:rsidRPr="00456CB1" w:rsidRDefault="00942002" w:rsidP="00942002">
      <w:pPr>
        <w:pStyle w:val="PDCNTTHTYPE"/>
        <w:spacing w:after="0"/>
        <w:rPr>
          <w:rFonts w:ascii="Arial" w:hAnsi="Arial" w:cs="Arial"/>
          <w:caps w:val="0"/>
        </w:rPr>
      </w:pPr>
      <w:r w:rsidRPr="00456CB1">
        <w:rPr>
          <w:rFonts w:ascii="Arial" w:hAnsi="Arial" w:cs="Arial"/>
          <w:caps w:val="0"/>
        </w:rPr>
        <w:t xml:space="preserve">Studia Podyplomowe </w:t>
      </w:r>
    </w:p>
    <w:p w:rsidR="00942002" w:rsidRPr="00456CB1" w:rsidRDefault="00942002" w:rsidP="00942002">
      <w:pPr>
        <w:pStyle w:val="PDCNTTHTYPE"/>
        <w:spacing w:before="0" w:after="100" w:afterAutospacing="1"/>
        <w:rPr>
          <w:rFonts w:ascii="Arial" w:hAnsi="Arial" w:cs="Arial"/>
          <w:caps w:val="0"/>
        </w:rPr>
      </w:pPr>
      <w:r>
        <w:rPr>
          <w:rFonts w:ascii="Arial" w:hAnsi="Arial" w:cs="Arial"/>
          <w:caps w:val="0"/>
        </w:rPr>
        <w:t>Wizualna analityka</w:t>
      </w:r>
      <w:r w:rsidRPr="00C779B2">
        <w:rPr>
          <w:rFonts w:ascii="Arial" w:hAnsi="Arial" w:cs="Arial"/>
          <w:caps w:val="0"/>
        </w:rPr>
        <w:t xml:space="preserve"> danych</w:t>
      </w:r>
      <w:r w:rsidRPr="00456CB1">
        <w:rPr>
          <w:rFonts w:ascii="Arial" w:hAnsi="Arial" w:cs="Arial"/>
          <w:caps w:val="0"/>
        </w:rPr>
        <w:t xml:space="preserve"> </w:t>
      </w:r>
    </w:p>
    <w:p w:rsidR="00942002" w:rsidRDefault="00942002" w:rsidP="00942002">
      <w:pPr>
        <w:pStyle w:val="PDCNTTHTYPE"/>
        <w:spacing w:before="0" w:after="100" w:afterAutospacing="1"/>
        <w:rPr>
          <w:rFonts w:ascii="Arial" w:hAnsi="Arial" w:cs="Arial"/>
          <w:caps w:val="0"/>
        </w:rPr>
      </w:pPr>
    </w:p>
    <w:p w:rsidR="00942002" w:rsidRPr="00456CB1" w:rsidRDefault="00942002" w:rsidP="00942002">
      <w:pPr>
        <w:pStyle w:val="PDCNTTHTYPE"/>
        <w:spacing w:before="0" w:after="100" w:afterAutospacing="1"/>
        <w:rPr>
          <w:rFonts w:ascii="Arial" w:hAnsi="Arial" w:cs="Arial"/>
        </w:rPr>
      </w:pPr>
      <w:r w:rsidRPr="00456CB1">
        <w:rPr>
          <w:rFonts w:ascii="Arial" w:hAnsi="Arial" w:cs="Arial"/>
          <w:caps w:val="0"/>
        </w:rPr>
        <w:br/>
      </w:r>
      <w:r w:rsidRPr="00456CB1">
        <w:rPr>
          <w:rFonts w:ascii="Arial" w:hAnsi="Arial" w:cs="Arial"/>
        </w:rPr>
        <w:t>praca KOŃCOWA</w:t>
      </w:r>
    </w:p>
    <w:p w:rsidR="00942002" w:rsidRDefault="00942002" w:rsidP="00277B09">
      <w:pPr>
        <w:pStyle w:val="PDCNTTHAUTHOR"/>
        <w:jc w:val="both"/>
        <w:rPr>
          <w:rFonts w:ascii="Arial" w:hAnsi="Arial" w:cs="Arial"/>
        </w:rPr>
      </w:pPr>
    </w:p>
    <w:p w:rsidR="00942002" w:rsidRPr="00456CB1" w:rsidRDefault="00942002" w:rsidP="00942002">
      <w:pPr>
        <w:pStyle w:val="PDCNTTHAUTHOR"/>
        <w:rPr>
          <w:rFonts w:ascii="Arial" w:hAnsi="Arial" w:cs="Arial"/>
        </w:rPr>
      </w:pPr>
      <w:r>
        <w:rPr>
          <w:rFonts w:ascii="Arial" w:hAnsi="Arial" w:cs="Arial"/>
        </w:rPr>
        <w:t>Sebastian Gumula</w:t>
      </w:r>
    </w:p>
    <w:p w:rsidR="00277B09" w:rsidRPr="0087573B" w:rsidRDefault="00277B09" w:rsidP="00277B09">
      <w:pPr>
        <w:pStyle w:val="PDCNTL10"/>
        <w:ind w:left="0"/>
        <w:jc w:val="left"/>
        <w:rPr>
          <w:rFonts w:ascii="Arial" w:hAnsi="Arial" w:cs="Arial"/>
          <w:sz w:val="40"/>
          <w:szCs w:val="40"/>
        </w:rPr>
      </w:pPr>
      <w:r w:rsidRPr="0087573B">
        <w:rPr>
          <w:rFonts w:ascii="Segoe UI" w:hAnsi="Segoe UI" w:cs="Segoe UI"/>
          <w:color w:val="374151"/>
          <w:sz w:val="40"/>
          <w:szCs w:val="40"/>
        </w:rPr>
        <w:t>Amazon w Liczbach: Analiza Trendów Sprzedaży i Profilu Klienta w Branży E-commerce</w:t>
      </w:r>
    </w:p>
    <w:p w:rsidR="00942002" w:rsidRDefault="00942002" w:rsidP="00942002">
      <w:pPr>
        <w:pStyle w:val="PDCNTL10"/>
        <w:rPr>
          <w:rFonts w:ascii="Arial" w:hAnsi="Arial" w:cs="Arial"/>
        </w:rPr>
      </w:pPr>
    </w:p>
    <w:p w:rsidR="00277B09" w:rsidRDefault="00277B09" w:rsidP="00942002">
      <w:pPr>
        <w:pStyle w:val="PDCNTL10"/>
        <w:rPr>
          <w:rFonts w:ascii="Arial" w:hAnsi="Arial" w:cs="Arial"/>
        </w:rPr>
      </w:pPr>
    </w:p>
    <w:p w:rsidR="00277B09" w:rsidRDefault="00277B09" w:rsidP="00942002">
      <w:pPr>
        <w:pStyle w:val="PDCNTL10"/>
        <w:rPr>
          <w:rFonts w:ascii="Arial" w:hAnsi="Arial" w:cs="Arial"/>
        </w:rPr>
      </w:pPr>
    </w:p>
    <w:p w:rsidR="00277B09" w:rsidRDefault="00277B09" w:rsidP="00942002">
      <w:pPr>
        <w:pStyle w:val="PDCNTL10"/>
        <w:rPr>
          <w:rFonts w:ascii="Arial" w:hAnsi="Arial" w:cs="Arial"/>
        </w:rPr>
      </w:pPr>
    </w:p>
    <w:p w:rsidR="00277B09" w:rsidRDefault="00277B09" w:rsidP="00942002">
      <w:pPr>
        <w:pStyle w:val="PDCNTL10"/>
        <w:rPr>
          <w:rFonts w:ascii="Arial" w:hAnsi="Arial" w:cs="Arial"/>
        </w:rPr>
      </w:pPr>
    </w:p>
    <w:p w:rsidR="00277B09" w:rsidRDefault="00277B09" w:rsidP="00942002">
      <w:pPr>
        <w:pStyle w:val="PDCNTL10"/>
        <w:rPr>
          <w:rFonts w:ascii="Arial" w:hAnsi="Arial" w:cs="Arial"/>
        </w:rPr>
      </w:pPr>
    </w:p>
    <w:p w:rsidR="00277B09" w:rsidRDefault="00277B09" w:rsidP="00942002">
      <w:pPr>
        <w:pStyle w:val="PDCNTL10"/>
        <w:rPr>
          <w:rFonts w:ascii="Arial" w:hAnsi="Arial" w:cs="Arial"/>
        </w:rPr>
      </w:pPr>
    </w:p>
    <w:p w:rsidR="00277B09" w:rsidRDefault="00277B09" w:rsidP="00942002">
      <w:pPr>
        <w:pStyle w:val="PDCNTL10"/>
        <w:rPr>
          <w:rFonts w:ascii="Arial" w:hAnsi="Arial" w:cs="Arial"/>
        </w:rPr>
      </w:pPr>
    </w:p>
    <w:p w:rsidR="00942002" w:rsidRDefault="00942002" w:rsidP="00942002">
      <w:pPr>
        <w:pStyle w:val="PDCNTL10"/>
        <w:rPr>
          <w:rFonts w:ascii="Arial" w:hAnsi="Arial" w:cs="Arial"/>
        </w:rPr>
      </w:pPr>
    </w:p>
    <w:p w:rsidR="00942002" w:rsidRPr="00456CB1" w:rsidRDefault="00942002" w:rsidP="00942002">
      <w:pPr>
        <w:pStyle w:val="PDCNTL10"/>
        <w:rPr>
          <w:rFonts w:ascii="Arial" w:hAnsi="Arial" w:cs="Arial"/>
        </w:rPr>
      </w:pPr>
      <w:r w:rsidRPr="00456CB1">
        <w:rPr>
          <w:rFonts w:ascii="Arial" w:hAnsi="Arial" w:cs="Arial"/>
        </w:rPr>
        <w:t>Opiekun pracy</w:t>
      </w:r>
    </w:p>
    <w:p w:rsidR="00942002" w:rsidRPr="00942002" w:rsidRDefault="00942002" w:rsidP="00942002">
      <w:pPr>
        <w:pStyle w:val="PDCNTL10"/>
        <w:rPr>
          <w:rFonts w:ascii="Arial" w:hAnsi="Arial" w:cs="Arial"/>
        </w:rPr>
      </w:pPr>
      <w:r>
        <w:rPr>
          <w:rFonts w:ascii="Arial" w:hAnsi="Arial" w:cs="Arial"/>
        </w:rPr>
        <w:t>Tytuł, imię i nazwisko opiekuna</w:t>
      </w:r>
    </w:p>
    <w:p w:rsidR="00942002" w:rsidRDefault="00942002" w:rsidP="00942002">
      <w:pPr>
        <w:pStyle w:val="PDRGTL5"/>
        <w:tabs>
          <w:tab w:val="clear" w:pos="6237"/>
          <w:tab w:val="left" w:pos="5245"/>
          <w:tab w:val="right" w:pos="9072"/>
        </w:tabs>
        <w:ind w:left="0"/>
        <w:jc w:val="center"/>
        <w:rPr>
          <w:rFonts w:ascii="Arial" w:hAnsi="Arial" w:cs="Arial"/>
        </w:rPr>
      </w:pPr>
    </w:p>
    <w:p w:rsidR="00942002" w:rsidRPr="00456CB1" w:rsidRDefault="00942002" w:rsidP="00942002">
      <w:pPr>
        <w:pStyle w:val="PDRGTL5"/>
        <w:tabs>
          <w:tab w:val="clear" w:pos="6237"/>
          <w:tab w:val="left" w:pos="5245"/>
          <w:tab w:val="right" w:pos="9072"/>
        </w:tabs>
        <w:ind w:left="0"/>
        <w:jc w:val="center"/>
        <w:rPr>
          <w:rFonts w:ascii="Arial" w:hAnsi="Arial" w:cs="Arial"/>
        </w:rPr>
      </w:pPr>
      <w:r w:rsidRPr="00456CB1">
        <w:rPr>
          <w:rFonts w:ascii="Arial" w:hAnsi="Arial" w:cs="Arial"/>
        </w:rPr>
        <w:t>Warszawa, 20</w:t>
      </w:r>
      <w:r>
        <w:rPr>
          <w:rFonts w:ascii="Arial" w:hAnsi="Arial" w:cs="Arial"/>
        </w:rPr>
        <w:t>24</w:t>
      </w:r>
      <w:r w:rsidRPr="00456CB1">
        <w:rPr>
          <w:rFonts w:ascii="Arial" w:hAnsi="Arial" w:cs="Arial"/>
        </w:rPr>
        <w:br w:type="page"/>
      </w:r>
    </w:p>
    <w:p w:rsidR="00942002" w:rsidRDefault="00942002" w:rsidP="00942002">
      <w:pPr>
        <w:pStyle w:val="PDCNTSUBTITLE"/>
      </w:pPr>
      <w:r>
        <w:lastRenderedPageBreak/>
        <w:t>STRESZCZENIE</w:t>
      </w:r>
    </w:p>
    <w:p w:rsidR="004212B4" w:rsidRDefault="004212B4" w:rsidP="00942002">
      <w:pPr>
        <w:pStyle w:val="PDbase"/>
        <w:rPr>
          <w:rFonts w:ascii="Segoe UI" w:hAnsi="Segoe UI" w:cs="Segoe UI"/>
          <w:color w:val="374151"/>
        </w:rPr>
      </w:pPr>
    </w:p>
    <w:p w:rsidR="00277B09" w:rsidRPr="00BE469D" w:rsidRDefault="00277B09" w:rsidP="00942002">
      <w:pPr>
        <w:pStyle w:val="PDbase"/>
        <w:rPr>
          <w:color w:val="374151"/>
          <w:sz w:val="26"/>
          <w:szCs w:val="26"/>
        </w:rPr>
      </w:pPr>
      <w:r w:rsidRPr="00BE469D">
        <w:rPr>
          <w:color w:val="374151"/>
          <w:sz w:val="26"/>
          <w:szCs w:val="26"/>
        </w:rPr>
        <w:t xml:space="preserve">Praca ta koncentruje się na wszechstronnej analizie danych w kontekście branży e-commerce, ze szczególnym uwzględnieniem klientów, popytu na konkretne typy produktów, analizy sentymentu, dekompozycji szeregów czasowych oraz tworzenia na jej podstawie modelu prognostycznego ARIMA. </w:t>
      </w:r>
    </w:p>
    <w:p w:rsidR="004212B4" w:rsidRPr="00BE469D" w:rsidRDefault="004212B4" w:rsidP="00942002">
      <w:pPr>
        <w:pStyle w:val="PDbase"/>
        <w:rPr>
          <w:color w:val="374151"/>
          <w:sz w:val="26"/>
          <w:szCs w:val="26"/>
        </w:rPr>
      </w:pPr>
      <w:r w:rsidRPr="00BE469D">
        <w:rPr>
          <w:color w:val="374151"/>
          <w:sz w:val="26"/>
          <w:szCs w:val="26"/>
        </w:rPr>
        <w:t>Dogłębna analiza</w:t>
      </w:r>
      <w:r w:rsidR="00277B09" w:rsidRPr="00BE469D">
        <w:rPr>
          <w:color w:val="374151"/>
          <w:sz w:val="26"/>
          <w:szCs w:val="26"/>
        </w:rPr>
        <w:t xml:space="preserve"> zachowań klien</w:t>
      </w:r>
      <w:r w:rsidRPr="00BE469D">
        <w:rPr>
          <w:color w:val="374151"/>
          <w:sz w:val="26"/>
          <w:szCs w:val="26"/>
        </w:rPr>
        <w:t xml:space="preserve">tów oraz trendów sprzedażowych, a także </w:t>
      </w:r>
      <w:r w:rsidR="00277B09" w:rsidRPr="00BE469D">
        <w:rPr>
          <w:color w:val="374151"/>
          <w:sz w:val="26"/>
          <w:szCs w:val="26"/>
        </w:rPr>
        <w:t>badanie popytu</w:t>
      </w:r>
      <w:r w:rsidRPr="00BE469D">
        <w:rPr>
          <w:color w:val="374151"/>
          <w:sz w:val="26"/>
          <w:szCs w:val="26"/>
        </w:rPr>
        <w:t xml:space="preserve"> na konkretne produkty</w:t>
      </w:r>
      <w:r w:rsidR="00277B09" w:rsidRPr="00BE469D">
        <w:rPr>
          <w:color w:val="374151"/>
          <w:sz w:val="26"/>
          <w:szCs w:val="26"/>
        </w:rPr>
        <w:t xml:space="preserve"> </w:t>
      </w:r>
      <w:r w:rsidRPr="00BE469D">
        <w:rPr>
          <w:color w:val="374151"/>
          <w:sz w:val="26"/>
          <w:szCs w:val="26"/>
        </w:rPr>
        <w:t xml:space="preserve">umożliwiają lepsze </w:t>
      </w:r>
      <w:r w:rsidR="00277B09" w:rsidRPr="00BE469D">
        <w:rPr>
          <w:color w:val="374151"/>
          <w:sz w:val="26"/>
          <w:szCs w:val="26"/>
        </w:rPr>
        <w:t xml:space="preserve">zrozumienie preferencji konsumentów. </w:t>
      </w:r>
      <w:r w:rsidRPr="00BE469D">
        <w:rPr>
          <w:color w:val="374151"/>
          <w:sz w:val="26"/>
          <w:szCs w:val="26"/>
        </w:rPr>
        <w:br/>
      </w:r>
      <w:r w:rsidR="00277B09" w:rsidRPr="00BE469D">
        <w:rPr>
          <w:color w:val="374151"/>
          <w:sz w:val="26"/>
          <w:szCs w:val="26"/>
        </w:rPr>
        <w:t>Analiza sentymentu pozwala na ocenę opinii klientów, podczas gdy dekompozycja szeregów czasowych dostarcza wgląd</w:t>
      </w:r>
      <w:r w:rsidRPr="00BE469D">
        <w:rPr>
          <w:color w:val="374151"/>
          <w:sz w:val="26"/>
          <w:szCs w:val="26"/>
        </w:rPr>
        <w:t>u w sezonowe i trendowe zmiany występujące w danych.</w:t>
      </w:r>
      <w:r w:rsidRPr="00BE469D">
        <w:rPr>
          <w:color w:val="374151"/>
          <w:sz w:val="26"/>
          <w:szCs w:val="26"/>
        </w:rPr>
        <w:br/>
      </w:r>
      <w:r w:rsidR="00277B09" w:rsidRPr="00BE469D">
        <w:rPr>
          <w:color w:val="374151"/>
          <w:sz w:val="26"/>
          <w:szCs w:val="26"/>
        </w:rPr>
        <w:t>Wres</w:t>
      </w:r>
      <w:r w:rsidRPr="00BE469D">
        <w:rPr>
          <w:color w:val="374151"/>
          <w:sz w:val="26"/>
          <w:szCs w:val="26"/>
        </w:rPr>
        <w:t xml:space="preserve">zcie, model prognostyczny </w:t>
      </w:r>
      <w:r w:rsidR="00277B09" w:rsidRPr="00BE469D">
        <w:rPr>
          <w:color w:val="374151"/>
          <w:sz w:val="26"/>
          <w:szCs w:val="26"/>
        </w:rPr>
        <w:t>umożliwia prognozowanie przyszłych wyników sprzedaży, co jest kluczowe dla opracowywania skutecznych strategii biznesowych.</w:t>
      </w:r>
    </w:p>
    <w:p w:rsidR="00942002" w:rsidRPr="00BE469D" w:rsidRDefault="00277B09" w:rsidP="00942002">
      <w:pPr>
        <w:pStyle w:val="PDbase"/>
        <w:rPr>
          <w:sz w:val="26"/>
          <w:szCs w:val="26"/>
        </w:rPr>
      </w:pPr>
      <w:r w:rsidRPr="00BE469D">
        <w:rPr>
          <w:color w:val="374151"/>
          <w:sz w:val="26"/>
          <w:szCs w:val="26"/>
        </w:rPr>
        <w:t>Praca ta skupia się na kompleksowym podejściu do analizy danych e-commerce, kładąc nacisk na zrozumienie klientów, dynamikę popytu oraz efektywne prognozowanie przyszłych trendów.</w:t>
      </w:r>
    </w:p>
    <w:p w:rsidR="00942002" w:rsidRDefault="00942002" w:rsidP="00942002">
      <w:pPr>
        <w:pStyle w:val="PDbase"/>
      </w:pPr>
    </w:p>
    <w:p w:rsidR="00942002" w:rsidRPr="004212B4" w:rsidRDefault="00942002" w:rsidP="00942002">
      <w:pPr>
        <w:pStyle w:val="PDbase"/>
      </w:pPr>
      <w:r w:rsidRPr="004212B4">
        <w:t xml:space="preserve">Słowa kluczowe: </w:t>
      </w:r>
      <w:r w:rsidR="004212B4" w:rsidRPr="004212B4">
        <w:t>Analiza Danych, A</w:t>
      </w:r>
      <w:r w:rsidR="004212B4">
        <w:t>naliza Sentymentu, Prognozowanie, ARIMA</w:t>
      </w:r>
    </w:p>
    <w:p w:rsidR="00942002" w:rsidRPr="004212B4" w:rsidRDefault="00942002" w:rsidP="00942002">
      <w:pPr>
        <w:pStyle w:val="PDbase"/>
      </w:pPr>
    </w:p>
    <w:p w:rsidR="00942002" w:rsidRDefault="00942002" w:rsidP="00942002">
      <w:pPr>
        <w:pStyle w:val="PDCNTSUBTITLE"/>
        <w:rPr>
          <w:lang w:val="en-US"/>
        </w:rPr>
      </w:pPr>
      <w:r w:rsidRPr="00EA47AA">
        <w:rPr>
          <w:lang w:val="en-US"/>
        </w:rPr>
        <w:t>THESIS TITLE IN ENGLISH</w:t>
      </w:r>
    </w:p>
    <w:p w:rsidR="00BE469D" w:rsidRDefault="00BE469D" w:rsidP="00942002">
      <w:pPr>
        <w:pStyle w:val="PDCNTSUBTITLE"/>
        <w:rPr>
          <w:lang w:val="en-US"/>
        </w:rPr>
      </w:pPr>
      <w:r w:rsidRPr="00BE469D">
        <w:rPr>
          <w:lang w:val="en-US"/>
        </w:rPr>
        <w:t>Amazon in Numbers: Analyzing Sales Trends and Customer Profile in the E-commerce Industry.</w:t>
      </w:r>
    </w:p>
    <w:p w:rsidR="00942002" w:rsidRDefault="00942002" w:rsidP="00942002">
      <w:pPr>
        <w:pStyle w:val="PDbase"/>
        <w:rPr>
          <w:lang w:val="en-US"/>
        </w:rPr>
      </w:pPr>
      <w:proofErr w:type="gramStart"/>
      <w:r w:rsidRPr="00EA47AA">
        <w:rPr>
          <w:lang w:val="en-US"/>
        </w:rPr>
        <w:t>Summary in English.</w:t>
      </w:r>
      <w:proofErr w:type="gramEnd"/>
    </w:p>
    <w:p w:rsidR="004212B4" w:rsidRPr="00EA47AA" w:rsidRDefault="004212B4" w:rsidP="00942002">
      <w:pPr>
        <w:pStyle w:val="PDbase"/>
        <w:rPr>
          <w:lang w:val="en-US"/>
        </w:rPr>
      </w:pPr>
    </w:p>
    <w:p w:rsidR="00942002" w:rsidRPr="00BE469D" w:rsidRDefault="00BE469D" w:rsidP="00942002">
      <w:pPr>
        <w:pStyle w:val="PDbase"/>
        <w:rPr>
          <w:sz w:val="26"/>
          <w:szCs w:val="26"/>
          <w:lang w:val="en-US"/>
        </w:rPr>
      </w:pPr>
      <w:r w:rsidRPr="00BE469D">
        <w:rPr>
          <w:sz w:val="26"/>
          <w:szCs w:val="26"/>
          <w:lang w:val="en-US"/>
        </w:rPr>
        <w:t>This thesis</w:t>
      </w:r>
      <w:r w:rsidR="004212B4" w:rsidRPr="00BE469D">
        <w:rPr>
          <w:sz w:val="26"/>
          <w:szCs w:val="26"/>
          <w:lang w:val="en-US"/>
        </w:rPr>
        <w:t xml:space="preserve"> focuses on comprehensive dat</w:t>
      </w:r>
      <w:r w:rsidRPr="00BE469D">
        <w:rPr>
          <w:sz w:val="26"/>
          <w:szCs w:val="26"/>
          <w:lang w:val="en-US"/>
        </w:rPr>
        <w:t xml:space="preserve">a analysis in context </w:t>
      </w:r>
      <w:proofErr w:type="gramStart"/>
      <w:r w:rsidRPr="00BE469D">
        <w:rPr>
          <w:sz w:val="26"/>
          <w:szCs w:val="26"/>
          <w:lang w:val="en-US"/>
        </w:rPr>
        <w:t xml:space="preserve">of </w:t>
      </w:r>
      <w:r w:rsidR="004212B4" w:rsidRPr="00BE469D">
        <w:rPr>
          <w:sz w:val="26"/>
          <w:szCs w:val="26"/>
          <w:lang w:val="en-US"/>
        </w:rPr>
        <w:t xml:space="preserve"> e</w:t>
      </w:r>
      <w:proofErr w:type="gramEnd"/>
      <w:r w:rsidR="004212B4" w:rsidRPr="00BE469D">
        <w:rPr>
          <w:sz w:val="26"/>
          <w:szCs w:val="26"/>
          <w:lang w:val="en-US"/>
        </w:rPr>
        <w:t>-commerce industry, with a particular focus on customers, demand for specific types of products, sentiment analysis, time series decomposition and the creation of an ARI</w:t>
      </w:r>
      <w:r w:rsidRPr="00BE469D">
        <w:rPr>
          <w:sz w:val="26"/>
          <w:szCs w:val="26"/>
          <w:lang w:val="en-US"/>
        </w:rPr>
        <w:t>MA predictive model.</w:t>
      </w:r>
    </w:p>
    <w:p w:rsidR="00BE469D" w:rsidRPr="00BE469D" w:rsidRDefault="00BE469D" w:rsidP="00BE469D">
      <w:pPr>
        <w:pStyle w:val="PDbase"/>
        <w:rPr>
          <w:sz w:val="26"/>
          <w:szCs w:val="26"/>
          <w:lang w:val="en-US"/>
        </w:rPr>
      </w:pPr>
      <w:r w:rsidRPr="00BE469D">
        <w:rPr>
          <w:sz w:val="26"/>
          <w:szCs w:val="26"/>
          <w:lang w:val="en-US"/>
        </w:rPr>
        <w:t xml:space="preserve">An in-depth analysis of customer behavior and sales trends, as well as the study of demand for specific products, enables a better understanding of consumer preferences. </w:t>
      </w:r>
    </w:p>
    <w:p w:rsidR="00BE469D" w:rsidRPr="00BE469D" w:rsidRDefault="00BE469D" w:rsidP="00BE469D">
      <w:pPr>
        <w:pStyle w:val="PDbase"/>
        <w:rPr>
          <w:sz w:val="26"/>
          <w:szCs w:val="26"/>
          <w:lang w:val="en-US"/>
        </w:rPr>
      </w:pPr>
      <w:r w:rsidRPr="00BE469D">
        <w:rPr>
          <w:sz w:val="26"/>
          <w:szCs w:val="26"/>
          <w:lang w:val="en-US"/>
        </w:rPr>
        <w:t>Sentiment analysis allows assessment of customer opinions, while time series decomposition provides insight into seasonal and trend changes occurring in the data.</w:t>
      </w:r>
    </w:p>
    <w:p w:rsidR="00BE469D" w:rsidRPr="00BE469D" w:rsidRDefault="00BE469D" w:rsidP="00BE469D">
      <w:pPr>
        <w:pStyle w:val="PDbase"/>
        <w:rPr>
          <w:sz w:val="26"/>
          <w:szCs w:val="26"/>
          <w:lang w:val="en-US"/>
        </w:rPr>
      </w:pPr>
      <w:r w:rsidRPr="00BE469D">
        <w:rPr>
          <w:sz w:val="26"/>
          <w:szCs w:val="26"/>
          <w:lang w:val="en-US"/>
        </w:rPr>
        <w:t>Finally, a predictive model enables forecasting of future sales performance, which is crucial for developing effective business strategies.</w:t>
      </w:r>
    </w:p>
    <w:p w:rsidR="00942002" w:rsidRPr="00BE469D" w:rsidRDefault="00BE469D" w:rsidP="00942002">
      <w:pPr>
        <w:pStyle w:val="PDbase"/>
        <w:rPr>
          <w:sz w:val="26"/>
          <w:szCs w:val="26"/>
          <w:lang w:val="en-US"/>
        </w:rPr>
      </w:pPr>
      <w:r w:rsidRPr="00BE469D">
        <w:rPr>
          <w:sz w:val="26"/>
          <w:szCs w:val="26"/>
          <w:lang w:val="en-US"/>
        </w:rPr>
        <w:t>This work focuses on a comprehensive approach to analyzing e-commerce data, emphasizing understanding customers, demand dynamics and effectively forecasting future trends.</w:t>
      </w:r>
    </w:p>
    <w:p w:rsidR="00BE469D" w:rsidRDefault="00BE469D" w:rsidP="00942002">
      <w:pPr>
        <w:pStyle w:val="PDbase"/>
        <w:rPr>
          <w:lang w:val="en-US"/>
        </w:rPr>
      </w:pPr>
    </w:p>
    <w:p w:rsidR="00942002" w:rsidRDefault="00942002" w:rsidP="00942002">
      <w:pPr>
        <w:pStyle w:val="PDbase"/>
        <w:rPr>
          <w:lang w:val="en-US"/>
        </w:rPr>
      </w:pPr>
      <w:r>
        <w:rPr>
          <w:lang w:val="en-US"/>
        </w:rPr>
        <w:t>Keywords</w:t>
      </w:r>
      <w:r w:rsidR="00BE469D">
        <w:rPr>
          <w:lang w:val="en-US"/>
        </w:rPr>
        <w:t>: Data Analysis, Sentiment Analysis, Time series Forecasting, ARIMA</w:t>
      </w:r>
    </w:p>
    <w:p w:rsidR="00717DFD" w:rsidRPr="00AD0C4E" w:rsidRDefault="00C7268F" w:rsidP="00942002">
      <w:pPr>
        <w:tabs>
          <w:tab w:val="left" w:pos="284"/>
        </w:tabs>
        <w:spacing w:line="240" w:lineRule="auto"/>
        <w:jc w:val="center"/>
        <w:rPr>
          <w:sz w:val="32"/>
          <w:szCs w:val="32"/>
        </w:rPr>
      </w:pPr>
      <w:r w:rsidRPr="00AD0C4E">
        <w:rPr>
          <w:b/>
          <w:i/>
        </w:rPr>
        <w:br w:type="page"/>
      </w:r>
      <w:r w:rsidR="00717DFD" w:rsidRPr="00AD0C4E">
        <w:rPr>
          <w:sz w:val="32"/>
          <w:szCs w:val="32"/>
        </w:rPr>
        <w:lastRenderedPageBreak/>
        <w:t xml:space="preserve">SPIS TREŚCI </w:t>
      </w:r>
    </w:p>
    <w:p w:rsidR="00D45501" w:rsidRPr="00AD0C4E" w:rsidRDefault="00D45501" w:rsidP="00942002">
      <w:pPr>
        <w:tabs>
          <w:tab w:val="left" w:pos="284"/>
        </w:tabs>
        <w:spacing w:line="240" w:lineRule="auto"/>
        <w:jc w:val="center"/>
        <w:rPr>
          <w:sz w:val="32"/>
          <w:szCs w:val="32"/>
        </w:rPr>
      </w:pPr>
    </w:p>
    <w:p w:rsidR="00717DFD" w:rsidRPr="00076856" w:rsidRDefault="00717DFD" w:rsidP="00254926">
      <w:pPr>
        <w:pStyle w:val="TOC1"/>
        <w:rPr>
          <w:lang w:val="pl-PL"/>
        </w:rPr>
      </w:pPr>
      <w:r w:rsidRPr="00166C1A">
        <w:rPr>
          <w:sz w:val="40"/>
          <w:szCs w:val="40"/>
          <w:lang w:val="pl-PL"/>
        </w:rPr>
        <w:fldChar w:fldCharType="begin" w:fldLock="1"/>
      </w:r>
      <w:r w:rsidRPr="00166C1A">
        <w:rPr>
          <w:sz w:val="40"/>
          <w:szCs w:val="40"/>
          <w:lang w:val="pl-PL"/>
        </w:rPr>
        <w:instrText xml:space="preserve"> TOC \o "1-5" \u  \* MERGEFORMAT </w:instrText>
      </w:r>
      <w:r w:rsidRPr="00166C1A">
        <w:rPr>
          <w:sz w:val="40"/>
          <w:szCs w:val="40"/>
          <w:lang w:val="pl-PL"/>
        </w:rPr>
        <w:fldChar w:fldCharType="separate"/>
      </w:r>
      <w:r w:rsidRPr="00076856">
        <w:rPr>
          <w:lang w:val="pl-PL"/>
        </w:rPr>
        <w:t>1.</w:t>
      </w:r>
      <w:r w:rsidRPr="00076856">
        <w:rPr>
          <w:rFonts w:ascii="Calibri" w:hAnsi="Calibri"/>
          <w:sz w:val="22"/>
          <w:lang w:val="pl-PL" w:eastAsia="pl-PL"/>
        </w:rPr>
        <w:tab/>
      </w:r>
      <w:r w:rsidR="005F6FFA">
        <w:rPr>
          <w:caps w:val="0"/>
          <w:lang w:val="pl-PL"/>
        </w:rPr>
        <w:t xml:space="preserve">Sformułowanie problemu biznesowego </w:t>
      </w:r>
      <w:r w:rsidR="005F6FFA" w:rsidRPr="00D45501">
        <w:rPr>
          <w:caps w:val="0"/>
          <w:lang w:val="pl-PL"/>
        </w:rPr>
        <w:t>…………………</w:t>
      </w:r>
      <w:r w:rsidR="005F6FFA" w:rsidRPr="00D45501">
        <w:rPr>
          <w:lang w:val="pl-PL"/>
        </w:rPr>
        <w:t>………………………</w:t>
      </w:r>
      <w:r w:rsidRPr="00D45501">
        <w:rPr>
          <w:lang w:val="pl-PL"/>
        </w:rPr>
        <w:tab/>
      </w:r>
      <w:r w:rsidR="005F6FFA">
        <w:rPr>
          <w:lang w:val="pl-PL"/>
        </w:rPr>
        <w:t>4</w:t>
      </w:r>
    </w:p>
    <w:p w:rsidR="00717DFD" w:rsidRPr="00E43CC6" w:rsidRDefault="00D45501" w:rsidP="00254926">
      <w:pPr>
        <w:pStyle w:val="TOC1"/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ab/>
      </w:r>
      <w:r>
        <w:rPr>
          <w:caps w:val="0"/>
          <w:lang w:val="pl-PL"/>
        </w:rPr>
        <w:t xml:space="preserve">Eksploracyjna analiza danych </w:t>
      </w:r>
      <w:r w:rsidRPr="00D45501">
        <w:rPr>
          <w:caps w:val="0"/>
          <w:lang w:val="pl-PL"/>
        </w:rPr>
        <w:t>…………………………………………………..</w:t>
      </w:r>
      <w:r w:rsidR="00717DFD" w:rsidRPr="00D45501">
        <w:rPr>
          <w:lang w:val="pl-PL"/>
        </w:rPr>
        <w:tab/>
      </w:r>
      <w:r>
        <w:rPr>
          <w:lang w:val="pl-PL"/>
        </w:rPr>
        <w:t>5</w:t>
      </w:r>
    </w:p>
    <w:p w:rsidR="00717DFD" w:rsidRPr="00076856" w:rsidRDefault="00717DFD" w:rsidP="00254926">
      <w:pPr>
        <w:pStyle w:val="TOC1"/>
        <w:rPr>
          <w:rFonts w:ascii="Calibri" w:hAnsi="Calibri"/>
          <w:b w:val="0"/>
          <w:sz w:val="22"/>
          <w:lang w:val="pl-PL" w:eastAsia="pl-PL"/>
        </w:rPr>
      </w:pPr>
      <w:r w:rsidRPr="00076856">
        <w:rPr>
          <w:b w:val="0"/>
          <w:lang w:val="pl-PL"/>
        </w:rPr>
        <w:t>3.</w:t>
      </w:r>
      <w:r w:rsidRPr="00076856">
        <w:rPr>
          <w:rFonts w:ascii="Calibri" w:hAnsi="Calibri"/>
          <w:b w:val="0"/>
          <w:sz w:val="22"/>
          <w:lang w:val="pl-PL" w:eastAsia="pl-PL"/>
        </w:rPr>
        <w:tab/>
      </w:r>
      <w:r w:rsidR="00D45501">
        <w:rPr>
          <w:caps w:val="0"/>
          <w:lang w:val="pl-PL"/>
        </w:rPr>
        <w:t xml:space="preserve">Przetwarzanie danych </w:t>
      </w:r>
      <w:r w:rsidRPr="00076856">
        <w:rPr>
          <w:b w:val="0"/>
          <w:lang w:val="pl-PL"/>
        </w:rPr>
        <w:t xml:space="preserve"> </w:t>
      </w:r>
      <w:r w:rsidRPr="00D45501">
        <w:rPr>
          <w:lang w:val="pl-PL"/>
        </w:rPr>
        <w:t>……………………………..</w:t>
      </w:r>
      <w:r w:rsidR="00D45501" w:rsidRPr="00D45501">
        <w:rPr>
          <w:lang w:val="pl-PL"/>
        </w:rPr>
        <w:t>…………….……………….</w:t>
      </w:r>
      <w:r w:rsidR="00D45501" w:rsidRPr="00D45501">
        <w:rPr>
          <w:lang w:val="pl-PL"/>
        </w:rPr>
        <w:tab/>
        <w:t>8</w:t>
      </w:r>
    </w:p>
    <w:p w:rsidR="00717DFD" w:rsidRDefault="00717DFD" w:rsidP="00254926">
      <w:pPr>
        <w:pStyle w:val="TOC1"/>
        <w:rPr>
          <w:lang w:val="pl-PL"/>
        </w:rPr>
      </w:pPr>
      <w:r w:rsidRPr="00076856">
        <w:rPr>
          <w:lang w:val="pl-PL"/>
        </w:rPr>
        <w:t>4</w:t>
      </w:r>
      <w:r w:rsidRPr="00DF0937">
        <w:rPr>
          <w:lang w:val="pl-PL"/>
        </w:rPr>
        <w:t>.</w:t>
      </w:r>
      <w:r w:rsidRPr="00DF0937">
        <w:rPr>
          <w:rFonts w:ascii="Calibri" w:hAnsi="Calibri"/>
          <w:sz w:val="22"/>
          <w:lang w:val="pl-PL" w:eastAsia="pl-PL"/>
        </w:rPr>
        <w:tab/>
      </w:r>
      <w:r w:rsidR="00D45501">
        <w:rPr>
          <w:caps w:val="0"/>
          <w:lang w:val="pl-PL"/>
        </w:rPr>
        <w:t>Przetwarzanie danych do budowy modelu prognostycznego ……..</w:t>
      </w:r>
      <w:r w:rsidRPr="00DF0937">
        <w:rPr>
          <w:lang w:val="pl-PL"/>
        </w:rPr>
        <w:t xml:space="preserve">…..….….. </w:t>
      </w:r>
      <w:r w:rsidR="00D45501">
        <w:rPr>
          <w:lang w:val="pl-PL"/>
        </w:rPr>
        <w:t>10</w:t>
      </w:r>
    </w:p>
    <w:p w:rsidR="00D45501" w:rsidRDefault="00D45501" w:rsidP="00D45501">
      <w:pPr>
        <w:pStyle w:val="TOC1"/>
        <w:rPr>
          <w:lang w:val="pl-PL"/>
        </w:rPr>
      </w:pPr>
      <w:r>
        <w:rPr>
          <w:lang w:val="pl-PL"/>
        </w:rPr>
        <w:t>5</w:t>
      </w:r>
      <w:r w:rsidRPr="00DF0937">
        <w:rPr>
          <w:lang w:val="pl-PL"/>
        </w:rPr>
        <w:t>.</w:t>
      </w:r>
      <w:r w:rsidRPr="00DF0937">
        <w:rPr>
          <w:rFonts w:ascii="Calibri" w:hAnsi="Calibri"/>
          <w:sz w:val="22"/>
          <w:lang w:val="pl-PL" w:eastAsia="pl-PL"/>
        </w:rPr>
        <w:tab/>
      </w:r>
      <w:r>
        <w:rPr>
          <w:caps w:val="0"/>
          <w:lang w:val="pl-PL"/>
        </w:rPr>
        <w:t>Wizualizacja danych, tworzenie narracji i wnioski końcowe  ..…..</w:t>
      </w:r>
      <w:r w:rsidRPr="00DF0937">
        <w:rPr>
          <w:lang w:val="pl-PL"/>
        </w:rPr>
        <w:t xml:space="preserve">…..….….. </w:t>
      </w:r>
      <w:r>
        <w:rPr>
          <w:lang w:val="pl-PL"/>
        </w:rPr>
        <w:t>16</w:t>
      </w:r>
    </w:p>
    <w:p w:rsidR="00717DFD" w:rsidRPr="00DF0937" w:rsidRDefault="00717DFD" w:rsidP="00254926">
      <w:pPr>
        <w:pStyle w:val="TOC1"/>
        <w:rPr>
          <w:lang w:val="pl-PL"/>
        </w:rPr>
      </w:pPr>
      <w:r w:rsidRPr="00076856">
        <w:rPr>
          <w:caps w:val="0"/>
          <w:lang w:val="pl-PL"/>
        </w:rPr>
        <w:t>Literatura</w:t>
      </w:r>
      <w:r w:rsidRPr="00DF0937">
        <w:rPr>
          <w:lang w:val="pl-PL"/>
        </w:rPr>
        <w:t xml:space="preserve"> ……………</w:t>
      </w:r>
      <w:r>
        <w:rPr>
          <w:lang w:val="pl-PL"/>
        </w:rPr>
        <w:t>……</w:t>
      </w:r>
      <w:r w:rsidRPr="00DF0937">
        <w:rPr>
          <w:lang w:val="pl-PL"/>
        </w:rPr>
        <w:t xml:space="preserve">…………………………………………………………. </w:t>
      </w:r>
      <w:r w:rsidRPr="00076856">
        <w:rPr>
          <w:lang w:val="pl-PL"/>
        </w:rPr>
        <w:tab/>
      </w:r>
      <w:r w:rsidR="00D45501">
        <w:rPr>
          <w:lang w:val="pl-PL"/>
        </w:rPr>
        <w:t>19</w:t>
      </w:r>
    </w:p>
    <w:p w:rsidR="00717DFD" w:rsidRDefault="00717DFD" w:rsidP="005D03F9"/>
    <w:p w:rsidR="00717DFD" w:rsidRDefault="00717DFD" w:rsidP="00942002">
      <w:pPr>
        <w:spacing w:after="120" w:line="300" w:lineRule="auto"/>
        <w:rPr>
          <w:b/>
          <w:sz w:val="32"/>
          <w:szCs w:val="32"/>
        </w:rPr>
      </w:pPr>
      <w:r w:rsidRPr="00166C1A">
        <w:rPr>
          <w:sz w:val="40"/>
          <w:szCs w:val="40"/>
        </w:rPr>
        <w:fldChar w:fldCharType="end"/>
      </w:r>
      <w:bookmarkStart w:id="0" w:name="_Toc240133753"/>
      <w:bookmarkStart w:id="1" w:name="_Toc240264845"/>
      <w:r w:rsidR="00942002">
        <w:rPr>
          <w:b/>
          <w:sz w:val="32"/>
          <w:szCs w:val="32"/>
        </w:rPr>
        <w:t xml:space="preserve"> </w:t>
      </w:r>
    </w:p>
    <w:p w:rsidR="00717DFD" w:rsidRPr="005F6FFA" w:rsidRDefault="00601F76" w:rsidP="005F6FFA">
      <w:pPr>
        <w:pStyle w:val="Heading1"/>
        <w:rPr>
          <w:sz w:val="32"/>
        </w:rPr>
      </w:pPr>
      <w:r>
        <w:br w:type="page"/>
      </w:r>
      <w:bookmarkEnd w:id="0"/>
      <w:bookmarkEnd w:id="1"/>
      <w:r w:rsidR="005F6FFA" w:rsidRPr="005F6FFA">
        <w:rPr>
          <w:sz w:val="32"/>
        </w:rPr>
        <w:lastRenderedPageBreak/>
        <w:t>1. Sformułowanie problemu biznezowego</w:t>
      </w:r>
      <w:r w:rsidR="005F6FFA">
        <w:rPr>
          <w:szCs w:val="28"/>
        </w:rPr>
        <w:t xml:space="preserve"> </w:t>
      </w:r>
    </w:p>
    <w:p w:rsidR="00EF5A1D" w:rsidRDefault="00EF5A1D" w:rsidP="005F6FFA">
      <w:pPr>
        <w:spacing w:line="300" w:lineRule="auto"/>
        <w:ind w:firstLine="340"/>
        <w:jc w:val="left"/>
        <w:rPr>
          <w:color w:val="374151"/>
          <w:sz w:val="28"/>
          <w:szCs w:val="28"/>
        </w:rPr>
      </w:pPr>
    </w:p>
    <w:p w:rsidR="005F6FFA" w:rsidRPr="00EF5A1D" w:rsidRDefault="005F6FFA" w:rsidP="005F6FFA">
      <w:pPr>
        <w:spacing w:line="300" w:lineRule="auto"/>
        <w:ind w:firstLine="340"/>
        <w:jc w:val="left"/>
        <w:rPr>
          <w:color w:val="374151"/>
          <w:sz w:val="28"/>
          <w:szCs w:val="28"/>
        </w:rPr>
      </w:pPr>
      <w:r w:rsidRPr="00EF5A1D">
        <w:rPr>
          <w:color w:val="374151"/>
          <w:sz w:val="28"/>
          <w:szCs w:val="28"/>
        </w:rPr>
        <w:t xml:space="preserve">Firma Amazon, będąca liderem w branży e-commerce, stawia sobie za cel zwiększenie efektywności operacyjnej i wzrostu przychodów. </w:t>
      </w:r>
    </w:p>
    <w:p w:rsidR="005F6FFA" w:rsidRPr="00EF5A1D" w:rsidRDefault="005F6FFA" w:rsidP="005F6FFA">
      <w:pPr>
        <w:spacing w:line="300" w:lineRule="auto"/>
        <w:ind w:firstLine="340"/>
        <w:jc w:val="left"/>
        <w:rPr>
          <w:color w:val="374151"/>
          <w:sz w:val="28"/>
          <w:szCs w:val="28"/>
        </w:rPr>
      </w:pPr>
      <w:r w:rsidRPr="00EF5A1D">
        <w:rPr>
          <w:color w:val="374151"/>
          <w:sz w:val="28"/>
          <w:szCs w:val="28"/>
        </w:rPr>
        <w:t>W tym celu proponuję przeprowadzenie zaawansowanej analizy danych, skupiając się na analizie klienta, popycie na konkretne produkty, analizie sentymentu, dekompozycji szeregów czasowych oraz implementacji modelu prognostycznego ARIMA.</w:t>
      </w:r>
    </w:p>
    <w:p w:rsidR="005F6FFA" w:rsidRPr="00EF5A1D" w:rsidRDefault="005F6FFA" w:rsidP="005F6FFA">
      <w:pPr>
        <w:spacing w:line="300" w:lineRule="auto"/>
        <w:ind w:firstLine="340"/>
        <w:jc w:val="left"/>
        <w:rPr>
          <w:color w:val="374151"/>
          <w:sz w:val="28"/>
          <w:szCs w:val="28"/>
        </w:rPr>
      </w:pPr>
    </w:p>
    <w:p w:rsidR="005F6FFA" w:rsidRPr="00EF5A1D" w:rsidRDefault="005F6FFA" w:rsidP="005F6FFA">
      <w:pPr>
        <w:spacing w:line="300" w:lineRule="auto"/>
        <w:ind w:firstLine="340"/>
        <w:jc w:val="left"/>
        <w:rPr>
          <w:sz w:val="28"/>
          <w:szCs w:val="28"/>
        </w:rPr>
      </w:pPr>
      <w:r w:rsidRPr="00EF5A1D">
        <w:rPr>
          <w:sz w:val="28"/>
          <w:szCs w:val="28"/>
        </w:rPr>
        <w:t>Cele:</w:t>
      </w:r>
    </w:p>
    <w:p w:rsidR="005F6FFA" w:rsidRPr="00EF5A1D" w:rsidRDefault="005F6FFA" w:rsidP="005F6FFA">
      <w:pPr>
        <w:spacing w:line="300" w:lineRule="auto"/>
        <w:ind w:firstLine="340"/>
        <w:jc w:val="left"/>
        <w:rPr>
          <w:sz w:val="28"/>
          <w:szCs w:val="28"/>
        </w:rPr>
      </w:pPr>
    </w:p>
    <w:p w:rsidR="005F6FFA" w:rsidRPr="00EF5A1D" w:rsidRDefault="005F6FFA" w:rsidP="005F6FFA">
      <w:pPr>
        <w:pStyle w:val="ListParagraph"/>
        <w:numPr>
          <w:ilvl w:val="0"/>
          <w:numId w:val="23"/>
        </w:numPr>
        <w:spacing w:line="300" w:lineRule="auto"/>
        <w:jc w:val="left"/>
        <w:rPr>
          <w:sz w:val="28"/>
          <w:szCs w:val="28"/>
        </w:rPr>
      </w:pPr>
      <w:r w:rsidRPr="00EF5A1D">
        <w:rPr>
          <w:b/>
          <w:color w:val="374151"/>
          <w:sz w:val="28"/>
          <w:szCs w:val="28"/>
        </w:rPr>
        <w:t>Zrozumienie klientów:</w:t>
      </w:r>
      <w:r w:rsidRPr="00EF5A1D">
        <w:rPr>
          <w:color w:val="374151"/>
          <w:sz w:val="28"/>
          <w:szCs w:val="28"/>
        </w:rPr>
        <w:t xml:space="preserve"> Analiza zachowań klientów pozwoli nam lepiej zrozumieć ich preferencje, co umożliwi dostosowanie oferty do oczekiwań konsumentów.</w:t>
      </w:r>
    </w:p>
    <w:p w:rsidR="005F6FFA" w:rsidRPr="00EF5A1D" w:rsidRDefault="002B7ED2" w:rsidP="005F6FFA">
      <w:pPr>
        <w:pStyle w:val="ListParagraph"/>
        <w:numPr>
          <w:ilvl w:val="0"/>
          <w:numId w:val="23"/>
        </w:numPr>
        <w:spacing w:line="300" w:lineRule="auto"/>
        <w:jc w:val="left"/>
        <w:rPr>
          <w:sz w:val="28"/>
          <w:szCs w:val="28"/>
        </w:rPr>
      </w:pPr>
      <w:r w:rsidRPr="00EF5A1D">
        <w:rPr>
          <w:b/>
          <w:color w:val="374151"/>
          <w:sz w:val="28"/>
          <w:szCs w:val="28"/>
        </w:rPr>
        <w:t>Optymalizacja popytu</w:t>
      </w:r>
      <w:r w:rsidRPr="00EF5A1D">
        <w:rPr>
          <w:color w:val="374151"/>
          <w:sz w:val="28"/>
          <w:szCs w:val="28"/>
        </w:rPr>
        <w:t>: Badanie popytu na konkretne produkty pozwoli na identyfikację najbardziej atrakcyjnych produktów, co skutkować będzie lepszym zarządzaniem dostawą i zapasami.</w:t>
      </w:r>
    </w:p>
    <w:p w:rsidR="002B7ED2" w:rsidRPr="00EF5A1D" w:rsidRDefault="002B7ED2" w:rsidP="005F6FFA">
      <w:pPr>
        <w:pStyle w:val="ListParagraph"/>
        <w:numPr>
          <w:ilvl w:val="0"/>
          <w:numId w:val="23"/>
        </w:numPr>
        <w:spacing w:line="300" w:lineRule="auto"/>
        <w:jc w:val="left"/>
        <w:rPr>
          <w:sz w:val="28"/>
          <w:szCs w:val="28"/>
        </w:rPr>
      </w:pPr>
      <w:r w:rsidRPr="00EF5A1D">
        <w:rPr>
          <w:b/>
          <w:color w:val="374151"/>
          <w:sz w:val="28"/>
          <w:szCs w:val="28"/>
        </w:rPr>
        <w:t>Ewaluacja sentymentu</w:t>
      </w:r>
      <w:r w:rsidRPr="00EF5A1D">
        <w:rPr>
          <w:color w:val="374151"/>
          <w:sz w:val="28"/>
          <w:szCs w:val="28"/>
        </w:rPr>
        <w:t>: Analiza sentymentu opinii klientów pomoże w identyfikacji obszarów wymagających poprawy oraz w budowaniu pozytywnego wizerunku marki.</w:t>
      </w:r>
    </w:p>
    <w:p w:rsidR="002B7ED2" w:rsidRPr="00EF5A1D" w:rsidRDefault="002B7ED2" w:rsidP="002B7ED2">
      <w:pPr>
        <w:pStyle w:val="ListParagraph"/>
        <w:numPr>
          <w:ilvl w:val="0"/>
          <w:numId w:val="23"/>
        </w:numPr>
        <w:spacing w:line="300" w:lineRule="auto"/>
        <w:jc w:val="left"/>
        <w:rPr>
          <w:sz w:val="28"/>
          <w:szCs w:val="28"/>
        </w:rPr>
      </w:pPr>
      <w:r w:rsidRPr="00EF5A1D">
        <w:rPr>
          <w:b/>
          <w:color w:val="374151"/>
          <w:sz w:val="28"/>
          <w:szCs w:val="28"/>
        </w:rPr>
        <w:t>Dekompozycja szeregów czasowych</w:t>
      </w:r>
      <w:r w:rsidRPr="00EF5A1D">
        <w:rPr>
          <w:sz w:val="28"/>
          <w:szCs w:val="28"/>
        </w:rPr>
        <w:t>: Z</w:t>
      </w:r>
      <w:r w:rsidRPr="00EF5A1D">
        <w:rPr>
          <w:color w:val="374151"/>
          <w:sz w:val="28"/>
          <w:szCs w:val="28"/>
        </w:rPr>
        <w:t>astosowanie dekompozycji szeregów czasowych pozwoli na zidentyfikowanie sezonowych i trendowych zmian, co usprawni planowanie marketingowe.</w:t>
      </w:r>
    </w:p>
    <w:p w:rsidR="002B7ED2" w:rsidRPr="00EF5A1D" w:rsidRDefault="002B7ED2" w:rsidP="002B7ED2">
      <w:pPr>
        <w:pStyle w:val="ListParagraph"/>
        <w:numPr>
          <w:ilvl w:val="0"/>
          <w:numId w:val="23"/>
        </w:numPr>
        <w:spacing w:line="300" w:lineRule="auto"/>
        <w:jc w:val="left"/>
        <w:rPr>
          <w:sz w:val="28"/>
          <w:szCs w:val="28"/>
        </w:rPr>
      </w:pPr>
      <w:r w:rsidRPr="00EF5A1D">
        <w:rPr>
          <w:b/>
          <w:color w:val="374151"/>
          <w:sz w:val="28"/>
          <w:szCs w:val="28"/>
        </w:rPr>
        <w:t xml:space="preserve">Prognozowanie przyszłych trendów: </w:t>
      </w:r>
      <w:r w:rsidRPr="00EF5A1D">
        <w:rPr>
          <w:color w:val="374151"/>
          <w:sz w:val="28"/>
          <w:szCs w:val="28"/>
        </w:rPr>
        <w:t>Implementacja modelu prognostycznego ARIMA umożliwi precyzyjne prognozowanie przyszłych trendów sprzedażowych, co jest kluczowe dla skutecznej strategii biznesowej.</w:t>
      </w:r>
    </w:p>
    <w:p w:rsidR="00EF5A1D" w:rsidRDefault="00EF5A1D" w:rsidP="00EF5A1D">
      <w:pPr>
        <w:spacing w:line="300" w:lineRule="auto"/>
        <w:jc w:val="left"/>
        <w:rPr>
          <w:sz w:val="28"/>
          <w:szCs w:val="28"/>
        </w:rPr>
      </w:pPr>
    </w:p>
    <w:p w:rsidR="00EF5A1D" w:rsidRDefault="00EF5A1D" w:rsidP="00EF5A1D">
      <w:pPr>
        <w:spacing w:line="300" w:lineRule="auto"/>
        <w:jc w:val="left"/>
        <w:rPr>
          <w:sz w:val="28"/>
          <w:szCs w:val="28"/>
        </w:rPr>
      </w:pPr>
    </w:p>
    <w:p w:rsidR="00EF5A1D" w:rsidRDefault="00EF5A1D" w:rsidP="00EF5A1D">
      <w:pPr>
        <w:spacing w:line="300" w:lineRule="auto"/>
        <w:jc w:val="left"/>
        <w:rPr>
          <w:sz w:val="28"/>
          <w:szCs w:val="28"/>
        </w:rPr>
      </w:pPr>
    </w:p>
    <w:p w:rsidR="00EF5A1D" w:rsidRDefault="00EF5A1D" w:rsidP="00EF5A1D">
      <w:pPr>
        <w:spacing w:line="300" w:lineRule="auto"/>
        <w:jc w:val="left"/>
        <w:rPr>
          <w:sz w:val="28"/>
          <w:szCs w:val="28"/>
        </w:rPr>
      </w:pPr>
    </w:p>
    <w:p w:rsidR="00EF5A1D" w:rsidRDefault="00EF5A1D" w:rsidP="00EF5A1D">
      <w:pPr>
        <w:spacing w:line="300" w:lineRule="auto"/>
        <w:jc w:val="left"/>
        <w:rPr>
          <w:sz w:val="28"/>
          <w:szCs w:val="28"/>
        </w:rPr>
      </w:pPr>
    </w:p>
    <w:p w:rsidR="00EF5A1D" w:rsidRDefault="00EF5A1D" w:rsidP="00EF5A1D">
      <w:pPr>
        <w:spacing w:line="300" w:lineRule="auto"/>
        <w:jc w:val="left"/>
        <w:rPr>
          <w:sz w:val="28"/>
          <w:szCs w:val="28"/>
        </w:rPr>
      </w:pPr>
    </w:p>
    <w:p w:rsidR="00EF5A1D" w:rsidRPr="00EF5A1D" w:rsidRDefault="00EF5A1D" w:rsidP="00EF5A1D">
      <w:pPr>
        <w:spacing w:line="300" w:lineRule="auto"/>
        <w:jc w:val="left"/>
        <w:rPr>
          <w:sz w:val="28"/>
          <w:szCs w:val="28"/>
        </w:rPr>
      </w:pPr>
    </w:p>
    <w:p w:rsidR="002B7ED2" w:rsidRDefault="002B7ED2" w:rsidP="002B7ED2">
      <w:pPr>
        <w:spacing w:line="300" w:lineRule="auto"/>
        <w:jc w:val="left"/>
        <w:rPr>
          <w:sz w:val="28"/>
          <w:szCs w:val="28"/>
        </w:rPr>
      </w:pPr>
    </w:p>
    <w:p w:rsidR="002B7ED2" w:rsidRDefault="00915FD8" w:rsidP="00F57310">
      <w:pPr>
        <w:pStyle w:val="Heading1"/>
      </w:pPr>
      <w:r w:rsidRPr="00915FD8">
        <w:t xml:space="preserve">2. </w:t>
      </w:r>
      <w:r w:rsidR="00F57310">
        <w:t>Eksploracyjna analiza danych</w:t>
      </w:r>
    </w:p>
    <w:p w:rsidR="00915FD8" w:rsidRPr="00EF5A1D" w:rsidRDefault="000B7F2E" w:rsidP="000B7F2E">
      <w:pPr>
        <w:spacing w:line="300" w:lineRule="auto"/>
        <w:ind w:firstLine="340"/>
        <w:jc w:val="left"/>
        <w:rPr>
          <w:color w:val="374151"/>
          <w:sz w:val="28"/>
          <w:szCs w:val="28"/>
        </w:rPr>
      </w:pPr>
      <w:r w:rsidRPr="00EF5A1D">
        <w:rPr>
          <w:color w:val="374151"/>
          <w:sz w:val="28"/>
          <w:szCs w:val="28"/>
        </w:rPr>
        <w:t>Celem realizacji przedstawionych założeń biznesowych, przeanalizowane zostały następujące zbiory danych:</w:t>
      </w:r>
    </w:p>
    <w:p w:rsidR="000B7F2E" w:rsidRPr="00EF5A1D" w:rsidRDefault="000B7F2E" w:rsidP="000B7F2E">
      <w:pPr>
        <w:spacing w:line="300" w:lineRule="auto"/>
        <w:ind w:firstLine="340"/>
        <w:jc w:val="left"/>
        <w:rPr>
          <w:color w:val="374151"/>
          <w:sz w:val="28"/>
          <w:szCs w:val="28"/>
        </w:rPr>
      </w:pPr>
    </w:p>
    <w:p w:rsidR="000B7F2E" w:rsidRPr="00EF5A1D" w:rsidRDefault="000B7F2E" w:rsidP="000B7F2E">
      <w:pPr>
        <w:pStyle w:val="ListParagraph"/>
        <w:numPr>
          <w:ilvl w:val="0"/>
          <w:numId w:val="28"/>
        </w:numPr>
        <w:spacing w:line="300" w:lineRule="auto"/>
        <w:jc w:val="left"/>
        <w:rPr>
          <w:color w:val="374151"/>
          <w:sz w:val="28"/>
          <w:szCs w:val="28"/>
        </w:rPr>
      </w:pPr>
      <w:r w:rsidRPr="00EF5A1D">
        <w:rPr>
          <w:color w:val="374151"/>
          <w:sz w:val="28"/>
          <w:szCs w:val="28"/>
        </w:rPr>
        <w:t>retail_sales_dataset.csv</w:t>
      </w:r>
    </w:p>
    <w:p w:rsidR="000B7F2E" w:rsidRPr="00EF5A1D" w:rsidRDefault="000B7F2E" w:rsidP="000B7F2E">
      <w:pPr>
        <w:pStyle w:val="ListParagraph"/>
        <w:numPr>
          <w:ilvl w:val="0"/>
          <w:numId w:val="28"/>
        </w:numPr>
        <w:spacing w:line="300" w:lineRule="auto"/>
        <w:jc w:val="left"/>
        <w:rPr>
          <w:color w:val="374151"/>
          <w:sz w:val="28"/>
          <w:szCs w:val="28"/>
          <w:lang w:val="en-US"/>
        </w:rPr>
      </w:pPr>
      <w:r w:rsidRPr="00EF5A1D">
        <w:rPr>
          <w:color w:val="374151"/>
          <w:sz w:val="28"/>
          <w:szCs w:val="28"/>
          <w:lang w:val="en-US"/>
        </w:rPr>
        <w:t>women_clothing_ecommerce_sales.csv</w:t>
      </w:r>
    </w:p>
    <w:p w:rsidR="000B7F2E" w:rsidRPr="00EF5A1D" w:rsidRDefault="000B7F2E" w:rsidP="000B7F2E">
      <w:pPr>
        <w:pStyle w:val="ListParagraph"/>
        <w:numPr>
          <w:ilvl w:val="0"/>
          <w:numId w:val="28"/>
        </w:numPr>
        <w:spacing w:line="300" w:lineRule="auto"/>
        <w:jc w:val="left"/>
        <w:rPr>
          <w:color w:val="374151"/>
          <w:sz w:val="28"/>
          <w:szCs w:val="28"/>
        </w:rPr>
      </w:pPr>
      <w:r w:rsidRPr="00EF5A1D">
        <w:rPr>
          <w:color w:val="374151"/>
          <w:sz w:val="28"/>
          <w:szCs w:val="28"/>
        </w:rPr>
        <w:t>reviews.csv</w:t>
      </w:r>
    </w:p>
    <w:p w:rsidR="000B7F2E" w:rsidRPr="00EF5A1D" w:rsidRDefault="000B7F2E" w:rsidP="000B7F2E">
      <w:pPr>
        <w:pStyle w:val="ListParagraph"/>
        <w:spacing w:line="300" w:lineRule="auto"/>
        <w:jc w:val="left"/>
        <w:rPr>
          <w:color w:val="374151"/>
          <w:sz w:val="28"/>
          <w:szCs w:val="28"/>
        </w:rPr>
      </w:pPr>
    </w:p>
    <w:p w:rsidR="000B7F2E" w:rsidRPr="00EF5A1D" w:rsidRDefault="000B7F2E" w:rsidP="000B7F2E">
      <w:pPr>
        <w:spacing w:line="300" w:lineRule="auto"/>
        <w:jc w:val="left"/>
        <w:rPr>
          <w:color w:val="374151"/>
          <w:sz w:val="28"/>
          <w:szCs w:val="28"/>
        </w:rPr>
      </w:pPr>
      <w:r w:rsidRPr="00EF5A1D">
        <w:rPr>
          <w:color w:val="374151"/>
          <w:sz w:val="28"/>
          <w:szCs w:val="28"/>
        </w:rPr>
        <w:t>Poniżej przedstawiona została eksploracyjna analiza danych dla każdego datasetu:</w:t>
      </w:r>
    </w:p>
    <w:p w:rsidR="008A1633" w:rsidRDefault="008A1633" w:rsidP="000B7F2E">
      <w:pPr>
        <w:spacing w:line="300" w:lineRule="auto"/>
        <w:jc w:val="left"/>
        <w:rPr>
          <w:rFonts w:ascii="Segoe UI" w:hAnsi="Segoe UI" w:cs="Segoe UI"/>
          <w:color w:val="374151"/>
          <w:sz w:val="28"/>
          <w:szCs w:val="28"/>
        </w:rPr>
      </w:pPr>
    </w:p>
    <w:p w:rsidR="000B7F2E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drawing>
          <wp:inline distT="0" distB="0" distL="0" distR="0" wp14:anchorId="43829696" wp14:editId="1B52249B">
            <wp:extent cx="5399405" cy="11624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drawing>
          <wp:inline distT="0" distB="0" distL="0" distR="0" wp14:anchorId="16AB20FC" wp14:editId="3E1D0E8E">
            <wp:extent cx="4061812" cy="27281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7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lastRenderedPageBreak/>
        <w:drawing>
          <wp:inline distT="0" distB="0" distL="0" distR="0" wp14:anchorId="64C9FECF" wp14:editId="473308E2">
            <wp:extent cx="4648603" cy="2301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3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drawing>
          <wp:inline distT="0" distB="0" distL="0" distR="0" wp14:anchorId="6279EAAC" wp14:editId="7A2CA0F9">
            <wp:extent cx="5220153" cy="149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drawing>
          <wp:inline distT="0" distB="0" distL="0" distR="0" wp14:anchorId="18A514D2" wp14:editId="2FBBCF92">
            <wp:extent cx="3638550" cy="25366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178" cy="25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drawing>
          <wp:inline distT="0" distB="0" distL="0" distR="0" wp14:anchorId="4BB265C5" wp14:editId="15F70AA4">
            <wp:extent cx="3353091" cy="2309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lastRenderedPageBreak/>
        <w:drawing>
          <wp:inline distT="0" distB="0" distL="0" distR="0" wp14:anchorId="3B7DE1D0" wp14:editId="0404BB0A">
            <wp:extent cx="4252329" cy="222523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drawing>
          <wp:inline distT="0" distB="0" distL="0" distR="0" wp14:anchorId="4C870478" wp14:editId="499A10D9">
            <wp:extent cx="3939882" cy="281964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2" cy="28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8A1633">
      <w:pPr>
        <w:spacing w:line="300" w:lineRule="auto"/>
        <w:jc w:val="center"/>
        <w:rPr>
          <w:rFonts w:ascii="Segoe UI" w:hAnsi="Segoe UI" w:cs="Segoe UI"/>
          <w:color w:val="374151"/>
          <w:sz w:val="28"/>
          <w:szCs w:val="28"/>
        </w:rPr>
      </w:pPr>
      <w:r w:rsidRPr="008A1633">
        <w:rPr>
          <w:rFonts w:ascii="Segoe UI" w:hAnsi="Segoe UI" w:cs="Segoe UI"/>
          <w:noProof/>
          <w:color w:val="374151"/>
          <w:sz w:val="28"/>
          <w:szCs w:val="28"/>
          <w:lang w:eastAsia="pl-PL"/>
        </w:rPr>
        <w:drawing>
          <wp:inline distT="0" distB="0" distL="0" distR="0" wp14:anchorId="74EEA5FF" wp14:editId="02632538">
            <wp:extent cx="5399405" cy="203011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33" w:rsidRDefault="008A1633" w:rsidP="00F57310">
      <w:pPr>
        <w:spacing w:line="300" w:lineRule="auto"/>
        <w:jc w:val="left"/>
      </w:pPr>
    </w:p>
    <w:p w:rsidR="00F57310" w:rsidRDefault="00F57310" w:rsidP="00F57310">
      <w:pPr>
        <w:spacing w:line="300" w:lineRule="auto"/>
        <w:jc w:val="left"/>
      </w:pPr>
    </w:p>
    <w:p w:rsidR="00F57310" w:rsidRDefault="00F57310" w:rsidP="00F57310">
      <w:pPr>
        <w:spacing w:line="300" w:lineRule="auto"/>
        <w:jc w:val="left"/>
      </w:pPr>
    </w:p>
    <w:p w:rsidR="00F57310" w:rsidRDefault="00F57310" w:rsidP="00F57310">
      <w:pPr>
        <w:spacing w:line="300" w:lineRule="auto"/>
        <w:jc w:val="left"/>
      </w:pPr>
    </w:p>
    <w:p w:rsidR="00F57310" w:rsidRDefault="00F57310" w:rsidP="00F57310">
      <w:pPr>
        <w:spacing w:line="300" w:lineRule="auto"/>
        <w:jc w:val="left"/>
      </w:pPr>
    </w:p>
    <w:p w:rsidR="00F57310" w:rsidRDefault="00F57310" w:rsidP="00F57310">
      <w:pPr>
        <w:spacing w:line="300" w:lineRule="auto"/>
        <w:jc w:val="left"/>
      </w:pPr>
    </w:p>
    <w:p w:rsidR="00F57310" w:rsidRDefault="00F57310" w:rsidP="00F57310">
      <w:pPr>
        <w:spacing w:line="300" w:lineRule="auto"/>
        <w:jc w:val="left"/>
      </w:pPr>
    </w:p>
    <w:p w:rsidR="00F57310" w:rsidRDefault="00F57310" w:rsidP="00F57310">
      <w:pPr>
        <w:pStyle w:val="Heading1"/>
        <w:rPr>
          <w:sz w:val="32"/>
        </w:rPr>
      </w:pPr>
      <w:r w:rsidRPr="00F57310">
        <w:rPr>
          <w:sz w:val="32"/>
        </w:rPr>
        <w:lastRenderedPageBreak/>
        <w:t>3. Przetwarzanie danych</w:t>
      </w:r>
    </w:p>
    <w:p w:rsidR="00F5437B" w:rsidRDefault="00F5437B" w:rsidP="00F5437B">
      <w:pPr>
        <w:spacing w:line="300" w:lineRule="auto"/>
        <w:ind w:firstLine="340"/>
        <w:rPr>
          <w:sz w:val="28"/>
          <w:szCs w:val="28"/>
        </w:rPr>
      </w:pPr>
      <w:r>
        <w:rPr>
          <w:sz w:val="28"/>
          <w:szCs w:val="28"/>
        </w:rPr>
        <w:t>Celem stworzenia wartościowych wizualizacji oraz modeli, zbiory danych zostały odpowiednio przetworzone:</w:t>
      </w:r>
    </w:p>
    <w:p w:rsidR="00AD052F" w:rsidRDefault="00F5437B" w:rsidP="00AD052F">
      <w:pPr>
        <w:spacing w:line="300" w:lineRule="auto"/>
        <w:ind w:firstLine="340"/>
        <w:rPr>
          <w:sz w:val="28"/>
          <w:szCs w:val="28"/>
        </w:rPr>
      </w:pPr>
      <w:r w:rsidRPr="00F5437B">
        <w:rPr>
          <w:noProof/>
          <w:sz w:val="28"/>
          <w:szCs w:val="28"/>
          <w:lang w:eastAsia="pl-PL"/>
        </w:rPr>
        <w:drawing>
          <wp:inline distT="0" distB="0" distL="0" distR="0" wp14:anchorId="3497B963" wp14:editId="3BAFD36C">
            <wp:extent cx="5133975" cy="297123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048" cy="29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B" w:rsidRPr="00AD052F" w:rsidRDefault="00F5437B" w:rsidP="00AD052F">
      <w:pPr>
        <w:spacing w:line="300" w:lineRule="auto"/>
        <w:ind w:firstLine="340"/>
        <w:jc w:val="left"/>
        <w:rPr>
          <w:sz w:val="28"/>
          <w:szCs w:val="28"/>
        </w:rPr>
      </w:pPr>
      <w:r w:rsidRPr="00AD052F">
        <w:rPr>
          <w:sz w:val="28"/>
          <w:szCs w:val="28"/>
        </w:rPr>
        <w:t xml:space="preserve">Do ‘retail_sales_dataset.csv’ dodana została nowa kolumna </w:t>
      </w:r>
      <w:r w:rsidR="00AD052F" w:rsidRPr="00AD052F">
        <w:rPr>
          <w:sz w:val="28"/>
          <w:szCs w:val="28"/>
        </w:rPr>
        <w:br/>
      </w:r>
      <w:r w:rsidRPr="00AD052F">
        <w:rPr>
          <w:sz w:val="28"/>
          <w:szCs w:val="28"/>
        </w:rPr>
        <w:t xml:space="preserve">[‘Levinson Age Group’], celem </w:t>
      </w:r>
      <w:r w:rsidR="00EF5A1D" w:rsidRPr="00AD052F">
        <w:rPr>
          <w:sz w:val="28"/>
          <w:szCs w:val="28"/>
        </w:rPr>
        <w:t>przypisania klientów do określonych grup wiekowych, przedstawiają</w:t>
      </w:r>
      <w:r w:rsidR="00AD052F">
        <w:rPr>
          <w:sz w:val="28"/>
          <w:szCs w:val="28"/>
        </w:rPr>
        <w:t>cych</w:t>
      </w:r>
      <w:r w:rsidR="00EF5A1D" w:rsidRPr="00AD052F">
        <w:rPr>
          <w:sz w:val="28"/>
          <w:szCs w:val="28"/>
        </w:rPr>
        <w:t xml:space="preserve"> określone fazy życia człowieka [1].</w:t>
      </w:r>
    </w:p>
    <w:p w:rsidR="00AD052F" w:rsidRPr="00AD052F" w:rsidRDefault="00EF5A1D" w:rsidP="00AD052F">
      <w:pPr>
        <w:spacing w:line="300" w:lineRule="auto"/>
        <w:ind w:firstLine="340"/>
        <w:rPr>
          <w:color w:val="374151"/>
          <w:sz w:val="28"/>
          <w:szCs w:val="28"/>
        </w:rPr>
      </w:pPr>
      <w:r w:rsidRPr="00AD052F">
        <w:rPr>
          <w:color w:val="374151"/>
          <w:sz w:val="28"/>
          <w:szCs w:val="28"/>
        </w:rPr>
        <w:t>Analiza sprzedaży w kontekście faz życiowych Levinsona może dostarczyć cennych informacji na temat preferencji zakupowych, potrzeb i oczekiwań klientów w różnych etap</w:t>
      </w:r>
      <w:r w:rsidR="00AD052F" w:rsidRPr="00AD052F">
        <w:rPr>
          <w:color w:val="374151"/>
          <w:sz w:val="28"/>
          <w:szCs w:val="28"/>
        </w:rPr>
        <w:t xml:space="preserve">ach ich życia dorosłego. </w:t>
      </w:r>
    </w:p>
    <w:p w:rsidR="00EF5A1D" w:rsidRPr="00AD052F" w:rsidRDefault="00AD052F" w:rsidP="00AD052F">
      <w:pPr>
        <w:spacing w:line="300" w:lineRule="auto"/>
        <w:ind w:firstLine="340"/>
        <w:rPr>
          <w:sz w:val="28"/>
          <w:szCs w:val="28"/>
        </w:rPr>
      </w:pPr>
      <w:r w:rsidRPr="00AD052F">
        <w:rPr>
          <w:color w:val="374151"/>
          <w:sz w:val="28"/>
          <w:szCs w:val="28"/>
        </w:rPr>
        <w:t>Działanie</w:t>
      </w:r>
      <w:r w:rsidR="00EF5A1D" w:rsidRPr="00AD052F">
        <w:rPr>
          <w:color w:val="374151"/>
          <w:sz w:val="28"/>
          <w:szCs w:val="28"/>
        </w:rPr>
        <w:t xml:space="preserve"> w zgodzie z tymi oczekiwaniami może przyczynić się do lepszego dostosowania strategii marketingowej oraz efektywniejszej sprzedaży.</w:t>
      </w:r>
    </w:p>
    <w:p w:rsidR="00EF5A1D" w:rsidRDefault="00AD052F" w:rsidP="00F5437B">
      <w:pPr>
        <w:spacing w:line="300" w:lineRule="auto"/>
        <w:ind w:firstLine="340"/>
        <w:rPr>
          <w:sz w:val="28"/>
          <w:szCs w:val="28"/>
        </w:rPr>
      </w:pPr>
      <w:r w:rsidRPr="00AD052F">
        <w:rPr>
          <w:noProof/>
          <w:sz w:val="28"/>
          <w:szCs w:val="28"/>
          <w:lang w:eastAsia="pl-PL"/>
        </w:rPr>
        <w:drawing>
          <wp:inline distT="0" distB="0" distL="0" distR="0" wp14:anchorId="4ECA1C3C" wp14:editId="6F62400D">
            <wp:extent cx="5048250" cy="24989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579" cy="250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1D" w:rsidRDefault="00EF5A1D" w:rsidP="00E45858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Podobnemu zabiegowi poddany został </w:t>
      </w:r>
      <w:r w:rsidR="00E45858">
        <w:rPr>
          <w:sz w:val="28"/>
          <w:szCs w:val="28"/>
        </w:rPr>
        <w:t xml:space="preserve">zestaw danych, przeznaczony do analizy sentymentu. Dodatkowo, wyznaczona została nowa kolumna [‘Sentiment’] zawierająca przetworzone za pomocą modelu NLP flagi </w:t>
      </w:r>
      <w:r w:rsidR="00E45858">
        <w:rPr>
          <w:i/>
          <w:sz w:val="28"/>
          <w:szCs w:val="28"/>
        </w:rPr>
        <w:t>Positive, Neutral, Negative</w:t>
      </w:r>
      <w:r w:rsidR="00E45858">
        <w:rPr>
          <w:sz w:val="28"/>
          <w:szCs w:val="28"/>
        </w:rPr>
        <w:t xml:space="preserve"> uzyskane dzięki interpretacji tekstu opinii na temat określonego produktu:</w:t>
      </w:r>
    </w:p>
    <w:p w:rsidR="00AD052F" w:rsidRDefault="00E45858" w:rsidP="009A631F">
      <w:pPr>
        <w:spacing w:line="300" w:lineRule="auto"/>
        <w:ind w:firstLine="340"/>
        <w:jc w:val="center"/>
        <w:rPr>
          <w:sz w:val="28"/>
          <w:szCs w:val="28"/>
        </w:rPr>
      </w:pPr>
      <w:r w:rsidRPr="00E45858">
        <w:rPr>
          <w:noProof/>
          <w:sz w:val="28"/>
          <w:szCs w:val="28"/>
          <w:lang w:eastAsia="pl-PL"/>
        </w:rPr>
        <w:drawing>
          <wp:inline distT="0" distB="0" distL="0" distR="0" wp14:anchorId="1B67C7BB" wp14:editId="77661ACF">
            <wp:extent cx="5343525" cy="302808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268" cy="30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52" w:rsidRDefault="00260C52" w:rsidP="00AD052F">
      <w:pPr>
        <w:spacing w:line="300" w:lineRule="auto"/>
        <w:ind w:firstLine="340"/>
        <w:jc w:val="left"/>
        <w:rPr>
          <w:sz w:val="28"/>
          <w:szCs w:val="28"/>
        </w:rPr>
      </w:pPr>
    </w:p>
    <w:p w:rsidR="009A631F" w:rsidRDefault="00AD052F" w:rsidP="00AD052F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Na koniec wyznaczona </w:t>
      </w:r>
      <w:r w:rsidR="009A631F">
        <w:rPr>
          <w:sz w:val="28"/>
          <w:szCs w:val="28"/>
        </w:rPr>
        <w:t>została metryka, prezentująca udział poszczególnych sentymentów w każdej grupie wiekowej</w:t>
      </w:r>
      <w:r w:rsidR="00BE219E">
        <w:rPr>
          <w:sz w:val="28"/>
          <w:szCs w:val="28"/>
        </w:rPr>
        <w:t>.</w:t>
      </w:r>
    </w:p>
    <w:p w:rsidR="009A631F" w:rsidRDefault="009A631F" w:rsidP="00AD052F">
      <w:pPr>
        <w:spacing w:line="300" w:lineRule="auto"/>
        <w:ind w:firstLine="340"/>
        <w:jc w:val="left"/>
        <w:rPr>
          <w:sz w:val="28"/>
          <w:szCs w:val="28"/>
        </w:rPr>
      </w:pPr>
    </w:p>
    <w:p w:rsidR="009A631F" w:rsidRDefault="009A631F" w:rsidP="009A631F">
      <w:pPr>
        <w:spacing w:line="300" w:lineRule="auto"/>
        <w:jc w:val="center"/>
        <w:rPr>
          <w:sz w:val="28"/>
          <w:szCs w:val="28"/>
        </w:rPr>
      </w:pPr>
      <w:r w:rsidRPr="009A631F">
        <w:rPr>
          <w:noProof/>
          <w:sz w:val="28"/>
          <w:szCs w:val="28"/>
          <w:lang w:eastAsia="pl-PL"/>
        </w:rPr>
        <w:drawing>
          <wp:inline distT="0" distB="0" distL="0" distR="0" wp14:anchorId="0D259B72" wp14:editId="76C90C33">
            <wp:extent cx="3246402" cy="1676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1F" w:rsidRDefault="009A631F" w:rsidP="009A631F">
      <w:pPr>
        <w:spacing w:line="300" w:lineRule="auto"/>
        <w:jc w:val="left"/>
        <w:rPr>
          <w:sz w:val="28"/>
          <w:szCs w:val="28"/>
        </w:rPr>
      </w:pPr>
    </w:p>
    <w:p w:rsidR="009A631F" w:rsidRDefault="009A631F" w:rsidP="009A631F">
      <w:pPr>
        <w:spacing w:line="300" w:lineRule="auto"/>
        <w:jc w:val="left"/>
        <w:rPr>
          <w:sz w:val="28"/>
          <w:szCs w:val="28"/>
        </w:rPr>
      </w:pPr>
    </w:p>
    <w:p w:rsidR="009A631F" w:rsidRDefault="009A631F" w:rsidP="009A631F">
      <w:pPr>
        <w:spacing w:line="300" w:lineRule="auto"/>
        <w:jc w:val="left"/>
        <w:rPr>
          <w:sz w:val="28"/>
          <w:szCs w:val="28"/>
        </w:rPr>
      </w:pPr>
    </w:p>
    <w:p w:rsidR="00AD052F" w:rsidRDefault="00AD052F" w:rsidP="009A631F">
      <w:pPr>
        <w:spacing w:line="30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F5A1D" w:rsidRDefault="00EF5A1D" w:rsidP="00F5437B">
      <w:pPr>
        <w:spacing w:line="300" w:lineRule="auto"/>
        <w:ind w:firstLine="340"/>
        <w:rPr>
          <w:sz w:val="28"/>
          <w:szCs w:val="28"/>
        </w:rPr>
      </w:pPr>
    </w:p>
    <w:p w:rsidR="00EF5A1D" w:rsidRDefault="00EF5A1D" w:rsidP="00F5437B">
      <w:pPr>
        <w:spacing w:line="300" w:lineRule="auto"/>
        <w:ind w:firstLine="340"/>
        <w:rPr>
          <w:sz w:val="28"/>
          <w:szCs w:val="28"/>
        </w:rPr>
      </w:pPr>
    </w:p>
    <w:p w:rsidR="00EF5A1D" w:rsidRDefault="00EF5A1D" w:rsidP="00F5437B">
      <w:pPr>
        <w:spacing w:line="300" w:lineRule="auto"/>
        <w:ind w:firstLine="340"/>
        <w:rPr>
          <w:sz w:val="28"/>
          <w:szCs w:val="28"/>
        </w:rPr>
      </w:pPr>
    </w:p>
    <w:p w:rsidR="00260C52" w:rsidRDefault="00260C52" w:rsidP="00260C52">
      <w:pPr>
        <w:pStyle w:val="Heading1"/>
      </w:pPr>
      <w:r>
        <w:lastRenderedPageBreak/>
        <w:t>4.</w:t>
      </w:r>
      <w:r>
        <w:tab/>
        <w:t>Przetwarzanie danych do budowy modelu prognostycznego</w:t>
      </w:r>
    </w:p>
    <w:p w:rsidR="00260C52" w:rsidRPr="00260C52" w:rsidRDefault="00260C52" w:rsidP="00260C52"/>
    <w:p w:rsidR="00260C52" w:rsidRPr="00260C52" w:rsidRDefault="00260C52" w:rsidP="00260C52">
      <w:pPr>
        <w:spacing w:line="300" w:lineRule="auto"/>
        <w:ind w:firstLine="340"/>
        <w:jc w:val="left"/>
        <w:rPr>
          <w:sz w:val="28"/>
          <w:szCs w:val="28"/>
        </w:rPr>
      </w:pPr>
      <w:r w:rsidRPr="00260C52">
        <w:rPr>
          <w:noProof/>
          <w:sz w:val="28"/>
          <w:szCs w:val="28"/>
          <w:lang w:eastAsia="pl-PL"/>
        </w:rPr>
        <w:drawing>
          <wp:inline distT="0" distB="0" distL="0" distR="0" wp14:anchorId="5595BEF1" wp14:editId="6CCB14FD">
            <wp:extent cx="5075360" cy="30101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1D" w:rsidRDefault="00EF5A1D" w:rsidP="00F5437B">
      <w:pPr>
        <w:spacing w:line="300" w:lineRule="auto"/>
        <w:ind w:firstLine="340"/>
        <w:rPr>
          <w:sz w:val="28"/>
          <w:szCs w:val="28"/>
        </w:rPr>
      </w:pPr>
    </w:p>
    <w:p w:rsidR="00EF5A1D" w:rsidRDefault="00EF5A1D" w:rsidP="00F5437B">
      <w:pPr>
        <w:spacing w:line="300" w:lineRule="auto"/>
        <w:ind w:firstLine="340"/>
        <w:rPr>
          <w:sz w:val="28"/>
          <w:szCs w:val="28"/>
        </w:rPr>
      </w:pPr>
    </w:p>
    <w:p w:rsidR="00EF5A1D" w:rsidRPr="00F5437B" w:rsidRDefault="00260C52" w:rsidP="00F5437B">
      <w:pPr>
        <w:spacing w:line="300" w:lineRule="auto"/>
        <w:ind w:firstLine="340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>
            <wp:extent cx="5505450" cy="363359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7" cy="363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0E6" w:rsidRPr="00A940E6" w:rsidRDefault="00A940E6" w:rsidP="00A940E6">
      <w:pPr>
        <w:spacing w:line="300" w:lineRule="auto"/>
        <w:ind w:firstLine="3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A940E6" w:rsidRPr="00A940E6" w:rsidRDefault="00A940E6" w:rsidP="00166C1A">
      <w:pPr>
        <w:spacing w:line="300" w:lineRule="auto"/>
        <w:ind w:firstLine="340"/>
        <w:rPr>
          <w:sz w:val="28"/>
          <w:szCs w:val="28"/>
        </w:rPr>
      </w:pPr>
    </w:p>
    <w:p w:rsidR="00A940E6" w:rsidRPr="00A940E6" w:rsidRDefault="00A940E6" w:rsidP="00166C1A">
      <w:pPr>
        <w:spacing w:line="300" w:lineRule="auto"/>
        <w:ind w:firstLine="340"/>
        <w:rPr>
          <w:sz w:val="28"/>
          <w:szCs w:val="28"/>
        </w:rPr>
      </w:pPr>
    </w:p>
    <w:p w:rsidR="00A940E6" w:rsidRDefault="00A940E6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A940E6">
        <w:rPr>
          <w:sz w:val="28"/>
          <w:szCs w:val="28"/>
        </w:rPr>
        <w:lastRenderedPageBreak/>
        <w:t xml:space="preserve">Aby stworzyć model prognostyczny, zgodnie z metodologią </w:t>
      </w:r>
      <w:r>
        <w:rPr>
          <w:sz w:val="28"/>
          <w:szCs w:val="28"/>
        </w:rPr>
        <w:br/>
      </w:r>
      <w:r w:rsidRPr="00A940E6">
        <w:rPr>
          <w:sz w:val="28"/>
          <w:szCs w:val="28"/>
        </w:rPr>
        <w:t>Boxa-Jenkinsa, badany szereg czasowy należy poddać procesom</w:t>
      </w:r>
      <w:r>
        <w:rPr>
          <w:sz w:val="28"/>
          <w:szCs w:val="28"/>
        </w:rPr>
        <w:t xml:space="preserve"> identyfikacji, estymacji oraz diagnostyki [2].</w:t>
      </w:r>
    </w:p>
    <w:p w:rsidR="00D43AD3" w:rsidRDefault="00D43AD3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A940E6" w:rsidRDefault="00A940E6" w:rsidP="00A940E6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Proces identyfikacji ma na celu zbadanie zjawisk występujących w danym szeregu czasowym</w:t>
      </w:r>
      <w:r w:rsidR="00266F9F">
        <w:rPr>
          <w:sz w:val="28"/>
          <w:szCs w:val="28"/>
        </w:rPr>
        <w:t>, tj. trend, sezonowość, zależności matematyczne między danymi (model addytywny i multiplikatywny) oraz stacjonarność.</w:t>
      </w:r>
    </w:p>
    <w:p w:rsidR="00266F9F" w:rsidRDefault="00266F9F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266F9F" w:rsidRDefault="00266F9F" w:rsidP="00A940E6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Do badania stacjonarności, można posłużyć się wykresami funkcji autokorelacji (ACF) oraz częściowej autokorelacji (PACF) , jak również testami statystycznymi, tj. rozszerzony test Dickeya – Fullera (ADF).</w:t>
      </w:r>
    </w:p>
    <w:p w:rsidR="00266F9F" w:rsidRDefault="00266F9F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266F9F" w:rsidRDefault="00266F9F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266F9F">
        <w:rPr>
          <w:sz w:val="28"/>
          <w:szCs w:val="28"/>
        </w:rPr>
        <w:t>Polega on na badaniu hipotezy zerowej, według której każdy niestacjonarny proces zawiera pierwiastek jednostkowy, leżący w obrębie jego koła jednostkowego. W przypadku jego braku rozważana jest hipoteza alternatywna, według której wartość testu statystycznego szeregu stacjonarnego nie przekracza wartości krytycznych, znajdujących się w tablic</w:t>
      </w:r>
      <w:r>
        <w:rPr>
          <w:sz w:val="28"/>
          <w:szCs w:val="28"/>
        </w:rPr>
        <w:t>ach statystycznych testu ADF [3</w:t>
      </w:r>
      <w:r w:rsidRPr="00266F9F">
        <w:rPr>
          <w:sz w:val="28"/>
          <w:szCs w:val="28"/>
        </w:rPr>
        <w:t>].</w:t>
      </w:r>
    </w:p>
    <w:p w:rsidR="00394C4A" w:rsidRDefault="00394C4A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394C4A" w:rsidRDefault="00394C4A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394C4A">
        <w:rPr>
          <w:noProof/>
          <w:sz w:val="28"/>
          <w:szCs w:val="28"/>
          <w:lang w:eastAsia="pl-PL"/>
        </w:rPr>
        <w:drawing>
          <wp:inline distT="0" distB="0" distL="0" distR="0" wp14:anchorId="5902CAB4" wp14:editId="6A7A16D2">
            <wp:extent cx="5076825" cy="37987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3451" cy="38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4A" w:rsidRDefault="00394C4A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394C4A">
        <w:rPr>
          <w:noProof/>
          <w:sz w:val="28"/>
          <w:szCs w:val="28"/>
          <w:lang w:eastAsia="pl-PL"/>
        </w:rPr>
        <w:lastRenderedPageBreak/>
        <w:drawing>
          <wp:inline distT="0" distB="0" distL="0" distR="0" wp14:anchorId="6892D841" wp14:editId="7B04B55A">
            <wp:extent cx="5399405" cy="338481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8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98591D" w:rsidRDefault="0098591D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394C4A" w:rsidRDefault="0098591D" w:rsidP="0098591D">
      <w:pPr>
        <w:spacing w:line="300" w:lineRule="auto"/>
        <w:ind w:firstLine="340"/>
        <w:jc w:val="center"/>
        <w:rPr>
          <w:sz w:val="28"/>
          <w:szCs w:val="28"/>
        </w:rPr>
      </w:pPr>
      <w:r w:rsidRPr="0098591D">
        <w:rPr>
          <w:noProof/>
          <w:sz w:val="28"/>
          <w:szCs w:val="28"/>
          <w:lang w:eastAsia="pl-PL"/>
        </w:rPr>
        <w:drawing>
          <wp:inline distT="0" distB="0" distL="0" distR="0" wp14:anchorId="7E41AEC5" wp14:editId="38AA7A2D">
            <wp:extent cx="4820114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3800" cy="32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1D" w:rsidRDefault="0098591D" w:rsidP="0098591D">
      <w:pPr>
        <w:spacing w:line="300" w:lineRule="auto"/>
        <w:ind w:firstLine="340"/>
        <w:jc w:val="center"/>
        <w:rPr>
          <w:sz w:val="28"/>
          <w:szCs w:val="28"/>
        </w:rPr>
      </w:pPr>
    </w:p>
    <w:p w:rsidR="0098591D" w:rsidRDefault="0098591D" w:rsidP="0098591D">
      <w:pPr>
        <w:spacing w:line="300" w:lineRule="auto"/>
        <w:ind w:firstLine="340"/>
        <w:rPr>
          <w:sz w:val="28"/>
          <w:szCs w:val="28"/>
        </w:rPr>
      </w:pPr>
      <w:r w:rsidRPr="0098591D">
        <w:rPr>
          <w:noProof/>
          <w:sz w:val="28"/>
          <w:szCs w:val="28"/>
          <w:lang w:eastAsia="pl-PL"/>
        </w:rPr>
        <w:lastRenderedPageBreak/>
        <w:drawing>
          <wp:inline distT="0" distB="0" distL="0" distR="0" wp14:anchorId="6DC0ED77" wp14:editId="73AA74CD">
            <wp:extent cx="4500500" cy="3095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3860" cy="30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1D" w:rsidRDefault="0098591D" w:rsidP="0098591D">
      <w:pPr>
        <w:spacing w:line="300" w:lineRule="auto"/>
        <w:ind w:firstLine="340"/>
        <w:jc w:val="center"/>
        <w:rPr>
          <w:sz w:val="28"/>
          <w:szCs w:val="28"/>
        </w:rPr>
      </w:pPr>
    </w:p>
    <w:p w:rsidR="0098591D" w:rsidRPr="00266F9F" w:rsidRDefault="0098591D" w:rsidP="0098591D">
      <w:pPr>
        <w:spacing w:line="300" w:lineRule="auto"/>
        <w:ind w:firstLine="340"/>
        <w:jc w:val="center"/>
        <w:rPr>
          <w:sz w:val="28"/>
          <w:szCs w:val="28"/>
        </w:rPr>
      </w:pPr>
    </w:p>
    <w:p w:rsidR="0098591D" w:rsidRPr="004F2EEC" w:rsidRDefault="0098591D" w:rsidP="0098591D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Na podstawie odczytu wartości p, q z wykresów ACF/PACF oraz optymalizacji hiperparametrów poprzez minimalizację metryk RSME oraz MAPE</w:t>
      </w:r>
      <w:r w:rsidR="004F2EEC">
        <w:rPr>
          <w:sz w:val="28"/>
          <w:szCs w:val="28"/>
        </w:rPr>
        <w:t xml:space="preserve"> za pomocą algorytmu </w:t>
      </w:r>
      <w:r w:rsidR="004F2EEC" w:rsidRPr="004F2EEC">
        <w:rPr>
          <w:i/>
          <w:sz w:val="28"/>
          <w:szCs w:val="28"/>
        </w:rPr>
        <w:t>grid search</w:t>
      </w:r>
      <w:r w:rsidR="004F2EEC">
        <w:rPr>
          <w:sz w:val="28"/>
          <w:szCs w:val="28"/>
        </w:rPr>
        <w:t xml:space="preserve"> wyznaczona została optymalna wartość parametrów p,d,q dla badanego szeregu czasowego.</w:t>
      </w:r>
      <w:r w:rsidR="00724D8E">
        <w:rPr>
          <w:sz w:val="28"/>
          <w:szCs w:val="28"/>
        </w:rPr>
        <w:t xml:space="preserve"> Ostatecznie zaproponowany został model ARIMA(6, 0, 7).</w:t>
      </w:r>
    </w:p>
    <w:p w:rsidR="00266F9F" w:rsidRDefault="00266F9F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266F9F" w:rsidRDefault="00724D8E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724D8E">
        <w:rPr>
          <w:noProof/>
          <w:sz w:val="28"/>
          <w:szCs w:val="28"/>
          <w:lang w:eastAsia="pl-PL"/>
        </w:rPr>
        <w:drawing>
          <wp:inline distT="0" distB="0" distL="0" distR="0" wp14:anchorId="1819E82F" wp14:editId="34ECFFBC">
            <wp:extent cx="4183383" cy="6286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2" cy="6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4F2EEC">
        <w:rPr>
          <w:noProof/>
          <w:sz w:val="28"/>
          <w:szCs w:val="28"/>
          <w:lang w:eastAsia="pl-PL"/>
        </w:rPr>
        <w:lastRenderedPageBreak/>
        <w:drawing>
          <wp:inline distT="0" distB="0" distL="0" distR="0" wp14:anchorId="1852D223" wp14:editId="3C54434F">
            <wp:extent cx="5399405" cy="56637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6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4F2EEC" w:rsidRDefault="004F2EEC" w:rsidP="004F2EEC">
      <w:pPr>
        <w:spacing w:line="300" w:lineRule="auto"/>
        <w:ind w:firstLine="340"/>
        <w:jc w:val="center"/>
        <w:rPr>
          <w:sz w:val="28"/>
          <w:szCs w:val="28"/>
        </w:rPr>
      </w:pPr>
    </w:p>
    <w:p w:rsidR="004F2EEC" w:rsidRDefault="004F2EEC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724D8E" w:rsidRDefault="00724D8E" w:rsidP="00724D8E">
      <w:pPr>
        <w:spacing w:line="300" w:lineRule="auto"/>
        <w:ind w:firstLine="340"/>
        <w:jc w:val="center"/>
        <w:rPr>
          <w:sz w:val="28"/>
          <w:szCs w:val="28"/>
        </w:rPr>
      </w:pPr>
      <w:r w:rsidRPr="00724D8E">
        <w:rPr>
          <w:noProof/>
          <w:sz w:val="28"/>
          <w:szCs w:val="28"/>
          <w:lang w:eastAsia="pl-PL"/>
        </w:rPr>
        <w:lastRenderedPageBreak/>
        <w:drawing>
          <wp:inline distT="0" distB="0" distL="0" distR="0" wp14:anchorId="118D51FF" wp14:editId="758F663F">
            <wp:extent cx="4352925" cy="29778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3303" cy="29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8E" w:rsidRDefault="00724D8E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724D8E" w:rsidRDefault="00724D8E" w:rsidP="00724D8E">
      <w:pPr>
        <w:spacing w:line="300" w:lineRule="auto"/>
        <w:ind w:firstLine="340"/>
        <w:jc w:val="center"/>
        <w:rPr>
          <w:sz w:val="28"/>
          <w:szCs w:val="28"/>
        </w:rPr>
      </w:pPr>
      <w:r w:rsidRPr="00724D8E">
        <w:rPr>
          <w:noProof/>
          <w:sz w:val="28"/>
          <w:szCs w:val="28"/>
          <w:lang w:eastAsia="pl-PL"/>
        </w:rPr>
        <w:drawing>
          <wp:inline distT="0" distB="0" distL="0" distR="0" wp14:anchorId="2B7108EA" wp14:editId="1A0AB948">
            <wp:extent cx="3841732" cy="311467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6559" cy="31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8E" w:rsidRDefault="00724D8E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724D8E" w:rsidRDefault="00724D8E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724D8E" w:rsidRPr="00266F9F" w:rsidRDefault="00724D8E" w:rsidP="00724D8E">
      <w:pPr>
        <w:spacing w:line="300" w:lineRule="auto"/>
        <w:ind w:firstLine="340"/>
        <w:jc w:val="center"/>
        <w:rPr>
          <w:sz w:val="28"/>
          <w:szCs w:val="28"/>
        </w:rPr>
      </w:pPr>
    </w:p>
    <w:p w:rsidR="00724D8E" w:rsidRPr="004F2EEC" w:rsidRDefault="00724D8E" w:rsidP="00724D8E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Pomimo zastosowania metodologii Boxa-Jenkinsa i dostrojenia hiperparametrów uzyskano model prognostyczny o stosunkowo wysokiej wartości błędu RMSE (4099.18) i MAPE (49.6%).</w:t>
      </w:r>
      <w:r w:rsidR="006F0C94">
        <w:rPr>
          <w:sz w:val="28"/>
          <w:szCs w:val="28"/>
        </w:rPr>
        <w:t xml:space="preserve"> Jest to wynik niezadowalający, dlatego model należy odrzucić.</w:t>
      </w:r>
    </w:p>
    <w:p w:rsidR="00724D8E" w:rsidRDefault="00724D8E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724D8E" w:rsidRDefault="00724D8E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6F0C94" w:rsidRPr="00A940E6" w:rsidRDefault="006F0C94" w:rsidP="006F0C94">
      <w:pPr>
        <w:spacing w:line="300" w:lineRule="auto"/>
        <w:ind w:firstLine="340"/>
        <w:jc w:val="left"/>
        <w:rPr>
          <w:sz w:val="28"/>
          <w:szCs w:val="28"/>
        </w:rPr>
      </w:pPr>
    </w:p>
    <w:p w:rsidR="006F0C94" w:rsidRDefault="006F0C94" w:rsidP="006F0C94">
      <w:pPr>
        <w:pStyle w:val="Heading1"/>
      </w:pPr>
      <w:r>
        <w:t>5</w:t>
      </w:r>
      <w:r w:rsidR="00D45501">
        <w:t>.</w:t>
      </w:r>
      <w:r w:rsidR="00D45501">
        <w:tab/>
        <w:t>Wizualizacja danych, tworzenie</w:t>
      </w:r>
      <w:r>
        <w:t xml:space="preserve"> narracji i wnioski końcowe</w:t>
      </w:r>
    </w:p>
    <w:p w:rsidR="00724D8E" w:rsidRDefault="006F0C94" w:rsidP="00A940E6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Po ukończonej analizie został stworzony raport, w celu prezentacji wniosków:</w:t>
      </w:r>
    </w:p>
    <w:p w:rsidR="006F0C94" w:rsidRDefault="006F0C94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6F0C94" w:rsidRDefault="006F0C94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6F0C94">
        <w:rPr>
          <w:noProof/>
          <w:sz w:val="28"/>
          <w:szCs w:val="28"/>
          <w:lang w:eastAsia="pl-PL"/>
        </w:rPr>
        <w:drawing>
          <wp:inline distT="0" distB="0" distL="0" distR="0" wp14:anchorId="180A12B4" wp14:editId="6A162D84">
            <wp:extent cx="5399405" cy="3366161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C94" w:rsidRDefault="006F0C94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6F0C94" w:rsidRDefault="006F0C94" w:rsidP="00A940E6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Pierwszy dashboard przedstawia obecny wynik sprzedażowy, wraz z uwzględnieniem najbardziej dochodowych grup produktowych oraz dominującej płci klienta. Celem narracji jest ekspozycja </w:t>
      </w:r>
      <w:r w:rsidR="008A636D">
        <w:rPr>
          <w:sz w:val="28"/>
          <w:szCs w:val="28"/>
        </w:rPr>
        <w:t>oraz skierowanie uwagi na potrzebę zdefiniowania profilu klienta, aby maksymalizować zyski.</w:t>
      </w:r>
    </w:p>
    <w:p w:rsidR="008A636D" w:rsidRDefault="008A636D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8A636D" w:rsidRDefault="008A636D" w:rsidP="00A940E6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Drugi dashboard przedstawia podział klientów ze względu na ich płeć oraz grupę wiekową. Ma on na celu wstępne utworzenie profili klientów oraz przedstawienie jak bardzo dochodowe są poszczególne grupy.</w:t>
      </w:r>
    </w:p>
    <w:p w:rsidR="008A636D" w:rsidRDefault="008A636D" w:rsidP="00A940E6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Celem narracji jest rozbudowa akcji oraz podkreślenie istotności wnik</w:t>
      </w:r>
      <w:r w:rsidR="005A1A9A">
        <w:rPr>
          <w:sz w:val="28"/>
          <w:szCs w:val="28"/>
        </w:rPr>
        <w:t>liwej analizy klienta.</w:t>
      </w:r>
    </w:p>
    <w:p w:rsidR="005A1A9A" w:rsidRDefault="005A1A9A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AD0C4E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AD0C4E">
        <w:rPr>
          <w:sz w:val="28"/>
          <w:szCs w:val="28"/>
        </w:rPr>
        <w:lastRenderedPageBreak/>
        <w:drawing>
          <wp:inline distT="0" distB="0" distL="0" distR="0" wp14:anchorId="7836D1E4" wp14:editId="4C6B767F">
            <wp:extent cx="5399405" cy="342299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4E" w:rsidRDefault="00AD0C4E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A940E6">
      <w:pPr>
        <w:spacing w:line="300" w:lineRule="auto"/>
        <w:ind w:firstLine="340"/>
        <w:jc w:val="left"/>
        <w:rPr>
          <w:sz w:val="28"/>
          <w:szCs w:val="28"/>
        </w:rPr>
      </w:pPr>
      <w:r w:rsidRPr="005A1A9A">
        <w:rPr>
          <w:noProof/>
          <w:sz w:val="28"/>
          <w:szCs w:val="28"/>
          <w:lang w:eastAsia="pl-PL"/>
        </w:rPr>
        <w:drawing>
          <wp:inline distT="0" distB="0" distL="0" distR="0" wp14:anchorId="739C1CB8" wp14:editId="2E8DDFD2">
            <wp:extent cx="5399405" cy="31095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9A" w:rsidRDefault="005A1A9A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5A1A9A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Trzeci dashboard bada głębiej preferencje dominującej grupy klientów (kobiety). Wskazuje na ulubione produkty, ich rozmiar oraz najczęściej wybierany kolor. </w:t>
      </w:r>
    </w:p>
    <w:p w:rsidR="005A1A9A" w:rsidRDefault="005A1A9A" w:rsidP="005A1A9A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5A1A9A">
      <w:pPr>
        <w:spacing w:line="300" w:lineRule="auto"/>
        <w:ind w:firstLine="340"/>
        <w:jc w:val="left"/>
        <w:rPr>
          <w:sz w:val="28"/>
          <w:szCs w:val="28"/>
        </w:rPr>
      </w:pPr>
      <w:r w:rsidRPr="005A1A9A">
        <w:rPr>
          <w:noProof/>
          <w:sz w:val="28"/>
          <w:szCs w:val="28"/>
          <w:lang w:eastAsia="pl-PL"/>
        </w:rPr>
        <w:lastRenderedPageBreak/>
        <w:drawing>
          <wp:inline distT="0" distB="0" distL="0" distR="0" wp14:anchorId="51646DC5" wp14:editId="214A4857">
            <wp:extent cx="5219700" cy="31115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8473" cy="31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9A" w:rsidRDefault="005A1A9A" w:rsidP="005A1A9A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B34A0C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Czwarty dashboard pozwala na zbadanie rozkładu ilości klientów oraz procentowego udziału pozytywnych, negatywnych i neutralnych komentarzy na temat produktów, w każdej z rozważanych kategorii wiekowyc</w:t>
      </w:r>
      <w:r w:rsidR="00B34A0C">
        <w:rPr>
          <w:sz w:val="28"/>
          <w:szCs w:val="28"/>
        </w:rPr>
        <w:t>h.</w:t>
      </w:r>
      <w:r w:rsidR="00B34A0C">
        <w:rPr>
          <w:sz w:val="28"/>
          <w:szCs w:val="28"/>
        </w:rPr>
        <w:tab/>
      </w:r>
    </w:p>
    <w:p w:rsidR="00B34A0C" w:rsidRDefault="00B34A0C" w:rsidP="00B34A0C">
      <w:pPr>
        <w:spacing w:line="300" w:lineRule="auto"/>
        <w:ind w:firstLine="340"/>
        <w:rPr>
          <w:sz w:val="22"/>
        </w:rPr>
      </w:pPr>
    </w:p>
    <w:p w:rsidR="00B34A0C" w:rsidRDefault="00B34A0C" w:rsidP="00B34A0C">
      <w:pPr>
        <w:spacing w:line="300" w:lineRule="auto"/>
        <w:ind w:firstLine="340"/>
        <w:jc w:val="left"/>
        <w:rPr>
          <w:sz w:val="28"/>
          <w:szCs w:val="28"/>
        </w:rPr>
      </w:pPr>
      <w:r w:rsidRPr="00B34A0C">
        <w:rPr>
          <w:sz w:val="28"/>
          <w:szCs w:val="28"/>
        </w:rPr>
        <w:t>Piąty dashboard</w:t>
      </w:r>
      <w:r>
        <w:rPr>
          <w:sz w:val="28"/>
          <w:szCs w:val="28"/>
        </w:rPr>
        <w:t xml:space="preserve"> przedstawia dekompozycję badanego szeregu czasowego, przedstawiając jego składowe trendu oraz sezonowości</w:t>
      </w:r>
      <w:r w:rsidR="008C24CE">
        <w:rPr>
          <w:sz w:val="28"/>
          <w:szCs w:val="28"/>
        </w:rPr>
        <w:t>, a także wyniki testów ADF, KPSS i Ljung-Box, oraz interpretację wyników.</w:t>
      </w:r>
    </w:p>
    <w:p w:rsidR="008C24CE" w:rsidRDefault="008C24CE" w:rsidP="00B34A0C">
      <w:pPr>
        <w:spacing w:line="300" w:lineRule="auto"/>
        <w:ind w:firstLine="340"/>
        <w:jc w:val="left"/>
        <w:rPr>
          <w:sz w:val="28"/>
          <w:szCs w:val="28"/>
        </w:rPr>
      </w:pPr>
    </w:p>
    <w:p w:rsidR="008C24CE" w:rsidRDefault="008C24CE" w:rsidP="00B34A0C">
      <w:pPr>
        <w:spacing w:line="300" w:lineRule="auto"/>
        <w:ind w:firstLine="340"/>
        <w:jc w:val="left"/>
        <w:rPr>
          <w:sz w:val="28"/>
          <w:szCs w:val="28"/>
        </w:rPr>
      </w:pPr>
      <w:r w:rsidRPr="008C24CE">
        <w:rPr>
          <w:noProof/>
          <w:sz w:val="28"/>
          <w:szCs w:val="28"/>
          <w:lang w:eastAsia="pl-PL"/>
        </w:rPr>
        <w:drawing>
          <wp:inline distT="0" distB="0" distL="0" distR="0" wp14:anchorId="099DB02A" wp14:editId="6728104C">
            <wp:extent cx="5399405" cy="30952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CE" w:rsidRDefault="008C24CE" w:rsidP="008C24CE">
      <w:pPr>
        <w:spacing w:line="300" w:lineRule="auto"/>
        <w:ind w:firstLine="340"/>
        <w:rPr>
          <w:sz w:val="22"/>
        </w:rPr>
      </w:pPr>
    </w:p>
    <w:p w:rsidR="008C24CE" w:rsidRDefault="008C24CE" w:rsidP="008C24CE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Ostatni dashboard zawiera </w:t>
      </w:r>
      <w:r w:rsidRPr="008C24CE">
        <w:rPr>
          <w:sz w:val="28"/>
          <w:szCs w:val="28"/>
        </w:rPr>
        <w:t>walidację</w:t>
      </w:r>
      <w:r w:rsidRPr="008C24CE">
        <w:rPr>
          <w:i/>
          <w:sz w:val="28"/>
          <w:szCs w:val="28"/>
        </w:rPr>
        <w:t xml:space="preserve"> walk-forward</w:t>
      </w:r>
      <w:r>
        <w:rPr>
          <w:sz w:val="28"/>
          <w:szCs w:val="28"/>
        </w:rPr>
        <w:t xml:space="preserve"> modelu prognostycznego, wyznaczone optymalne hiperparametry oraz wnioski końcowe na temat jakości oraz ilości danych (dane pochodzą jedynie z 1 roku)</w:t>
      </w:r>
    </w:p>
    <w:p w:rsidR="008C24CE" w:rsidRPr="00B34A0C" w:rsidRDefault="008C24CE" w:rsidP="00B34A0C">
      <w:pPr>
        <w:spacing w:line="300" w:lineRule="auto"/>
        <w:ind w:firstLine="340"/>
        <w:jc w:val="left"/>
        <w:rPr>
          <w:sz w:val="28"/>
          <w:szCs w:val="28"/>
        </w:rPr>
      </w:pPr>
      <w:r>
        <w:rPr>
          <w:sz w:val="28"/>
          <w:szCs w:val="28"/>
        </w:rPr>
        <w:t>Pozytywne wyniki testów ADF oraz KPSS oraz widoczna składowa sezonowa na wykresie dekompozycji mogą stanowić informację o możliwości uzyskania wysokiej dokładności modelu prognostycznego w przypadku zwiększenia ilości i jakości danych.</w:t>
      </w:r>
    </w:p>
    <w:p w:rsidR="005A1A9A" w:rsidRDefault="005A1A9A" w:rsidP="005A1A9A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5A1A9A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5A1A9A" w:rsidRDefault="005A1A9A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8A636D" w:rsidRDefault="008A636D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8A636D" w:rsidRDefault="008A636D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8A636D" w:rsidRDefault="008A636D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</w:p>
    <w:p w:rsidR="00BA0ED8" w:rsidRDefault="00BA0ED8" w:rsidP="00A940E6">
      <w:pPr>
        <w:spacing w:line="300" w:lineRule="auto"/>
        <w:ind w:firstLine="340"/>
        <w:jc w:val="left"/>
        <w:rPr>
          <w:sz w:val="28"/>
          <w:szCs w:val="28"/>
        </w:rPr>
      </w:pPr>
      <w:bookmarkStart w:id="2" w:name="_GoBack"/>
      <w:bookmarkEnd w:id="2"/>
    </w:p>
    <w:p w:rsidR="00717DFD" w:rsidRDefault="00717DFD" w:rsidP="008C24CE">
      <w:pPr>
        <w:pStyle w:val="Heading1"/>
        <w:ind w:left="0" w:firstLine="0"/>
      </w:pPr>
      <w:r>
        <w:lastRenderedPageBreak/>
        <w:t>Literatura</w:t>
      </w:r>
    </w:p>
    <w:p w:rsidR="00717DFD" w:rsidRPr="0001258C" w:rsidRDefault="00A50131" w:rsidP="008F6FA3">
      <w:pPr>
        <w:pStyle w:val="PODSTAWOWY"/>
        <w:numPr>
          <w:ilvl w:val="0"/>
          <w:numId w:val="3"/>
        </w:numPr>
        <w:tabs>
          <w:tab w:val="clear" w:pos="720"/>
          <w:tab w:val="num" w:pos="440"/>
        </w:tabs>
        <w:spacing w:line="300" w:lineRule="auto"/>
        <w:ind w:left="440" w:hanging="440"/>
        <w:rPr>
          <w:sz w:val="22"/>
        </w:rPr>
      </w:pPr>
      <w:r>
        <w:rPr>
          <w:sz w:val="22"/>
        </w:rPr>
        <w:t>https://www.psychologydiscussion.net/theory/levinsons-theory/levinsons-theory-stages-of-adult-life-human-development-psychology/13594</w:t>
      </w:r>
    </w:p>
    <w:p w:rsidR="00717DFD" w:rsidRPr="00394C4A" w:rsidRDefault="00394C4A" w:rsidP="00394C4A">
      <w:pPr>
        <w:pStyle w:val="PODSTAWOWY"/>
        <w:numPr>
          <w:ilvl w:val="0"/>
          <w:numId w:val="3"/>
        </w:numPr>
        <w:tabs>
          <w:tab w:val="clear" w:pos="720"/>
          <w:tab w:val="num" w:pos="440"/>
        </w:tabs>
        <w:spacing w:line="300" w:lineRule="auto"/>
        <w:ind w:left="440" w:hanging="440"/>
        <w:rPr>
          <w:sz w:val="22"/>
        </w:rPr>
      </w:pPr>
      <w:r>
        <w:rPr>
          <w:sz w:val="22"/>
        </w:rPr>
        <w:t xml:space="preserve"> </w:t>
      </w:r>
      <w:r w:rsidRPr="00394C4A">
        <w:rPr>
          <w:sz w:val="22"/>
        </w:rPr>
        <w:t>https://otexts.com/fpp2/</w:t>
      </w:r>
      <w:r w:rsidR="00717DFD" w:rsidRPr="00394C4A">
        <w:rPr>
          <w:sz w:val="22"/>
        </w:rPr>
        <w:t xml:space="preserve">.  </w:t>
      </w:r>
    </w:p>
    <w:p w:rsidR="00266F9F" w:rsidRPr="0001258C" w:rsidRDefault="00AA42CB" w:rsidP="008F6FA3">
      <w:pPr>
        <w:pStyle w:val="PODSTAWOWY"/>
        <w:numPr>
          <w:ilvl w:val="0"/>
          <w:numId w:val="3"/>
        </w:numPr>
        <w:tabs>
          <w:tab w:val="clear" w:pos="720"/>
          <w:tab w:val="num" w:pos="440"/>
        </w:tabs>
        <w:spacing w:line="300" w:lineRule="auto"/>
        <w:ind w:left="440" w:hanging="440"/>
        <w:rPr>
          <w:sz w:val="22"/>
        </w:rPr>
      </w:pPr>
      <w:hyperlink r:id="rId38" w:history="1">
        <w:r w:rsidR="00394C4A" w:rsidRPr="0029237C">
          <w:rPr>
            <w:rStyle w:val="Hyperlink"/>
            <w:sz w:val="22"/>
          </w:rPr>
          <w:t>https://coin.wne.uw.edu.pl/pstrawinski/dane_fin/adf03.pdf</w:t>
        </w:r>
      </w:hyperlink>
    </w:p>
    <w:sectPr w:rsidR="00266F9F" w:rsidRPr="0001258C" w:rsidSect="00554A55">
      <w:footerReference w:type="default" r:id="rId39"/>
      <w:pgSz w:w="11906" w:h="16838" w:code="9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42CB" w:rsidRDefault="00AA42CB">
      <w:pPr>
        <w:spacing w:line="240" w:lineRule="auto"/>
      </w:pPr>
      <w:r>
        <w:separator/>
      </w:r>
    </w:p>
    <w:p w:rsidR="00AA42CB" w:rsidRDefault="00AA42CB"/>
  </w:endnote>
  <w:endnote w:type="continuationSeparator" w:id="0">
    <w:p w:rsidR="00AA42CB" w:rsidRDefault="00AA42CB">
      <w:pPr>
        <w:spacing w:line="240" w:lineRule="auto"/>
      </w:pPr>
      <w:r>
        <w:continuationSeparator/>
      </w:r>
    </w:p>
    <w:p w:rsidR="00AA42CB" w:rsidRDefault="00AA42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4A0C" w:rsidRDefault="00B34A0C">
    <w:pPr>
      <w:pStyle w:val="Footer"/>
      <w:framePr w:w="8505" w:wrap="around" w:vAnchor="text" w:yAlign="insid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0ED8">
      <w:rPr>
        <w:noProof/>
      </w:rPr>
      <w:t>20</w:t>
    </w:r>
    <w:r>
      <w:fldChar w:fldCharType="end"/>
    </w:r>
  </w:p>
  <w:p w:rsidR="00B34A0C" w:rsidRDefault="00B34A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42CB" w:rsidRDefault="00AA42CB">
      <w:pPr>
        <w:spacing w:line="240" w:lineRule="auto"/>
      </w:pPr>
      <w:r>
        <w:separator/>
      </w:r>
    </w:p>
    <w:p w:rsidR="00AA42CB" w:rsidRDefault="00AA42CB"/>
  </w:footnote>
  <w:footnote w:type="continuationSeparator" w:id="0">
    <w:p w:rsidR="00AA42CB" w:rsidRDefault="00AA42CB">
      <w:pPr>
        <w:spacing w:line="240" w:lineRule="auto"/>
      </w:pPr>
      <w:r>
        <w:continuationSeparator/>
      </w:r>
    </w:p>
    <w:p w:rsidR="00AA42CB" w:rsidRDefault="00AA42CB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E0203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010CA8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656C8E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47A6FA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21A044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B245B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BF06F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66A38F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C3AE8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5980D5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B2FBC"/>
    <w:multiLevelType w:val="multilevel"/>
    <w:tmpl w:val="5B94BBA0"/>
    <w:lvl w:ilvl="0">
      <w:start w:val="1"/>
      <w:numFmt w:val="decimal"/>
      <w:lvlText w:val="%1."/>
      <w:lvlJc w:val="left"/>
      <w:pPr>
        <w:ind w:left="357" w:hanging="357"/>
      </w:pPr>
      <w:rPr>
        <w:rFonts w:cs="Times New Roman" w:hint="default"/>
        <w:b w:val="0"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714" w:hanging="357"/>
      </w:pPr>
      <w:rPr>
        <w:rFonts w:cs="Times New Roman" w:hint="default"/>
        <w:sz w:val="32"/>
      </w:rPr>
    </w:lvl>
    <w:lvl w:ilvl="2">
      <w:start w:val="1"/>
      <w:numFmt w:val="decimal"/>
      <w:suff w:val="space"/>
      <w:lvlText w:val="%1.%2.%3."/>
      <w:lvlJc w:val="left"/>
      <w:pPr>
        <w:ind w:left="1127" w:hanging="357"/>
      </w:pPr>
      <w:rPr>
        <w:rFonts w:cs="Times New Roman" w:hint="default"/>
        <w:b w:val="0"/>
        <w:i w:val="0"/>
        <w:sz w:val="28"/>
        <w:szCs w:val="28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428" w:hanging="357"/>
      </w:pPr>
      <w:rPr>
        <w:rFonts w:cs="Times New Roman" w:hint="default"/>
        <w:sz w:val="28"/>
        <w:szCs w:val="28"/>
      </w:rPr>
    </w:lvl>
    <w:lvl w:ilvl="4">
      <w:start w:val="1"/>
      <w:numFmt w:val="decimal"/>
      <w:pStyle w:val="Heading5"/>
      <w:lvlText w:val="%1.%2.%3.%4.%5."/>
      <w:lvlJc w:val="left"/>
      <w:pPr>
        <w:ind w:left="1785" w:hanging="357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cs="Times New Roman" w:hint="default"/>
      </w:rPr>
    </w:lvl>
  </w:abstractNum>
  <w:abstractNum w:abstractNumId="11">
    <w:nsid w:val="01CD3F92"/>
    <w:multiLevelType w:val="hybridMultilevel"/>
    <w:tmpl w:val="F6965FE8"/>
    <w:lvl w:ilvl="0" w:tplc="229AE33C">
      <w:start w:val="1"/>
      <w:numFmt w:val="bullet"/>
      <w:pStyle w:val="WYPUNKTOWANI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0D7321F3"/>
    <w:multiLevelType w:val="hybridMultilevel"/>
    <w:tmpl w:val="5BC63E92"/>
    <w:lvl w:ilvl="0" w:tplc="0415000F">
      <w:start w:val="1"/>
      <w:numFmt w:val="decimal"/>
      <w:lvlText w:val="%1."/>
      <w:lvlJc w:val="left"/>
      <w:pPr>
        <w:ind w:left="1060" w:hanging="360"/>
      </w:pPr>
    </w:lvl>
    <w:lvl w:ilvl="1" w:tplc="04150019" w:tentative="1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>
    <w:nsid w:val="0E6D19D2"/>
    <w:multiLevelType w:val="hybridMultilevel"/>
    <w:tmpl w:val="9CBC7558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>
    <w:nsid w:val="0E7713A8"/>
    <w:multiLevelType w:val="hybridMultilevel"/>
    <w:tmpl w:val="A68AAA10"/>
    <w:lvl w:ilvl="0" w:tplc="0415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0EFA309A"/>
    <w:multiLevelType w:val="hybridMultilevel"/>
    <w:tmpl w:val="6922C12E"/>
    <w:lvl w:ilvl="0" w:tplc="EC9831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12DC23E0"/>
    <w:multiLevelType w:val="hybridMultilevel"/>
    <w:tmpl w:val="082CD76E"/>
    <w:lvl w:ilvl="0" w:tplc="1ED4358A">
      <w:start w:val="1"/>
      <w:numFmt w:val="decimal"/>
      <w:lvlText w:val="%1)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4786749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AF82B1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788AEA2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6280F0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57017F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D48487C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BFA5FA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B46CC0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1E9F6853"/>
    <w:multiLevelType w:val="multilevel"/>
    <w:tmpl w:val="1B501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7150AC8"/>
    <w:multiLevelType w:val="hybridMultilevel"/>
    <w:tmpl w:val="949C9904"/>
    <w:lvl w:ilvl="0" w:tplc="A5CC084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2B9B2555"/>
    <w:multiLevelType w:val="multilevel"/>
    <w:tmpl w:val="5B94BBA0"/>
    <w:lvl w:ilvl="0">
      <w:start w:val="1"/>
      <w:numFmt w:val="decimal"/>
      <w:lvlText w:val="%1."/>
      <w:lvlJc w:val="left"/>
      <w:pPr>
        <w:ind w:left="357" w:hanging="357"/>
      </w:pPr>
      <w:rPr>
        <w:rFonts w:cs="Times New Roman" w:hint="default"/>
        <w:b w:val="0"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714" w:hanging="357"/>
      </w:pPr>
      <w:rPr>
        <w:rFonts w:cs="Times New Roman" w:hint="default"/>
        <w:sz w:val="32"/>
      </w:rPr>
    </w:lvl>
    <w:lvl w:ilvl="2">
      <w:start w:val="1"/>
      <w:numFmt w:val="decimal"/>
      <w:suff w:val="space"/>
      <w:lvlText w:val="%1.%2.%3."/>
      <w:lvlJc w:val="left"/>
      <w:pPr>
        <w:ind w:left="1127" w:hanging="357"/>
      </w:pPr>
      <w:rPr>
        <w:rFonts w:cs="Times New Roman" w:hint="default"/>
        <w:b w:val="0"/>
        <w:i w:val="0"/>
        <w:sz w:val="28"/>
        <w:szCs w:val="28"/>
      </w:rPr>
    </w:lvl>
    <w:lvl w:ilvl="3">
      <w:start w:val="1"/>
      <w:numFmt w:val="decimal"/>
      <w:suff w:val="space"/>
      <w:lvlText w:val="%1.%2.%3.%4."/>
      <w:lvlJc w:val="left"/>
      <w:pPr>
        <w:ind w:left="1428" w:hanging="357"/>
      </w:pPr>
      <w:rPr>
        <w:rFonts w:cs="Times New Roman"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cs="Times New Roman" w:hint="default"/>
      </w:rPr>
    </w:lvl>
  </w:abstractNum>
  <w:abstractNum w:abstractNumId="20">
    <w:nsid w:val="2EB87459"/>
    <w:multiLevelType w:val="multilevel"/>
    <w:tmpl w:val="5B94BBA0"/>
    <w:lvl w:ilvl="0">
      <w:start w:val="1"/>
      <w:numFmt w:val="decimal"/>
      <w:lvlText w:val="%1."/>
      <w:lvlJc w:val="left"/>
      <w:pPr>
        <w:ind w:left="357" w:hanging="357"/>
      </w:pPr>
      <w:rPr>
        <w:rFonts w:cs="Times New Roman" w:hint="default"/>
        <w:b w:val="0"/>
        <w:i w:val="0"/>
        <w:sz w:val="32"/>
      </w:rPr>
    </w:lvl>
    <w:lvl w:ilvl="1">
      <w:start w:val="1"/>
      <w:numFmt w:val="decimal"/>
      <w:suff w:val="space"/>
      <w:lvlText w:val="%1.%2."/>
      <w:lvlJc w:val="left"/>
      <w:pPr>
        <w:ind w:left="714" w:hanging="357"/>
      </w:pPr>
      <w:rPr>
        <w:rFonts w:cs="Times New Roman" w:hint="default"/>
        <w:sz w:val="32"/>
      </w:rPr>
    </w:lvl>
    <w:lvl w:ilvl="2">
      <w:start w:val="1"/>
      <w:numFmt w:val="decimal"/>
      <w:suff w:val="space"/>
      <w:lvlText w:val="%1.%2.%3."/>
      <w:lvlJc w:val="left"/>
      <w:pPr>
        <w:ind w:left="1127" w:hanging="357"/>
      </w:pPr>
      <w:rPr>
        <w:rFonts w:cs="Times New Roman" w:hint="default"/>
        <w:b w:val="0"/>
        <w:i w:val="0"/>
        <w:sz w:val="28"/>
        <w:szCs w:val="28"/>
      </w:rPr>
    </w:lvl>
    <w:lvl w:ilvl="3">
      <w:start w:val="1"/>
      <w:numFmt w:val="decimal"/>
      <w:suff w:val="space"/>
      <w:lvlText w:val="%1.%2.%3.%4."/>
      <w:lvlJc w:val="left"/>
      <w:pPr>
        <w:ind w:left="1428" w:hanging="357"/>
      </w:pPr>
      <w:rPr>
        <w:rFonts w:cs="Times New Roman" w:hint="default"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u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cs="Times New Roman" w:hint="default"/>
      </w:rPr>
    </w:lvl>
  </w:abstractNum>
  <w:abstractNum w:abstractNumId="21">
    <w:nsid w:val="3C9A2219"/>
    <w:multiLevelType w:val="hybridMultilevel"/>
    <w:tmpl w:val="A8B6E9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13504B"/>
    <w:multiLevelType w:val="hybridMultilevel"/>
    <w:tmpl w:val="4C721CDA"/>
    <w:lvl w:ilvl="0" w:tplc="56E29C08">
      <w:start w:val="1"/>
      <w:numFmt w:val="decimal"/>
      <w:lvlText w:val="%1)"/>
      <w:lvlJc w:val="left"/>
      <w:pPr>
        <w:ind w:left="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78E685B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E1A5F0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1D0CCD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6C6BBB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DCE5C8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490F78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A7682E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42E4E8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597355AC"/>
    <w:multiLevelType w:val="hybridMultilevel"/>
    <w:tmpl w:val="C52CA6B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2B61C06"/>
    <w:multiLevelType w:val="hybridMultilevel"/>
    <w:tmpl w:val="9DAC3F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EB4510"/>
    <w:multiLevelType w:val="hybridMultilevel"/>
    <w:tmpl w:val="267604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750B22"/>
    <w:multiLevelType w:val="hybridMultilevel"/>
    <w:tmpl w:val="E95E536A"/>
    <w:lvl w:ilvl="0" w:tplc="4940746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D8A0C29"/>
    <w:multiLevelType w:val="hybridMultilevel"/>
    <w:tmpl w:val="4FA045B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A042F1"/>
    <w:multiLevelType w:val="hybridMultilevel"/>
    <w:tmpl w:val="949C9904"/>
    <w:lvl w:ilvl="0" w:tplc="A5CC084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1"/>
  </w:num>
  <w:num w:numId="2">
    <w:abstractNumId w:val="10"/>
  </w:num>
  <w:num w:numId="3">
    <w:abstractNumId w:val="18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0"/>
  </w:num>
  <w:num w:numId="15">
    <w:abstractNumId w:val="14"/>
  </w:num>
  <w:num w:numId="16">
    <w:abstractNumId w:val="22"/>
  </w:num>
  <w:num w:numId="17">
    <w:abstractNumId w:val="16"/>
  </w:num>
  <w:num w:numId="18">
    <w:abstractNumId w:val="20"/>
  </w:num>
  <w:num w:numId="19">
    <w:abstractNumId w:val="19"/>
  </w:num>
  <w:num w:numId="20">
    <w:abstractNumId w:val="15"/>
  </w:num>
  <w:num w:numId="21">
    <w:abstractNumId w:val="26"/>
  </w:num>
  <w:num w:numId="22">
    <w:abstractNumId w:val="12"/>
  </w:num>
  <w:num w:numId="23">
    <w:abstractNumId w:val="25"/>
  </w:num>
  <w:num w:numId="24">
    <w:abstractNumId w:val="17"/>
  </w:num>
  <w:num w:numId="25">
    <w:abstractNumId w:val="23"/>
  </w:num>
  <w:num w:numId="26">
    <w:abstractNumId w:val="21"/>
  </w:num>
  <w:num w:numId="27">
    <w:abstractNumId w:val="13"/>
  </w:num>
  <w:num w:numId="28">
    <w:abstractNumId w:val="24"/>
  </w:num>
  <w:num w:numId="29">
    <w:abstractNumId w:val="28"/>
  </w:num>
  <w:num w:numId="30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mirrorMargins/>
  <w:proofState w:spelling="clean" w:grammar="clean"/>
  <w:defaultTabStop w:val="709"/>
  <w:hyphenationZone w:val="425"/>
  <w:clickAndTypeStyle w:val="PODSTAWOWY"/>
  <w:drawingGridHorizontalSpacing w:val="57"/>
  <w:drawingGridVerticalSpacing w:val="57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F60"/>
    <w:rsid w:val="00011349"/>
    <w:rsid w:val="0001258C"/>
    <w:rsid w:val="00063532"/>
    <w:rsid w:val="00076856"/>
    <w:rsid w:val="00090140"/>
    <w:rsid w:val="000B7F2E"/>
    <w:rsid w:val="000E7BE6"/>
    <w:rsid w:val="000F61B0"/>
    <w:rsid w:val="000F7FC1"/>
    <w:rsid w:val="00131DB0"/>
    <w:rsid w:val="00146156"/>
    <w:rsid w:val="00166C1A"/>
    <w:rsid w:val="00193CA1"/>
    <w:rsid w:val="001D4893"/>
    <w:rsid w:val="00223143"/>
    <w:rsid w:val="00253821"/>
    <w:rsid w:val="00254926"/>
    <w:rsid w:val="00260C52"/>
    <w:rsid w:val="00266F9F"/>
    <w:rsid w:val="00277B09"/>
    <w:rsid w:val="002A2544"/>
    <w:rsid w:val="002B1DF0"/>
    <w:rsid w:val="002B7ED2"/>
    <w:rsid w:val="002D0F7C"/>
    <w:rsid w:val="002E0ED6"/>
    <w:rsid w:val="002E3B30"/>
    <w:rsid w:val="002F3594"/>
    <w:rsid w:val="00303C0C"/>
    <w:rsid w:val="00331488"/>
    <w:rsid w:val="0034327E"/>
    <w:rsid w:val="00394C4A"/>
    <w:rsid w:val="003F6FC8"/>
    <w:rsid w:val="004212B4"/>
    <w:rsid w:val="004933AD"/>
    <w:rsid w:val="004B3FC0"/>
    <w:rsid w:val="004F2EEC"/>
    <w:rsid w:val="004F6E27"/>
    <w:rsid w:val="00536C54"/>
    <w:rsid w:val="00554A55"/>
    <w:rsid w:val="00571509"/>
    <w:rsid w:val="005A1A9A"/>
    <w:rsid w:val="005A238F"/>
    <w:rsid w:val="005A3658"/>
    <w:rsid w:val="005D03F9"/>
    <w:rsid w:val="005F0FB2"/>
    <w:rsid w:val="005F6FFA"/>
    <w:rsid w:val="006017D3"/>
    <w:rsid w:val="00601F76"/>
    <w:rsid w:val="0060272C"/>
    <w:rsid w:val="00651F8F"/>
    <w:rsid w:val="006741C5"/>
    <w:rsid w:val="006C2102"/>
    <w:rsid w:val="006C3EAE"/>
    <w:rsid w:val="006C5A7D"/>
    <w:rsid w:val="006F0C94"/>
    <w:rsid w:val="006F3C7E"/>
    <w:rsid w:val="007172A1"/>
    <w:rsid w:val="00717DFD"/>
    <w:rsid w:val="00724D8E"/>
    <w:rsid w:val="00740EE4"/>
    <w:rsid w:val="00744540"/>
    <w:rsid w:val="00747C12"/>
    <w:rsid w:val="008106DB"/>
    <w:rsid w:val="008137A1"/>
    <w:rsid w:val="00823015"/>
    <w:rsid w:val="00873A04"/>
    <w:rsid w:val="008920DD"/>
    <w:rsid w:val="008A1633"/>
    <w:rsid w:val="008A636D"/>
    <w:rsid w:val="008B38E7"/>
    <w:rsid w:val="008C24CE"/>
    <w:rsid w:val="008F6FA3"/>
    <w:rsid w:val="00901877"/>
    <w:rsid w:val="00915FD8"/>
    <w:rsid w:val="00925AF1"/>
    <w:rsid w:val="00942002"/>
    <w:rsid w:val="00964F60"/>
    <w:rsid w:val="009739DB"/>
    <w:rsid w:val="0098591D"/>
    <w:rsid w:val="009A52BB"/>
    <w:rsid w:val="009A631F"/>
    <w:rsid w:val="009B0BC8"/>
    <w:rsid w:val="009E15C6"/>
    <w:rsid w:val="009F4737"/>
    <w:rsid w:val="00A46C3F"/>
    <w:rsid w:val="00A50131"/>
    <w:rsid w:val="00A74D19"/>
    <w:rsid w:val="00A940E6"/>
    <w:rsid w:val="00AA42CB"/>
    <w:rsid w:val="00AC17BE"/>
    <w:rsid w:val="00AD0529"/>
    <w:rsid w:val="00AD052F"/>
    <w:rsid w:val="00AD0C4E"/>
    <w:rsid w:val="00AE17FC"/>
    <w:rsid w:val="00AE352B"/>
    <w:rsid w:val="00AE3C85"/>
    <w:rsid w:val="00B06A0F"/>
    <w:rsid w:val="00B34A0C"/>
    <w:rsid w:val="00B51AF7"/>
    <w:rsid w:val="00B7489F"/>
    <w:rsid w:val="00BA0ED8"/>
    <w:rsid w:val="00BE1FCC"/>
    <w:rsid w:val="00BE219E"/>
    <w:rsid w:val="00BE469D"/>
    <w:rsid w:val="00BF26EA"/>
    <w:rsid w:val="00C275B6"/>
    <w:rsid w:val="00C44F97"/>
    <w:rsid w:val="00C7268F"/>
    <w:rsid w:val="00CB51BB"/>
    <w:rsid w:val="00CE526B"/>
    <w:rsid w:val="00D05317"/>
    <w:rsid w:val="00D352EB"/>
    <w:rsid w:val="00D43AD3"/>
    <w:rsid w:val="00D45501"/>
    <w:rsid w:val="00D51BEE"/>
    <w:rsid w:val="00D667B9"/>
    <w:rsid w:val="00D8489E"/>
    <w:rsid w:val="00DA6232"/>
    <w:rsid w:val="00DB076A"/>
    <w:rsid w:val="00DB7B24"/>
    <w:rsid w:val="00DE0670"/>
    <w:rsid w:val="00DE6468"/>
    <w:rsid w:val="00DE7096"/>
    <w:rsid w:val="00DF0937"/>
    <w:rsid w:val="00E11069"/>
    <w:rsid w:val="00E43649"/>
    <w:rsid w:val="00E43CC6"/>
    <w:rsid w:val="00E455E3"/>
    <w:rsid w:val="00E45858"/>
    <w:rsid w:val="00E779E5"/>
    <w:rsid w:val="00E83832"/>
    <w:rsid w:val="00E928E0"/>
    <w:rsid w:val="00EA78CD"/>
    <w:rsid w:val="00EF3986"/>
    <w:rsid w:val="00EF5A1D"/>
    <w:rsid w:val="00F05B06"/>
    <w:rsid w:val="00F5437B"/>
    <w:rsid w:val="00F57310"/>
    <w:rsid w:val="00FA2350"/>
    <w:rsid w:val="00FA4FE8"/>
    <w:rsid w:val="00FD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footer" w:uiPriority="99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Strong" w:locked="1" w:uiPriority="22" w:qFormat="1"/>
    <w:lsdException w:name="Emphasis" w:locked="1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0EE4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Heading1">
    <w:name w:val="heading 1"/>
    <w:basedOn w:val="Akapitzlist1"/>
    <w:next w:val="Normal"/>
    <w:qFormat/>
    <w:rsid w:val="000F7FC1"/>
    <w:pPr>
      <w:framePr w:wrap="auto"/>
      <w:spacing w:after="120" w:line="300" w:lineRule="auto"/>
      <w:ind w:left="340" w:hanging="340"/>
      <w:outlineLvl w:val="0"/>
    </w:pPr>
    <w:rPr>
      <w:b/>
      <w:sz w:val="28"/>
      <w:szCs w:val="32"/>
    </w:rPr>
  </w:style>
  <w:style w:type="paragraph" w:styleId="Heading2">
    <w:name w:val="heading 2"/>
    <w:basedOn w:val="Akapitzlist1"/>
    <w:next w:val="Normal"/>
    <w:qFormat/>
    <w:rsid w:val="00DA6232"/>
    <w:pPr>
      <w:framePr w:wrap="auto"/>
      <w:spacing w:after="120" w:line="300" w:lineRule="auto"/>
      <w:ind w:left="510" w:hanging="510"/>
      <w:outlineLvl w:val="1"/>
    </w:pPr>
    <w:rPr>
      <w:b/>
      <w:sz w:val="26"/>
      <w:szCs w:val="32"/>
    </w:rPr>
  </w:style>
  <w:style w:type="paragraph" w:styleId="Heading3">
    <w:name w:val="heading 3"/>
    <w:basedOn w:val="Akapitzlist1"/>
    <w:next w:val="Normal"/>
    <w:autoRedefine/>
    <w:qFormat/>
    <w:rsid w:val="00C7268F"/>
    <w:pPr>
      <w:framePr w:wrap="auto"/>
      <w:spacing w:line="240" w:lineRule="auto"/>
      <w:ind w:left="0"/>
      <w:jc w:val="center"/>
      <w:outlineLvl w:val="2"/>
    </w:pPr>
    <w:rPr>
      <w:rFonts w:ascii="Arial" w:hAnsi="Arial" w:cs="Arial"/>
      <w:sz w:val="28"/>
      <w:szCs w:val="28"/>
    </w:rPr>
  </w:style>
  <w:style w:type="paragraph" w:styleId="Heading4">
    <w:name w:val="heading 4"/>
    <w:basedOn w:val="Akapitzlist1"/>
    <w:next w:val="Normal"/>
    <w:qFormat/>
    <w:rsid w:val="00740EE4"/>
    <w:pPr>
      <w:framePr w:wrap="auto"/>
      <w:numPr>
        <w:ilvl w:val="3"/>
        <w:numId w:val="2"/>
      </w:numPr>
      <w:spacing w:after="120" w:line="300" w:lineRule="auto"/>
      <w:ind w:left="1991" w:hanging="919"/>
      <w:outlineLvl w:val="3"/>
    </w:pPr>
    <w:rPr>
      <w:sz w:val="28"/>
      <w:szCs w:val="28"/>
    </w:rPr>
  </w:style>
  <w:style w:type="paragraph" w:styleId="Heading5">
    <w:name w:val="heading 5"/>
    <w:basedOn w:val="Akapitzlist1"/>
    <w:next w:val="Normal"/>
    <w:qFormat/>
    <w:rsid w:val="00740EE4"/>
    <w:pPr>
      <w:framePr w:wrap="auto"/>
      <w:numPr>
        <w:ilvl w:val="4"/>
        <w:numId w:val="2"/>
      </w:numPr>
      <w:spacing w:after="120" w:line="300" w:lineRule="auto"/>
      <w:ind w:left="2410" w:hanging="982"/>
      <w:outlineLvl w:val="4"/>
    </w:pPr>
    <w:rPr>
      <w:b/>
      <w:szCs w:val="24"/>
    </w:rPr>
  </w:style>
  <w:style w:type="paragraph" w:styleId="Heading6">
    <w:name w:val="heading 6"/>
    <w:basedOn w:val="Normal"/>
    <w:next w:val="Normal"/>
    <w:qFormat/>
    <w:rsid w:val="00740EE4"/>
    <w:pPr>
      <w:keepNext/>
      <w:keepLines/>
      <w:spacing w:before="200"/>
      <w:outlineLvl w:val="5"/>
    </w:pPr>
    <w:rPr>
      <w:rFonts w:eastAsia="Calibri"/>
      <w:i/>
      <w:iCs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ZnakZnak10">
    <w:name w:val="Znak Znak10"/>
    <w:rsid w:val="00740EE4"/>
    <w:rPr>
      <w:rFonts w:ascii="Times New Roman" w:hAnsi="Times New Roman"/>
      <w:caps/>
      <w:sz w:val="32"/>
      <w:lang w:val="x-none" w:eastAsia="en-US"/>
    </w:rPr>
  </w:style>
  <w:style w:type="character" w:styleId="Hyperlink">
    <w:name w:val="Hyperlink"/>
    <w:semiHidden/>
    <w:rsid w:val="00740EE4"/>
    <w:rPr>
      <w:color w:val="0000FF"/>
      <w:u w:val="single"/>
    </w:rPr>
  </w:style>
  <w:style w:type="character" w:styleId="FollowedHyperlink">
    <w:name w:val="FollowedHyperlink"/>
    <w:semiHidden/>
    <w:rsid w:val="00740EE4"/>
    <w:rPr>
      <w:color w:val="800080"/>
      <w:u w:val="single"/>
    </w:rPr>
  </w:style>
  <w:style w:type="character" w:customStyle="1" w:styleId="FontStyle11">
    <w:name w:val="Font Style11"/>
    <w:rsid w:val="00740EE4"/>
    <w:rPr>
      <w:rFonts w:ascii="Times New Roman" w:hAnsi="Times New Roman"/>
      <w:b/>
      <w:i/>
      <w:sz w:val="58"/>
    </w:rPr>
  </w:style>
  <w:style w:type="character" w:customStyle="1" w:styleId="FontStyle12">
    <w:name w:val="Font Style12"/>
    <w:rsid w:val="00740EE4"/>
    <w:rPr>
      <w:rFonts w:ascii="Times New Roman" w:hAnsi="Times New Roman"/>
      <w:sz w:val="58"/>
    </w:rPr>
  </w:style>
  <w:style w:type="character" w:customStyle="1" w:styleId="FontStyle13">
    <w:name w:val="Font Style13"/>
    <w:rsid w:val="00740EE4"/>
    <w:rPr>
      <w:rFonts w:ascii="Times New Roman" w:hAnsi="Times New Roman"/>
      <w:i/>
      <w:sz w:val="58"/>
    </w:rPr>
  </w:style>
  <w:style w:type="paragraph" w:styleId="EndnoteText">
    <w:name w:val="endnote text"/>
    <w:basedOn w:val="Normal"/>
    <w:semiHidden/>
    <w:rsid w:val="00740EE4"/>
    <w:pPr>
      <w:framePr w:wrap="around" w:hAnchor="text"/>
    </w:pPr>
    <w:rPr>
      <w:sz w:val="20"/>
      <w:szCs w:val="20"/>
    </w:rPr>
  </w:style>
  <w:style w:type="character" w:customStyle="1" w:styleId="ZnakZnak4">
    <w:name w:val="Znak Znak4"/>
    <w:semiHidden/>
    <w:rsid w:val="00740EE4"/>
    <w:rPr>
      <w:lang w:val="x-none" w:eastAsia="en-US"/>
    </w:rPr>
  </w:style>
  <w:style w:type="character" w:styleId="EndnoteReference">
    <w:name w:val="endnote reference"/>
    <w:semiHidden/>
    <w:rsid w:val="00740EE4"/>
    <w:rPr>
      <w:vertAlign w:val="superscript"/>
    </w:rPr>
  </w:style>
  <w:style w:type="paragraph" w:styleId="Header">
    <w:name w:val="header"/>
    <w:basedOn w:val="Normal"/>
    <w:link w:val="HeaderChar"/>
    <w:uiPriority w:val="99"/>
    <w:rsid w:val="00740EE4"/>
    <w:pPr>
      <w:framePr w:wrap="around" w:hAnchor="text"/>
      <w:tabs>
        <w:tab w:val="center" w:pos="4536"/>
        <w:tab w:val="right" w:pos="9072"/>
      </w:tabs>
    </w:pPr>
  </w:style>
  <w:style w:type="character" w:customStyle="1" w:styleId="ZnakZnak3">
    <w:name w:val="Znak Znak3"/>
    <w:semiHidden/>
    <w:rsid w:val="00740EE4"/>
    <w:rPr>
      <w:sz w:val="22"/>
      <w:lang w:val="x-none" w:eastAsia="en-US"/>
    </w:rPr>
  </w:style>
  <w:style w:type="paragraph" w:styleId="Footer">
    <w:name w:val="footer"/>
    <w:basedOn w:val="Normal"/>
    <w:link w:val="FooterChar"/>
    <w:uiPriority w:val="99"/>
    <w:rsid w:val="00740EE4"/>
    <w:pPr>
      <w:framePr w:wrap="around" w:hAnchor="text"/>
      <w:tabs>
        <w:tab w:val="center" w:pos="4536"/>
        <w:tab w:val="right" w:pos="9072"/>
      </w:tabs>
    </w:pPr>
  </w:style>
  <w:style w:type="character" w:customStyle="1" w:styleId="ZnakZnak2">
    <w:name w:val="Znak Znak2"/>
    <w:rsid w:val="00740EE4"/>
    <w:rPr>
      <w:sz w:val="22"/>
      <w:lang w:val="x-none" w:eastAsia="en-US"/>
    </w:rPr>
  </w:style>
  <w:style w:type="paragraph" w:styleId="FootnoteText">
    <w:name w:val="footnote text"/>
    <w:basedOn w:val="Normal"/>
    <w:semiHidden/>
    <w:rsid w:val="00740EE4"/>
    <w:pPr>
      <w:framePr w:wrap="around" w:hAnchor="text"/>
    </w:pPr>
    <w:rPr>
      <w:sz w:val="20"/>
      <w:szCs w:val="20"/>
    </w:rPr>
  </w:style>
  <w:style w:type="character" w:customStyle="1" w:styleId="ZnakZnak1">
    <w:name w:val="Znak Znak1"/>
    <w:semiHidden/>
    <w:rsid w:val="00740EE4"/>
    <w:rPr>
      <w:lang w:val="x-none" w:eastAsia="en-US"/>
    </w:rPr>
  </w:style>
  <w:style w:type="character" w:styleId="FootnoteReference">
    <w:name w:val="footnote reference"/>
    <w:semiHidden/>
    <w:rsid w:val="00740EE4"/>
    <w:rPr>
      <w:vertAlign w:val="superscript"/>
    </w:rPr>
  </w:style>
  <w:style w:type="character" w:customStyle="1" w:styleId="apple-style-span">
    <w:name w:val="apple-style-span"/>
    <w:rsid w:val="00740EE4"/>
    <w:rPr>
      <w:rFonts w:cs="Times New Roman"/>
    </w:rPr>
  </w:style>
  <w:style w:type="paragraph" w:customStyle="1" w:styleId="Akapitzlist1">
    <w:name w:val="Akapit z listą1"/>
    <w:basedOn w:val="Normal"/>
    <w:rsid w:val="00740EE4"/>
    <w:pPr>
      <w:framePr w:wrap="around" w:hAnchor="text"/>
      <w:ind w:left="720"/>
      <w:contextualSpacing/>
    </w:pPr>
  </w:style>
  <w:style w:type="paragraph" w:styleId="BalloonText">
    <w:name w:val="Balloon Text"/>
    <w:basedOn w:val="Normal"/>
    <w:semiHidden/>
    <w:rsid w:val="00740EE4"/>
    <w:pPr>
      <w:framePr w:wrap="around" w:hAnchor="text"/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ZnakZnak">
    <w:name w:val="Znak Znak"/>
    <w:semiHidden/>
    <w:rsid w:val="00740EE4"/>
    <w:rPr>
      <w:rFonts w:ascii="Tahoma" w:hAnsi="Tahoma"/>
      <w:sz w:val="16"/>
      <w:lang w:val="x-none" w:eastAsia="en-US"/>
    </w:rPr>
  </w:style>
  <w:style w:type="paragraph" w:styleId="Caption">
    <w:name w:val="caption"/>
    <w:basedOn w:val="Normal"/>
    <w:next w:val="Normal"/>
    <w:qFormat/>
    <w:rsid w:val="00740EE4"/>
    <w:pPr>
      <w:framePr w:wrap="around" w:hAnchor="text"/>
      <w:spacing w:line="240" w:lineRule="auto"/>
    </w:pPr>
    <w:rPr>
      <w:b/>
      <w:bCs/>
      <w:color w:val="4F81BD"/>
      <w:sz w:val="18"/>
      <w:szCs w:val="18"/>
    </w:rPr>
  </w:style>
  <w:style w:type="character" w:customStyle="1" w:styleId="Tekstzastpczy1">
    <w:name w:val="Tekst zastępczy1"/>
    <w:semiHidden/>
    <w:rsid w:val="00740EE4"/>
    <w:rPr>
      <w:color w:val="808080"/>
    </w:rPr>
  </w:style>
  <w:style w:type="paragraph" w:styleId="BodyText">
    <w:name w:val="Body Text"/>
    <w:basedOn w:val="Normal"/>
    <w:semiHidden/>
    <w:rsid w:val="00740EE4"/>
    <w:rPr>
      <w:b/>
      <w:bCs/>
    </w:rPr>
  </w:style>
  <w:style w:type="character" w:customStyle="1" w:styleId="apple-converted-space">
    <w:name w:val="apple-converted-space"/>
    <w:rsid w:val="00740EE4"/>
    <w:rPr>
      <w:rFonts w:cs="Times New Roman"/>
    </w:rPr>
  </w:style>
  <w:style w:type="character" w:styleId="Emphasis">
    <w:name w:val="Emphasis"/>
    <w:qFormat/>
    <w:rsid w:val="00740EE4"/>
    <w:rPr>
      <w:i/>
    </w:rPr>
  </w:style>
  <w:style w:type="paragraph" w:customStyle="1" w:styleId="Bezodstpw1">
    <w:name w:val="Bez odstępów1"/>
    <w:rsid w:val="00740EE4"/>
    <w:rPr>
      <w:rFonts w:eastAsia="Times New Roman"/>
      <w:sz w:val="22"/>
      <w:szCs w:val="22"/>
      <w:lang w:eastAsia="en-US"/>
    </w:rPr>
  </w:style>
  <w:style w:type="paragraph" w:customStyle="1" w:styleId="Style0">
    <w:name w:val="Style0"/>
    <w:basedOn w:val="Normal"/>
    <w:rsid w:val="00740EE4"/>
    <w:pPr>
      <w:framePr w:wrap="around" w:hAnchor="text"/>
      <w:spacing w:line="240" w:lineRule="auto"/>
    </w:pPr>
    <w:rPr>
      <w:rFonts w:ascii="Arial" w:hAnsi="Arial" w:cs="Arial"/>
      <w:sz w:val="20"/>
      <w:szCs w:val="20"/>
      <w:lang w:eastAsia="pl-PL"/>
    </w:rPr>
  </w:style>
  <w:style w:type="paragraph" w:customStyle="1" w:styleId="PODSTAWOWY">
    <w:name w:val="PODSTAWOWY"/>
    <w:basedOn w:val="Normal"/>
    <w:rsid w:val="00740EE4"/>
    <w:pPr>
      <w:ind w:firstLine="709"/>
      <w:contextualSpacing/>
    </w:pPr>
  </w:style>
  <w:style w:type="paragraph" w:customStyle="1" w:styleId="WYPUNKTOWANIE">
    <w:name w:val="WYPUNKTOWANIE"/>
    <w:basedOn w:val="PODSTAWOWY"/>
    <w:rsid w:val="00740EE4"/>
    <w:pPr>
      <w:numPr>
        <w:numId w:val="1"/>
      </w:numPr>
    </w:pPr>
  </w:style>
  <w:style w:type="character" w:customStyle="1" w:styleId="PODSTAWOWYZnak">
    <w:name w:val="PODSTAWOWY Znak"/>
    <w:rsid w:val="00740EE4"/>
    <w:rPr>
      <w:rFonts w:ascii="Times New Roman" w:hAnsi="Times New Roman"/>
      <w:sz w:val="22"/>
      <w:lang w:val="x-none" w:eastAsia="en-US"/>
    </w:rPr>
  </w:style>
  <w:style w:type="paragraph" w:customStyle="1" w:styleId="WZR">
    <w:name w:val="WZÓR"/>
    <w:basedOn w:val="PODSTAWOWY"/>
    <w:rsid w:val="00740EE4"/>
    <w:pPr>
      <w:tabs>
        <w:tab w:val="center" w:pos="3969"/>
        <w:tab w:val="right" w:pos="8505"/>
      </w:tabs>
      <w:spacing w:before="120" w:after="120"/>
      <w:ind w:left="1134" w:firstLine="0"/>
      <w:jc w:val="left"/>
    </w:pPr>
  </w:style>
  <w:style w:type="character" w:customStyle="1" w:styleId="WYPUNKTOWANIEZnak">
    <w:name w:val="WYPUNKTOWANIE Znak"/>
    <w:rsid w:val="00740EE4"/>
    <w:rPr>
      <w:rFonts w:ascii="Times New Roman" w:hAnsi="Times New Roman" w:cs="Times New Roman"/>
      <w:sz w:val="22"/>
      <w:szCs w:val="22"/>
      <w:lang w:val="x-none" w:eastAsia="en-US"/>
    </w:rPr>
  </w:style>
  <w:style w:type="paragraph" w:customStyle="1" w:styleId="OPISRYSUNKU">
    <w:name w:val="OPIS RYSUNKU"/>
    <w:basedOn w:val="Normal"/>
    <w:rsid w:val="00740EE4"/>
    <w:pPr>
      <w:spacing w:after="240"/>
    </w:pPr>
    <w:rPr>
      <w:i/>
      <w:szCs w:val="24"/>
    </w:rPr>
  </w:style>
  <w:style w:type="character" w:customStyle="1" w:styleId="WZRZnak">
    <w:name w:val="WZÓR Znak"/>
    <w:rsid w:val="00740EE4"/>
    <w:rPr>
      <w:rFonts w:ascii="Times New Roman" w:hAnsi="Times New Roman" w:cs="Times New Roman"/>
      <w:sz w:val="22"/>
      <w:szCs w:val="22"/>
      <w:lang w:val="x-none" w:eastAsia="en-US"/>
    </w:rPr>
  </w:style>
  <w:style w:type="paragraph" w:customStyle="1" w:styleId="OPISTABELI">
    <w:name w:val="OPIS TABELI"/>
    <w:basedOn w:val="OPISRYSUNKU"/>
    <w:rsid w:val="00740EE4"/>
    <w:pPr>
      <w:spacing w:before="240" w:after="0"/>
    </w:pPr>
  </w:style>
  <w:style w:type="character" w:customStyle="1" w:styleId="OPISRYSUNKUZnak">
    <w:name w:val="OPIS RYSUNKU Znak"/>
    <w:rsid w:val="00740EE4"/>
    <w:rPr>
      <w:rFonts w:ascii="Times New Roman" w:hAnsi="Times New Roman"/>
      <w:i/>
      <w:sz w:val="24"/>
      <w:lang w:val="x-none" w:eastAsia="en-US"/>
    </w:rPr>
  </w:style>
  <w:style w:type="paragraph" w:customStyle="1" w:styleId="RYS">
    <w:name w:val="RYS"/>
    <w:basedOn w:val="Normal"/>
    <w:rsid w:val="00E43CC6"/>
    <w:pPr>
      <w:spacing w:line="240" w:lineRule="auto"/>
      <w:jc w:val="center"/>
    </w:pPr>
    <w:rPr>
      <w:sz w:val="20"/>
    </w:rPr>
  </w:style>
  <w:style w:type="character" w:customStyle="1" w:styleId="OPISTABELIZnak">
    <w:name w:val="OPIS TABELI Znak"/>
    <w:rsid w:val="00740EE4"/>
    <w:rPr>
      <w:rFonts w:ascii="Times New Roman" w:hAnsi="Times New Roman" w:cs="Times New Roman"/>
      <w:i/>
      <w:sz w:val="24"/>
      <w:szCs w:val="24"/>
      <w:lang w:val="x-none" w:eastAsia="en-US"/>
    </w:rPr>
  </w:style>
  <w:style w:type="paragraph" w:customStyle="1" w:styleId="ROZSZ">
    <w:name w:val="ROZSZ"/>
    <w:basedOn w:val="PODSTAWOWY"/>
    <w:rsid w:val="00740EE4"/>
    <w:pPr>
      <w:spacing w:before="120"/>
      <w:contextualSpacing w:val="0"/>
    </w:pPr>
  </w:style>
  <w:style w:type="character" w:customStyle="1" w:styleId="RYSZnak">
    <w:name w:val="RYS Znak"/>
    <w:rsid w:val="00740EE4"/>
    <w:rPr>
      <w:rFonts w:ascii="Times New Roman" w:hAnsi="Times New Roman"/>
      <w:sz w:val="22"/>
      <w:lang w:val="x-none" w:eastAsia="en-US"/>
    </w:rPr>
  </w:style>
  <w:style w:type="character" w:customStyle="1" w:styleId="ROZSZZnak">
    <w:name w:val="ROZSZ Znak"/>
    <w:rsid w:val="00740EE4"/>
    <w:rPr>
      <w:rFonts w:ascii="Times New Roman" w:hAnsi="Times New Roman" w:cs="Times New Roman"/>
      <w:sz w:val="22"/>
      <w:szCs w:val="22"/>
      <w:lang w:val="x-none" w:eastAsia="en-US"/>
    </w:rPr>
  </w:style>
  <w:style w:type="paragraph" w:customStyle="1" w:styleId="Nagwekspisutreci1">
    <w:name w:val="Nagłówek spisu treści1"/>
    <w:basedOn w:val="Heading1"/>
    <w:next w:val="Normal"/>
    <w:rsid w:val="00740EE4"/>
    <w:pPr>
      <w:spacing w:line="276" w:lineRule="auto"/>
      <w:jc w:val="left"/>
      <w:outlineLvl w:val="9"/>
    </w:pPr>
  </w:style>
  <w:style w:type="paragraph" w:styleId="TOC2">
    <w:name w:val="toc 2"/>
    <w:basedOn w:val="Normal"/>
    <w:next w:val="Normal"/>
    <w:autoRedefine/>
    <w:semiHidden/>
    <w:rsid w:val="00254926"/>
    <w:pPr>
      <w:tabs>
        <w:tab w:val="right" w:leader="dot" w:pos="8493"/>
      </w:tabs>
      <w:spacing w:line="240" w:lineRule="auto"/>
      <w:ind w:left="851" w:hanging="409"/>
    </w:pPr>
    <w:rPr>
      <w:rFonts w:eastAsia="Calibri"/>
      <w:noProof/>
    </w:rPr>
  </w:style>
  <w:style w:type="paragraph" w:styleId="TOC1">
    <w:name w:val="toc 1"/>
    <w:basedOn w:val="Normal"/>
    <w:next w:val="Normal"/>
    <w:autoRedefine/>
    <w:semiHidden/>
    <w:rsid w:val="00254926"/>
    <w:pPr>
      <w:tabs>
        <w:tab w:val="left" w:pos="442"/>
        <w:tab w:val="left" w:pos="1320"/>
        <w:tab w:val="right" w:pos="8494"/>
      </w:tabs>
      <w:spacing w:before="120" w:line="240" w:lineRule="auto"/>
    </w:pPr>
    <w:rPr>
      <w:rFonts w:eastAsia="Calibri"/>
      <w:b/>
      <w:caps/>
      <w:noProof/>
      <w:lang w:val="en-US"/>
    </w:rPr>
  </w:style>
  <w:style w:type="paragraph" w:styleId="TOC3">
    <w:name w:val="toc 3"/>
    <w:basedOn w:val="Normal"/>
    <w:next w:val="Normal"/>
    <w:autoRedefine/>
    <w:semiHidden/>
    <w:rsid w:val="00740EE4"/>
    <w:pPr>
      <w:tabs>
        <w:tab w:val="right" w:leader="dot" w:pos="8493"/>
      </w:tabs>
      <w:spacing w:line="240" w:lineRule="auto"/>
      <w:ind w:left="1503" w:hanging="624"/>
      <w:jc w:val="left"/>
    </w:pPr>
    <w:rPr>
      <w:rFonts w:eastAsia="Calibri"/>
      <w:noProof/>
    </w:rPr>
  </w:style>
  <w:style w:type="character" w:customStyle="1" w:styleId="ZnakZnak9">
    <w:name w:val="Znak Znak9"/>
    <w:rsid w:val="00740EE4"/>
    <w:rPr>
      <w:rFonts w:ascii="Times New Roman" w:hAnsi="Times New Roman"/>
      <w:sz w:val="32"/>
      <w:lang w:val="x-none" w:eastAsia="en-US"/>
    </w:rPr>
  </w:style>
  <w:style w:type="character" w:styleId="CommentReference">
    <w:name w:val="annotation reference"/>
    <w:semiHidden/>
    <w:rsid w:val="00740EE4"/>
    <w:rPr>
      <w:sz w:val="16"/>
    </w:rPr>
  </w:style>
  <w:style w:type="paragraph" w:styleId="CommentText">
    <w:name w:val="annotation text"/>
    <w:basedOn w:val="Normal"/>
    <w:semiHidden/>
    <w:rsid w:val="00740EE4"/>
    <w:rPr>
      <w:sz w:val="20"/>
      <w:szCs w:val="20"/>
    </w:rPr>
  </w:style>
  <w:style w:type="character" w:customStyle="1" w:styleId="ZnakZnak8">
    <w:name w:val="Znak Znak8"/>
    <w:rsid w:val="00740EE4"/>
    <w:rPr>
      <w:rFonts w:ascii="Times New Roman" w:hAnsi="Times New Roman"/>
      <w:b/>
      <w:sz w:val="28"/>
      <w:lang w:val="x-none" w:eastAsia="en-US"/>
    </w:rPr>
  </w:style>
  <w:style w:type="character" w:customStyle="1" w:styleId="ZnakZnak7">
    <w:name w:val="Znak Znak7"/>
    <w:rsid w:val="00740EE4"/>
    <w:rPr>
      <w:rFonts w:ascii="Times New Roman" w:hAnsi="Times New Roman"/>
      <w:sz w:val="28"/>
      <w:lang w:val="x-none" w:eastAsia="en-US"/>
    </w:rPr>
  </w:style>
  <w:style w:type="character" w:customStyle="1" w:styleId="ZnakZnak6">
    <w:name w:val="Znak Znak6"/>
    <w:rsid w:val="00740EE4"/>
    <w:rPr>
      <w:rFonts w:ascii="Times New Roman" w:hAnsi="Times New Roman"/>
      <w:b/>
      <w:sz w:val="24"/>
      <w:lang w:val="x-none" w:eastAsia="en-US"/>
    </w:rPr>
  </w:style>
  <w:style w:type="character" w:customStyle="1" w:styleId="ZnakZnak5">
    <w:name w:val="Znak Znak5"/>
    <w:semiHidden/>
    <w:rsid w:val="00740EE4"/>
    <w:rPr>
      <w:rFonts w:ascii="Times New Roman" w:hAnsi="Times New Roman"/>
      <w:i/>
      <w:color w:val="243F60"/>
      <w:sz w:val="22"/>
      <w:lang w:val="x-none" w:eastAsia="en-US"/>
    </w:rPr>
  </w:style>
  <w:style w:type="paragraph" w:customStyle="1" w:styleId="Sposb">
    <w:name w:val="Sposób"/>
    <w:basedOn w:val="ROZSZ"/>
    <w:rsid w:val="00740EE4"/>
    <w:pPr>
      <w:spacing w:before="240" w:after="240"/>
    </w:pPr>
    <w:rPr>
      <w:u w:val="single"/>
    </w:rPr>
  </w:style>
  <w:style w:type="character" w:customStyle="1" w:styleId="SposbZnak">
    <w:name w:val="Sposób Znak"/>
    <w:rsid w:val="00740EE4"/>
    <w:rPr>
      <w:rFonts w:ascii="Times New Roman" w:hAnsi="Times New Roman"/>
      <w:sz w:val="22"/>
      <w:u w:val="single"/>
      <w:lang w:val="x-none" w:eastAsia="en-US"/>
    </w:rPr>
  </w:style>
  <w:style w:type="paragraph" w:customStyle="1" w:styleId="Default">
    <w:name w:val="Default"/>
    <w:rsid w:val="005A238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tyl1">
    <w:name w:val="Styl1"/>
    <w:basedOn w:val="Heading3"/>
    <w:autoRedefine/>
    <w:rsid w:val="00253821"/>
    <w:rPr>
      <w:b/>
    </w:rPr>
  </w:style>
  <w:style w:type="paragraph" w:customStyle="1" w:styleId="Styl2">
    <w:name w:val="Styl2"/>
    <w:basedOn w:val="Heading2"/>
    <w:autoRedefine/>
    <w:rsid w:val="00253821"/>
  </w:style>
  <w:style w:type="paragraph" w:customStyle="1" w:styleId="StylRYS11ptInterliniaWielokrotne125wrs">
    <w:name w:val="Styl RYS + 11 pt Interlinia:  Wielokrotne 1.25 wrs"/>
    <w:basedOn w:val="RYS"/>
    <w:rsid w:val="00C275B6"/>
    <w:pPr>
      <w:spacing w:line="300" w:lineRule="auto"/>
    </w:pPr>
    <w:rPr>
      <w:rFonts w:eastAsia="Calibri"/>
      <w:iCs/>
      <w:sz w:val="22"/>
      <w:szCs w:val="20"/>
    </w:rPr>
  </w:style>
  <w:style w:type="character" w:customStyle="1" w:styleId="FooterChar">
    <w:name w:val="Footer Char"/>
    <w:link w:val="Footer"/>
    <w:uiPriority w:val="99"/>
    <w:rsid w:val="007172A1"/>
    <w:rPr>
      <w:rFonts w:ascii="Times New Roman" w:eastAsia="Times New Roman" w:hAnsi="Times New Roman"/>
      <w:sz w:val="24"/>
      <w:szCs w:val="22"/>
      <w:lang w:eastAsia="en-US"/>
    </w:rPr>
  </w:style>
  <w:style w:type="paragraph" w:customStyle="1" w:styleId="PDbase">
    <w:name w:val="PD_base"/>
    <w:rsid w:val="00942002"/>
    <w:pPr>
      <w:tabs>
        <w:tab w:val="right" w:leader="dot" w:pos="9072"/>
      </w:tabs>
    </w:pPr>
    <w:rPr>
      <w:rFonts w:ascii="Times New Roman" w:eastAsia="Times New Roman" w:hAnsi="Times New Roman"/>
      <w:sz w:val="24"/>
      <w:szCs w:val="24"/>
    </w:rPr>
  </w:style>
  <w:style w:type="paragraph" w:customStyle="1" w:styleId="PDCNTR7">
    <w:name w:val="PDCNT_R7"/>
    <w:basedOn w:val="PDbase"/>
    <w:rsid w:val="00942002"/>
    <w:pPr>
      <w:ind w:right="3969"/>
      <w:jc w:val="center"/>
    </w:pPr>
  </w:style>
  <w:style w:type="paragraph" w:customStyle="1" w:styleId="PDCNTTHTYPE">
    <w:name w:val="PDCNT_THTYPE"/>
    <w:basedOn w:val="PDbase"/>
    <w:rsid w:val="00942002"/>
    <w:pPr>
      <w:spacing w:before="720" w:after="480"/>
      <w:jc w:val="center"/>
    </w:pPr>
    <w:rPr>
      <w:caps/>
      <w:sz w:val="32"/>
    </w:rPr>
  </w:style>
  <w:style w:type="paragraph" w:customStyle="1" w:styleId="PDCNTTHAUTHOR">
    <w:name w:val="PDCNT_THAUTHOR"/>
    <w:basedOn w:val="PDCNTTHTYPE"/>
    <w:rsid w:val="00942002"/>
    <w:rPr>
      <w:caps w:val="0"/>
      <w:sz w:val="28"/>
    </w:rPr>
  </w:style>
  <w:style w:type="paragraph" w:customStyle="1" w:styleId="PDCNTTHTITLE">
    <w:name w:val="PDCNT_THTITLE"/>
    <w:basedOn w:val="PDCNTTHTYPE"/>
    <w:rsid w:val="00942002"/>
    <w:pPr>
      <w:spacing w:after="2400"/>
    </w:pPr>
    <w:rPr>
      <w:caps w:val="0"/>
      <w:sz w:val="40"/>
    </w:rPr>
  </w:style>
  <w:style w:type="paragraph" w:customStyle="1" w:styleId="PDCNTL10">
    <w:name w:val="PDCNT_L10"/>
    <w:basedOn w:val="PDbase"/>
    <w:rsid w:val="00942002"/>
    <w:pPr>
      <w:ind w:left="5670"/>
      <w:jc w:val="center"/>
    </w:pPr>
  </w:style>
  <w:style w:type="paragraph" w:customStyle="1" w:styleId="PDRGTL5">
    <w:name w:val="PDRGT_L5"/>
    <w:basedOn w:val="PDbase"/>
    <w:rsid w:val="00942002"/>
    <w:pPr>
      <w:tabs>
        <w:tab w:val="right" w:pos="6237"/>
      </w:tabs>
      <w:spacing w:before="360" w:after="120"/>
      <w:ind w:left="2835"/>
    </w:pPr>
  </w:style>
  <w:style w:type="paragraph" w:customStyle="1" w:styleId="PDbaseLine">
    <w:name w:val="PD_baseLine"/>
    <w:basedOn w:val="PDbase"/>
    <w:rsid w:val="00942002"/>
    <w:pPr>
      <w:pBdr>
        <w:top w:val="single" w:sz="4" w:space="1" w:color="auto"/>
      </w:pBdr>
    </w:pPr>
  </w:style>
  <w:style w:type="paragraph" w:customStyle="1" w:styleId="PDCNTSUBTITLE">
    <w:name w:val="PDCNT_SUBTITLE"/>
    <w:basedOn w:val="PDCNTTHAUTHOR"/>
    <w:rsid w:val="00942002"/>
    <w:pPr>
      <w:spacing w:before="240" w:after="240"/>
    </w:pPr>
  </w:style>
  <w:style w:type="paragraph" w:styleId="ListParagraph">
    <w:name w:val="List Paragraph"/>
    <w:basedOn w:val="Normal"/>
    <w:uiPriority w:val="34"/>
    <w:qFormat/>
    <w:rsid w:val="005F6FF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locked/>
    <w:rsid w:val="005F6FFA"/>
    <w:rPr>
      <w:b/>
      <w:bCs/>
    </w:rPr>
  </w:style>
  <w:style w:type="paragraph" w:styleId="NormalWeb">
    <w:name w:val="Normal (Web)"/>
    <w:basedOn w:val="Normal"/>
    <w:uiPriority w:val="99"/>
    <w:unhideWhenUsed/>
    <w:rsid w:val="002B7ED2"/>
    <w:pPr>
      <w:spacing w:before="100" w:beforeAutospacing="1" w:after="100" w:afterAutospacing="1" w:line="240" w:lineRule="auto"/>
      <w:jc w:val="left"/>
    </w:pPr>
    <w:rPr>
      <w:szCs w:val="24"/>
      <w:lang w:eastAsia="pl-PL"/>
    </w:rPr>
  </w:style>
  <w:style w:type="character" w:customStyle="1" w:styleId="HeaderChar">
    <w:name w:val="Header Char"/>
    <w:basedOn w:val="DefaultParagraphFont"/>
    <w:link w:val="Header"/>
    <w:uiPriority w:val="99"/>
    <w:rsid w:val="00F57310"/>
    <w:rPr>
      <w:rFonts w:ascii="Times New Roman" w:eastAsia="Times New Roman" w:hAnsi="Times New Roman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footer" w:uiPriority="99"/>
    <w:lsdException w:name="caption" w:locked="1" w:qFormat="1"/>
    <w:lsdException w:name="Title" w:locked="1" w:qFormat="1"/>
    <w:lsdException w:name="Default Paragraph Font" w:locked="1"/>
    <w:lsdException w:name="Subtitle" w:locked="1" w:qFormat="1"/>
    <w:lsdException w:name="Strong" w:locked="1" w:uiPriority="22" w:qFormat="1"/>
    <w:lsdException w:name="Emphasis" w:locked="1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0EE4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Heading1">
    <w:name w:val="heading 1"/>
    <w:basedOn w:val="Akapitzlist1"/>
    <w:next w:val="Normal"/>
    <w:qFormat/>
    <w:rsid w:val="000F7FC1"/>
    <w:pPr>
      <w:framePr w:wrap="auto"/>
      <w:spacing w:after="120" w:line="300" w:lineRule="auto"/>
      <w:ind w:left="340" w:hanging="340"/>
      <w:outlineLvl w:val="0"/>
    </w:pPr>
    <w:rPr>
      <w:b/>
      <w:sz w:val="28"/>
      <w:szCs w:val="32"/>
    </w:rPr>
  </w:style>
  <w:style w:type="paragraph" w:styleId="Heading2">
    <w:name w:val="heading 2"/>
    <w:basedOn w:val="Akapitzlist1"/>
    <w:next w:val="Normal"/>
    <w:qFormat/>
    <w:rsid w:val="00DA6232"/>
    <w:pPr>
      <w:framePr w:wrap="auto"/>
      <w:spacing w:after="120" w:line="300" w:lineRule="auto"/>
      <w:ind w:left="510" w:hanging="510"/>
      <w:outlineLvl w:val="1"/>
    </w:pPr>
    <w:rPr>
      <w:b/>
      <w:sz w:val="26"/>
      <w:szCs w:val="32"/>
    </w:rPr>
  </w:style>
  <w:style w:type="paragraph" w:styleId="Heading3">
    <w:name w:val="heading 3"/>
    <w:basedOn w:val="Akapitzlist1"/>
    <w:next w:val="Normal"/>
    <w:autoRedefine/>
    <w:qFormat/>
    <w:rsid w:val="00C7268F"/>
    <w:pPr>
      <w:framePr w:wrap="auto"/>
      <w:spacing w:line="240" w:lineRule="auto"/>
      <w:ind w:left="0"/>
      <w:jc w:val="center"/>
      <w:outlineLvl w:val="2"/>
    </w:pPr>
    <w:rPr>
      <w:rFonts w:ascii="Arial" w:hAnsi="Arial" w:cs="Arial"/>
      <w:sz w:val="28"/>
      <w:szCs w:val="28"/>
    </w:rPr>
  </w:style>
  <w:style w:type="paragraph" w:styleId="Heading4">
    <w:name w:val="heading 4"/>
    <w:basedOn w:val="Akapitzlist1"/>
    <w:next w:val="Normal"/>
    <w:qFormat/>
    <w:rsid w:val="00740EE4"/>
    <w:pPr>
      <w:framePr w:wrap="auto"/>
      <w:numPr>
        <w:ilvl w:val="3"/>
        <w:numId w:val="2"/>
      </w:numPr>
      <w:spacing w:after="120" w:line="300" w:lineRule="auto"/>
      <w:ind w:left="1991" w:hanging="919"/>
      <w:outlineLvl w:val="3"/>
    </w:pPr>
    <w:rPr>
      <w:sz w:val="28"/>
      <w:szCs w:val="28"/>
    </w:rPr>
  </w:style>
  <w:style w:type="paragraph" w:styleId="Heading5">
    <w:name w:val="heading 5"/>
    <w:basedOn w:val="Akapitzlist1"/>
    <w:next w:val="Normal"/>
    <w:qFormat/>
    <w:rsid w:val="00740EE4"/>
    <w:pPr>
      <w:framePr w:wrap="auto"/>
      <w:numPr>
        <w:ilvl w:val="4"/>
        <w:numId w:val="2"/>
      </w:numPr>
      <w:spacing w:after="120" w:line="300" w:lineRule="auto"/>
      <w:ind w:left="2410" w:hanging="982"/>
      <w:outlineLvl w:val="4"/>
    </w:pPr>
    <w:rPr>
      <w:b/>
      <w:szCs w:val="24"/>
    </w:rPr>
  </w:style>
  <w:style w:type="paragraph" w:styleId="Heading6">
    <w:name w:val="heading 6"/>
    <w:basedOn w:val="Normal"/>
    <w:next w:val="Normal"/>
    <w:qFormat/>
    <w:rsid w:val="00740EE4"/>
    <w:pPr>
      <w:keepNext/>
      <w:keepLines/>
      <w:spacing w:before="200"/>
      <w:outlineLvl w:val="5"/>
    </w:pPr>
    <w:rPr>
      <w:rFonts w:eastAsia="Calibri"/>
      <w:i/>
      <w:iCs/>
      <w:color w:val="243F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ZnakZnak10">
    <w:name w:val="Znak Znak10"/>
    <w:rsid w:val="00740EE4"/>
    <w:rPr>
      <w:rFonts w:ascii="Times New Roman" w:hAnsi="Times New Roman"/>
      <w:caps/>
      <w:sz w:val="32"/>
      <w:lang w:val="x-none" w:eastAsia="en-US"/>
    </w:rPr>
  </w:style>
  <w:style w:type="character" w:styleId="Hyperlink">
    <w:name w:val="Hyperlink"/>
    <w:semiHidden/>
    <w:rsid w:val="00740EE4"/>
    <w:rPr>
      <w:color w:val="0000FF"/>
      <w:u w:val="single"/>
    </w:rPr>
  </w:style>
  <w:style w:type="character" w:styleId="FollowedHyperlink">
    <w:name w:val="FollowedHyperlink"/>
    <w:semiHidden/>
    <w:rsid w:val="00740EE4"/>
    <w:rPr>
      <w:color w:val="800080"/>
      <w:u w:val="single"/>
    </w:rPr>
  </w:style>
  <w:style w:type="character" w:customStyle="1" w:styleId="FontStyle11">
    <w:name w:val="Font Style11"/>
    <w:rsid w:val="00740EE4"/>
    <w:rPr>
      <w:rFonts w:ascii="Times New Roman" w:hAnsi="Times New Roman"/>
      <w:b/>
      <w:i/>
      <w:sz w:val="58"/>
    </w:rPr>
  </w:style>
  <w:style w:type="character" w:customStyle="1" w:styleId="FontStyle12">
    <w:name w:val="Font Style12"/>
    <w:rsid w:val="00740EE4"/>
    <w:rPr>
      <w:rFonts w:ascii="Times New Roman" w:hAnsi="Times New Roman"/>
      <w:sz w:val="58"/>
    </w:rPr>
  </w:style>
  <w:style w:type="character" w:customStyle="1" w:styleId="FontStyle13">
    <w:name w:val="Font Style13"/>
    <w:rsid w:val="00740EE4"/>
    <w:rPr>
      <w:rFonts w:ascii="Times New Roman" w:hAnsi="Times New Roman"/>
      <w:i/>
      <w:sz w:val="58"/>
    </w:rPr>
  </w:style>
  <w:style w:type="paragraph" w:styleId="EndnoteText">
    <w:name w:val="endnote text"/>
    <w:basedOn w:val="Normal"/>
    <w:semiHidden/>
    <w:rsid w:val="00740EE4"/>
    <w:pPr>
      <w:framePr w:wrap="around" w:hAnchor="text"/>
    </w:pPr>
    <w:rPr>
      <w:sz w:val="20"/>
      <w:szCs w:val="20"/>
    </w:rPr>
  </w:style>
  <w:style w:type="character" w:customStyle="1" w:styleId="ZnakZnak4">
    <w:name w:val="Znak Znak4"/>
    <w:semiHidden/>
    <w:rsid w:val="00740EE4"/>
    <w:rPr>
      <w:lang w:val="x-none" w:eastAsia="en-US"/>
    </w:rPr>
  </w:style>
  <w:style w:type="character" w:styleId="EndnoteReference">
    <w:name w:val="endnote reference"/>
    <w:semiHidden/>
    <w:rsid w:val="00740EE4"/>
    <w:rPr>
      <w:vertAlign w:val="superscript"/>
    </w:rPr>
  </w:style>
  <w:style w:type="paragraph" w:styleId="Header">
    <w:name w:val="header"/>
    <w:basedOn w:val="Normal"/>
    <w:link w:val="HeaderChar"/>
    <w:uiPriority w:val="99"/>
    <w:rsid w:val="00740EE4"/>
    <w:pPr>
      <w:framePr w:wrap="around" w:hAnchor="text"/>
      <w:tabs>
        <w:tab w:val="center" w:pos="4536"/>
        <w:tab w:val="right" w:pos="9072"/>
      </w:tabs>
    </w:pPr>
  </w:style>
  <w:style w:type="character" w:customStyle="1" w:styleId="ZnakZnak3">
    <w:name w:val="Znak Znak3"/>
    <w:semiHidden/>
    <w:rsid w:val="00740EE4"/>
    <w:rPr>
      <w:sz w:val="22"/>
      <w:lang w:val="x-none" w:eastAsia="en-US"/>
    </w:rPr>
  </w:style>
  <w:style w:type="paragraph" w:styleId="Footer">
    <w:name w:val="footer"/>
    <w:basedOn w:val="Normal"/>
    <w:link w:val="FooterChar"/>
    <w:uiPriority w:val="99"/>
    <w:rsid w:val="00740EE4"/>
    <w:pPr>
      <w:framePr w:wrap="around" w:hAnchor="text"/>
      <w:tabs>
        <w:tab w:val="center" w:pos="4536"/>
        <w:tab w:val="right" w:pos="9072"/>
      </w:tabs>
    </w:pPr>
  </w:style>
  <w:style w:type="character" w:customStyle="1" w:styleId="ZnakZnak2">
    <w:name w:val="Znak Znak2"/>
    <w:rsid w:val="00740EE4"/>
    <w:rPr>
      <w:sz w:val="22"/>
      <w:lang w:val="x-none" w:eastAsia="en-US"/>
    </w:rPr>
  </w:style>
  <w:style w:type="paragraph" w:styleId="FootnoteText">
    <w:name w:val="footnote text"/>
    <w:basedOn w:val="Normal"/>
    <w:semiHidden/>
    <w:rsid w:val="00740EE4"/>
    <w:pPr>
      <w:framePr w:wrap="around" w:hAnchor="text"/>
    </w:pPr>
    <w:rPr>
      <w:sz w:val="20"/>
      <w:szCs w:val="20"/>
    </w:rPr>
  </w:style>
  <w:style w:type="character" w:customStyle="1" w:styleId="ZnakZnak1">
    <w:name w:val="Znak Znak1"/>
    <w:semiHidden/>
    <w:rsid w:val="00740EE4"/>
    <w:rPr>
      <w:lang w:val="x-none" w:eastAsia="en-US"/>
    </w:rPr>
  </w:style>
  <w:style w:type="character" w:styleId="FootnoteReference">
    <w:name w:val="footnote reference"/>
    <w:semiHidden/>
    <w:rsid w:val="00740EE4"/>
    <w:rPr>
      <w:vertAlign w:val="superscript"/>
    </w:rPr>
  </w:style>
  <w:style w:type="character" w:customStyle="1" w:styleId="apple-style-span">
    <w:name w:val="apple-style-span"/>
    <w:rsid w:val="00740EE4"/>
    <w:rPr>
      <w:rFonts w:cs="Times New Roman"/>
    </w:rPr>
  </w:style>
  <w:style w:type="paragraph" w:customStyle="1" w:styleId="Akapitzlist1">
    <w:name w:val="Akapit z listą1"/>
    <w:basedOn w:val="Normal"/>
    <w:rsid w:val="00740EE4"/>
    <w:pPr>
      <w:framePr w:wrap="around" w:hAnchor="text"/>
      <w:ind w:left="720"/>
      <w:contextualSpacing/>
    </w:pPr>
  </w:style>
  <w:style w:type="paragraph" w:styleId="BalloonText">
    <w:name w:val="Balloon Text"/>
    <w:basedOn w:val="Normal"/>
    <w:semiHidden/>
    <w:rsid w:val="00740EE4"/>
    <w:pPr>
      <w:framePr w:wrap="around" w:hAnchor="text"/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ZnakZnak">
    <w:name w:val="Znak Znak"/>
    <w:semiHidden/>
    <w:rsid w:val="00740EE4"/>
    <w:rPr>
      <w:rFonts w:ascii="Tahoma" w:hAnsi="Tahoma"/>
      <w:sz w:val="16"/>
      <w:lang w:val="x-none" w:eastAsia="en-US"/>
    </w:rPr>
  </w:style>
  <w:style w:type="paragraph" w:styleId="Caption">
    <w:name w:val="caption"/>
    <w:basedOn w:val="Normal"/>
    <w:next w:val="Normal"/>
    <w:qFormat/>
    <w:rsid w:val="00740EE4"/>
    <w:pPr>
      <w:framePr w:wrap="around" w:hAnchor="text"/>
      <w:spacing w:line="240" w:lineRule="auto"/>
    </w:pPr>
    <w:rPr>
      <w:b/>
      <w:bCs/>
      <w:color w:val="4F81BD"/>
      <w:sz w:val="18"/>
      <w:szCs w:val="18"/>
    </w:rPr>
  </w:style>
  <w:style w:type="character" w:customStyle="1" w:styleId="Tekstzastpczy1">
    <w:name w:val="Tekst zastępczy1"/>
    <w:semiHidden/>
    <w:rsid w:val="00740EE4"/>
    <w:rPr>
      <w:color w:val="808080"/>
    </w:rPr>
  </w:style>
  <w:style w:type="paragraph" w:styleId="BodyText">
    <w:name w:val="Body Text"/>
    <w:basedOn w:val="Normal"/>
    <w:semiHidden/>
    <w:rsid w:val="00740EE4"/>
    <w:rPr>
      <w:b/>
      <w:bCs/>
    </w:rPr>
  </w:style>
  <w:style w:type="character" w:customStyle="1" w:styleId="apple-converted-space">
    <w:name w:val="apple-converted-space"/>
    <w:rsid w:val="00740EE4"/>
    <w:rPr>
      <w:rFonts w:cs="Times New Roman"/>
    </w:rPr>
  </w:style>
  <w:style w:type="character" w:styleId="Emphasis">
    <w:name w:val="Emphasis"/>
    <w:qFormat/>
    <w:rsid w:val="00740EE4"/>
    <w:rPr>
      <w:i/>
    </w:rPr>
  </w:style>
  <w:style w:type="paragraph" w:customStyle="1" w:styleId="Bezodstpw1">
    <w:name w:val="Bez odstępów1"/>
    <w:rsid w:val="00740EE4"/>
    <w:rPr>
      <w:rFonts w:eastAsia="Times New Roman"/>
      <w:sz w:val="22"/>
      <w:szCs w:val="22"/>
      <w:lang w:eastAsia="en-US"/>
    </w:rPr>
  </w:style>
  <w:style w:type="paragraph" w:customStyle="1" w:styleId="Style0">
    <w:name w:val="Style0"/>
    <w:basedOn w:val="Normal"/>
    <w:rsid w:val="00740EE4"/>
    <w:pPr>
      <w:framePr w:wrap="around" w:hAnchor="text"/>
      <w:spacing w:line="240" w:lineRule="auto"/>
    </w:pPr>
    <w:rPr>
      <w:rFonts w:ascii="Arial" w:hAnsi="Arial" w:cs="Arial"/>
      <w:sz w:val="20"/>
      <w:szCs w:val="20"/>
      <w:lang w:eastAsia="pl-PL"/>
    </w:rPr>
  </w:style>
  <w:style w:type="paragraph" w:customStyle="1" w:styleId="PODSTAWOWY">
    <w:name w:val="PODSTAWOWY"/>
    <w:basedOn w:val="Normal"/>
    <w:rsid w:val="00740EE4"/>
    <w:pPr>
      <w:ind w:firstLine="709"/>
      <w:contextualSpacing/>
    </w:pPr>
  </w:style>
  <w:style w:type="paragraph" w:customStyle="1" w:styleId="WYPUNKTOWANIE">
    <w:name w:val="WYPUNKTOWANIE"/>
    <w:basedOn w:val="PODSTAWOWY"/>
    <w:rsid w:val="00740EE4"/>
    <w:pPr>
      <w:numPr>
        <w:numId w:val="1"/>
      </w:numPr>
    </w:pPr>
  </w:style>
  <w:style w:type="character" w:customStyle="1" w:styleId="PODSTAWOWYZnak">
    <w:name w:val="PODSTAWOWY Znak"/>
    <w:rsid w:val="00740EE4"/>
    <w:rPr>
      <w:rFonts w:ascii="Times New Roman" w:hAnsi="Times New Roman"/>
      <w:sz w:val="22"/>
      <w:lang w:val="x-none" w:eastAsia="en-US"/>
    </w:rPr>
  </w:style>
  <w:style w:type="paragraph" w:customStyle="1" w:styleId="WZR">
    <w:name w:val="WZÓR"/>
    <w:basedOn w:val="PODSTAWOWY"/>
    <w:rsid w:val="00740EE4"/>
    <w:pPr>
      <w:tabs>
        <w:tab w:val="center" w:pos="3969"/>
        <w:tab w:val="right" w:pos="8505"/>
      </w:tabs>
      <w:spacing w:before="120" w:after="120"/>
      <w:ind w:left="1134" w:firstLine="0"/>
      <w:jc w:val="left"/>
    </w:pPr>
  </w:style>
  <w:style w:type="character" w:customStyle="1" w:styleId="WYPUNKTOWANIEZnak">
    <w:name w:val="WYPUNKTOWANIE Znak"/>
    <w:rsid w:val="00740EE4"/>
    <w:rPr>
      <w:rFonts w:ascii="Times New Roman" w:hAnsi="Times New Roman" w:cs="Times New Roman"/>
      <w:sz w:val="22"/>
      <w:szCs w:val="22"/>
      <w:lang w:val="x-none" w:eastAsia="en-US"/>
    </w:rPr>
  </w:style>
  <w:style w:type="paragraph" w:customStyle="1" w:styleId="OPISRYSUNKU">
    <w:name w:val="OPIS RYSUNKU"/>
    <w:basedOn w:val="Normal"/>
    <w:rsid w:val="00740EE4"/>
    <w:pPr>
      <w:spacing w:after="240"/>
    </w:pPr>
    <w:rPr>
      <w:i/>
      <w:szCs w:val="24"/>
    </w:rPr>
  </w:style>
  <w:style w:type="character" w:customStyle="1" w:styleId="WZRZnak">
    <w:name w:val="WZÓR Znak"/>
    <w:rsid w:val="00740EE4"/>
    <w:rPr>
      <w:rFonts w:ascii="Times New Roman" w:hAnsi="Times New Roman" w:cs="Times New Roman"/>
      <w:sz w:val="22"/>
      <w:szCs w:val="22"/>
      <w:lang w:val="x-none" w:eastAsia="en-US"/>
    </w:rPr>
  </w:style>
  <w:style w:type="paragraph" w:customStyle="1" w:styleId="OPISTABELI">
    <w:name w:val="OPIS TABELI"/>
    <w:basedOn w:val="OPISRYSUNKU"/>
    <w:rsid w:val="00740EE4"/>
    <w:pPr>
      <w:spacing w:before="240" w:after="0"/>
    </w:pPr>
  </w:style>
  <w:style w:type="character" w:customStyle="1" w:styleId="OPISRYSUNKUZnak">
    <w:name w:val="OPIS RYSUNKU Znak"/>
    <w:rsid w:val="00740EE4"/>
    <w:rPr>
      <w:rFonts w:ascii="Times New Roman" w:hAnsi="Times New Roman"/>
      <w:i/>
      <w:sz w:val="24"/>
      <w:lang w:val="x-none" w:eastAsia="en-US"/>
    </w:rPr>
  </w:style>
  <w:style w:type="paragraph" w:customStyle="1" w:styleId="RYS">
    <w:name w:val="RYS"/>
    <w:basedOn w:val="Normal"/>
    <w:rsid w:val="00E43CC6"/>
    <w:pPr>
      <w:spacing w:line="240" w:lineRule="auto"/>
      <w:jc w:val="center"/>
    </w:pPr>
    <w:rPr>
      <w:sz w:val="20"/>
    </w:rPr>
  </w:style>
  <w:style w:type="character" w:customStyle="1" w:styleId="OPISTABELIZnak">
    <w:name w:val="OPIS TABELI Znak"/>
    <w:rsid w:val="00740EE4"/>
    <w:rPr>
      <w:rFonts w:ascii="Times New Roman" w:hAnsi="Times New Roman" w:cs="Times New Roman"/>
      <w:i/>
      <w:sz w:val="24"/>
      <w:szCs w:val="24"/>
      <w:lang w:val="x-none" w:eastAsia="en-US"/>
    </w:rPr>
  </w:style>
  <w:style w:type="paragraph" w:customStyle="1" w:styleId="ROZSZ">
    <w:name w:val="ROZSZ"/>
    <w:basedOn w:val="PODSTAWOWY"/>
    <w:rsid w:val="00740EE4"/>
    <w:pPr>
      <w:spacing w:before="120"/>
      <w:contextualSpacing w:val="0"/>
    </w:pPr>
  </w:style>
  <w:style w:type="character" w:customStyle="1" w:styleId="RYSZnak">
    <w:name w:val="RYS Znak"/>
    <w:rsid w:val="00740EE4"/>
    <w:rPr>
      <w:rFonts w:ascii="Times New Roman" w:hAnsi="Times New Roman"/>
      <w:sz w:val="22"/>
      <w:lang w:val="x-none" w:eastAsia="en-US"/>
    </w:rPr>
  </w:style>
  <w:style w:type="character" w:customStyle="1" w:styleId="ROZSZZnak">
    <w:name w:val="ROZSZ Znak"/>
    <w:rsid w:val="00740EE4"/>
    <w:rPr>
      <w:rFonts w:ascii="Times New Roman" w:hAnsi="Times New Roman" w:cs="Times New Roman"/>
      <w:sz w:val="22"/>
      <w:szCs w:val="22"/>
      <w:lang w:val="x-none" w:eastAsia="en-US"/>
    </w:rPr>
  </w:style>
  <w:style w:type="paragraph" w:customStyle="1" w:styleId="Nagwekspisutreci1">
    <w:name w:val="Nagłówek spisu treści1"/>
    <w:basedOn w:val="Heading1"/>
    <w:next w:val="Normal"/>
    <w:rsid w:val="00740EE4"/>
    <w:pPr>
      <w:spacing w:line="276" w:lineRule="auto"/>
      <w:jc w:val="left"/>
      <w:outlineLvl w:val="9"/>
    </w:pPr>
  </w:style>
  <w:style w:type="paragraph" w:styleId="TOC2">
    <w:name w:val="toc 2"/>
    <w:basedOn w:val="Normal"/>
    <w:next w:val="Normal"/>
    <w:autoRedefine/>
    <w:semiHidden/>
    <w:rsid w:val="00254926"/>
    <w:pPr>
      <w:tabs>
        <w:tab w:val="right" w:leader="dot" w:pos="8493"/>
      </w:tabs>
      <w:spacing w:line="240" w:lineRule="auto"/>
      <w:ind w:left="851" w:hanging="409"/>
    </w:pPr>
    <w:rPr>
      <w:rFonts w:eastAsia="Calibri"/>
      <w:noProof/>
    </w:rPr>
  </w:style>
  <w:style w:type="paragraph" w:styleId="TOC1">
    <w:name w:val="toc 1"/>
    <w:basedOn w:val="Normal"/>
    <w:next w:val="Normal"/>
    <w:autoRedefine/>
    <w:semiHidden/>
    <w:rsid w:val="00254926"/>
    <w:pPr>
      <w:tabs>
        <w:tab w:val="left" w:pos="442"/>
        <w:tab w:val="left" w:pos="1320"/>
        <w:tab w:val="right" w:pos="8494"/>
      </w:tabs>
      <w:spacing w:before="120" w:line="240" w:lineRule="auto"/>
    </w:pPr>
    <w:rPr>
      <w:rFonts w:eastAsia="Calibri"/>
      <w:b/>
      <w:caps/>
      <w:noProof/>
      <w:lang w:val="en-US"/>
    </w:rPr>
  </w:style>
  <w:style w:type="paragraph" w:styleId="TOC3">
    <w:name w:val="toc 3"/>
    <w:basedOn w:val="Normal"/>
    <w:next w:val="Normal"/>
    <w:autoRedefine/>
    <w:semiHidden/>
    <w:rsid w:val="00740EE4"/>
    <w:pPr>
      <w:tabs>
        <w:tab w:val="right" w:leader="dot" w:pos="8493"/>
      </w:tabs>
      <w:spacing w:line="240" w:lineRule="auto"/>
      <w:ind w:left="1503" w:hanging="624"/>
      <w:jc w:val="left"/>
    </w:pPr>
    <w:rPr>
      <w:rFonts w:eastAsia="Calibri"/>
      <w:noProof/>
    </w:rPr>
  </w:style>
  <w:style w:type="character" w:customStyle="1" w:styleId="ZnakZnak9">
    <w:name w:val="Znak Znak9"/>
    <w:rsid w:val="00740EE4"/>
    <w:rPr>
      <w:rFonts w:ascii="Times New Roman" w:hAnsi="Times New Roman"/>
      <w:sz w:val="32"/>
      <w:lang w:val="x-none" w:eastAsia="en-US"/>
    </w:rPr>
  </w:style>
  <w:style w:type="character" w:styleId="CommentReference">
    <w:name w:val="annotation reference"/>
    <w:semiHidden/>
    <w:rsid w:val="00740EE4"/>
    <w:rPr>
      <w:sz w:val="16"/>
    </w:rPr>
  </w:style>
  <w:style w:type="paragraph" w:styleId="CommentText">
    <w:name w:val="annotation text"/>
    <w:basedOn w:val="Normal"/>
    <w:semiHidden/>
    <w:rsid w:val="00740EE4"/>
    <w:rPr>
      <w:sz w:val="20"/>
      <w:szCs w:val="20"/>
    </w:rPr>
  </w:style>
  <w:style w:type="character" w:customStyle="1" w:styleId="ZnakZnak8">
    <w:name w:val="Znak Znak8"/>
    <w:rsid w:val="00740EE4"/>
    <w:rPr>
      <w:rFonts w:ascii="Times New Roman" w:hAnsi="Times New Roman"/>
      <w:b/>
      <w:sz w:val="28"/>
      <w:lang w:val="x-none" w:eastAsia="en-US"/>
    </w:rPr>
  </w:style>
  <w:style w:type="character" w:customStyle="1" w:styleId="ZnakZnak7">
    <w:name w:val="Znak Znak7"/>
    <w:rsid w:val="00740EE4"/>
    <w:rPr>
      <w:rFonts w:ascii="Times New Roman" w:hAnsi="Times New Roman"/>
      <w:sz w:val="28"/>
      <w:lang w:val="x-none" w:eastAsia="en-US"/>
    </w:rPr>
  </w:style>
  <w:style w:type="character" w:customStyle="1" w:styleId="ZnakZnak6">
    <w:name w:val="Znak Znak6"/>
    <w:rsid w:val="00740EE4"/>
    <w:rPr>
      <w:rFonts w:ascii="Times New Roman" w:hAnsi="Times New Roman"/>
      <w:b/>
      <w:sz w:val="24"/>
      <w:lang w:val="x-none" w:eastAsia="en-US"/>
    </w:rPr>
  </w:style>
  <w:style w:type="character" w:customStyle="1" w:styleId="ZnakZnak5">
    <w:name w:val="Znak Znak5"/>
    <w:semiHidden/>
    <w:rsid w:val="00740EE4"/>
    <w:rPr>
      <w:rFonts w:ascii="Times New Roman" w:hAnsi="Times New Roman"/>
      <w:i/>
      <w:color w:val="243F60"/>
      <w:sz w:val="22"/>
      <w:lang w:val="x-none" w:eastAsia="en-US"/>
    </w:rPr>
  </w:style>
  <w:style w:type="paragraph" w:customStyle="1" w:styleId="Sposb">
    <w:name w:val="Sposób"/>
    <w:basedOn w:val="ROZSZ"/>
    <w:rsid w:val="00740EE4"/>
    <w:pPr>
      <w:spacing w:before="240" w:after="240"/>
    </w:pPr>
    <w:rPr>
      <w:u w:val="single"/>
    </w:rPr>
  </w:style>
  <w:style w:type="character" w:customStyle="1" w:styleId="SposbZnak">
    <w:name w:val="Sposób Znak"/>
    <w:rsid w:val="00740EE4"/>
    <w:rPr>
      <w:rFonts w:ascii="Times New Roman" w:hAnsi="Times New Roman"/>
      <w:sz w:val="22"/>
      <w:u w:val="single"/>
      <w:lang w:val="x-none" w:eastAsia="en-US"/>
    </w:rPr>
  </w:style>
  <w:style w:type="paragraph" w:customStyle="1" w:styleId="Default">
    <w:name w:val="Default"/>
    <w:rsid w:val="005A238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tyl1">
    <w:name w:val="Styl1"/>
    <w:basedOn w:val="Heading3"/>
    <w:autoRedefine/>
    <w:rsid w:val="00253821"/>
    <w:rPr>
      <w:b/>
    </w:rPr>
  </w:style>
  <w:style w:type="paragraph" w:customStyle="1" w:styleId="Styl2">
    <w:name w:val="Styl2"/>
    <w:basedOn w:val="Heading2"/>
    <w:autoRedefine/>
    <w:rsid w:val="00253821"/>
  </w:style>
  <w:style w:type="paragraph" w:customStyle="1" w:styleId="StylRYS11ptInterliniaWielokrotne125wrs">
    <w:name w:val="Styl RYS + 11 pt Interlinia:  Wielokrotne 1.25 wrs"/>
    <w:basedOn w:val="RYS"/>
    <w:rsid w:val="00C275B6"/>
    <w:pPr>
      <w:spacing w:line="300" w:lineRule="auto"/>
    </w:pPr>
    <w:rPr>
      <w:rFonts w:eastAsia="Calibri"/>
      <w:iCs/>
      <w:sz w:val="22"/>
      <w:szCs w:val="20"/>
    </w:rPr>
  </w:style>
  <w:style w:type="character" w:customStyle="1" w:styleId="FooterChar">
    <w:name w:val="Footer Char"/>
    <w:link w:val="Footer"/>
    <w:uiPriority w:val="99"/>
    <w:rsid w:val="007172A1"/>
    <w:rPr>
      <w:rFonts w:ascii="Times New Roman" w:eastAsia="Times New Roman" w:hAnsi="Times New Roman"/>
      <w:sz w:val="24"/>
      <w:szCs w:val="22"/>
      <w:lang w:eastAsia="en-US"/>
    </w:rPr>
  </w:style>
  <w:style w:type="paragraph" w:customStyle="1" w:styleId="PDbase">
    <w:name w:val="PD_base"/>
    <w:rsid w:val="00942002"/>
    <w:pPr>
      <w:tabs>
        <w:tab w:val="right" w:leader="dot" w:pos="9072"/>
      </w:tabs>
    </w:pPr>
    <w:rPr>
      <w:rFonts w:ascii="Times New Roman" w:eastAsia="Times New Roman" w:hAnsi="Times New Roman"/>
      <w:sz w:val="24"/>
      <w:szCs w:val="24"/>
    </w:rPr>
  </w:style>
  <w:style w:type="paragraph" w:customStyle="1" w:styleId="PDCNTR7">
    <w:name w:val="PDCNT_R7"/>
    <w:basedOn w:val="PDbase"/>
    <w:rsid w:val="00942002"/>
    <w:pPr>
      <w:ind w:right="3969"/>
      <w:jc w:val="center"/>
    </w:pPr>
  </w:style>
  <w:style w:type="paragraph" w:customStyle="1" w:styleId="PDCNTTHTYPE">
    <w:name w:val="PDCNT_THTYPE"/>
    <w:basedOn w:val="PDbase"/>
    <w:rsid w:val="00942002"/>
    <w:pPr>
      <w:spacing w:before="720" w:after="480"/>
      <w:jc w:val="center"/>
    </w:pPr>
    <w:rPr>
      <w:caps/>
      <w:sz w:val="32"/>
    </w:rPr>
  </w:style>
  <w:style w:type="paragraph" w:customStyle="1" w:styleId="PDCNTTHAUTHOR">
    <w:name w:val="PDCNT_THAUTHOR"/>
    <w:basedOn w:val="PDCNTTHTYPE"/>
    <w:rsid w:val="00942002"/>
    <w:rPr>
      <w:caps w:val="0"/>
      <w:sz w:val="28"/>
    </w:rPr>
  </w:style>
  <w:style w:type="paragraph" w:customStyle="1" w:styleId="PDCNTTHTITLE">
    <w:name w:val="PDCNT_THTITLE"/>
    <w:basedOn w:val="PDCNTTHTYPE"/>
    <w:rsid w:val="00942002"/>
    <w:pPr>
      <w:spacing w:after="2400"/>
    </w:pPr>
    <w:rPr>
      <w:caps w:val="0"/>
      <w:sz w:val="40"/>
    </w:rPr>
  </w:style>
  <w:style w:type="paragraph" w:customStyle="1" w:styleId="PDCNTL10">
    <w:name w:val="PDCNT_L10"/>
    <w:basedOn w:val="PDbase"/>
    <w:rsid w:val="00942002"/>
    <w:pPr>
      <w:ind w:left="5670"/>
      <w:jc w:val="center"/>
    </w:pPr>
  </w:style>
  <w:style w:type="paragraph" w:customStyle="1" w:styleId="PDRGTL5">
    <w:name w:val="PDRGT_L5"/>
    <w:basedOn w:val="PDbase"/>
    <w:rsid w:val="00942002"/>
    <w:pPr>
      <w:tabs>
        <w:tab w:val="right" w:pos="6237"/>
      </w:tabs>
      <w:spacing w:before="360" w:after="120"/>
      <w:ind w:left="2835"/>
    </w:pPr>
  </w:style>
  <w:style w:type="paragraph" w:customStyle="1" w:styleId="PDbaseLine">
    <w:name w:val="PD_baseLine"/>
    <w:basedOn w:val="PDbase"/>
    <w:rsid w:val="00942002"/>
    <w:pPr>
      <w:pBdr>
        <w:top w:val="single" w:sz="4" w:space="1" w:color="auto"/>
      </w:pBdr>
    </w:pPr>
  </w:style>
  <w:style w:type="paragraph" w:customStyle="1" w:styleId="PDCNTSUBTITLE">
    <w:name w:val="PDCNT_SUBTITLE"/>
    <w:basedOn w:val="PDCNTTHAUTHOR"/>
    <w:rsid w:val="00942002"/>
    <w:pPr>
      <w:spacing w:before="240" w:after="240"/>
    </w:pPr>
  </w:style>
  <w:style w:type="paragraph" w:styleId="ListParagraph">
    <w:name w:val="List Paragraph"/>
    <w:basedOn w:val="Normal"/>
    <w:uiPriority w:val="34"/>
    <w:qFormat/>
    <w:rsid w:val="005F6FF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locked/>
    <w:rsid w:val="005F6FFA"/>
    <w:rPr>
      <w:b/>
      <w:bCs/>
    </w:rPr>
  </w:style>
  <w:style w:type="paragraph" w:styleId="NormalWeb">
    <w:name w:val="Normal (Web)"/>
    <w:basedOn w:val="Normal"/>
    <w:uiPriority w:val="99"/>
    <w:unhideWhenUsed/>
    <w:rsid w:val="002B7ED2"/>
    <w:pPr>
      <w:spacing w:before="100" w:beforeAutospacing="1" w:after="100" w:afterAutospacing="1" w:line="240" w:lineRule="auto"/>
      <w:jc w:val="left"/>
    </w:pPr>
    <w:rPr>
      <w:szCs w:val="24"/>
      <w:lang w:eastAsia="pl-PL"/>
    </w:rPr>
  </w:style>
  <w:style w:type="character" w:customStyle="1" w:styleId="HeaderChar">
    <w:name w:val="Header Char"/>
    <w:basedOn w:val="DefaultParagraphFont"/>
    <w:link w:val="Header"/>
    <w:uiPriority w:val="99"/>
    <w:rsid w:val="00F57310"/>
    <w:rPr>
      <w:rFonts w:ascii="Times New Roman" w:eastAsia="Times New Roman" w:hAnsi="Times New Roman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1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coin.wne.uw.edu.pl/pstrawinski/dane_fin/adf03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4D2208-7964-4B75-9857-A5CF2E13D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20</Pages>
  <Words>1311</Words>
  <Characters>7870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9163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Magdalena</dc:creator>
  <cp:lastModifiedBy>MSI</cp:lastModifiedBy>
  <cp:revision>9</cp:revision>
  <cp:lastPrinted>2020-01-15T15:56:00Z</cp:lastPrinted>
  <dcterms:created xsi:type="dcterms:W3CDTF">2024-01-19T06:17:00Z</dcterms:created>
  <dcterms:modified xsi:type="dcterms:W3CDTF">2024-01-22T01:38:00Z</dcterms:modified>
</cp:coreProperties>
</file>