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412B8BF4" w:rsidR="00EF62D7" w:rsidRPr="00DD7AB9" w:rsidRDefault="00CC2FA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D23236">
              <w:rPr>
                <w:rFonts w:ascii="Calibri" w:hAnsi="Calibri"/>
                <w:sz w:val="22"/>
                <w:szCs w:val="22"/>
              </w:rPr>
              <w:t>/1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337B826F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CC2FA1">
              <w:rPr>
                <w:rFonts w:ascii="Calibri" w:hAnsi="Calibri"/>
                <w:sz w:val="22"/>
                <w:szCs w:val="22"/>
              </w:rPr>
              <w:t>4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CC2FA1">
              <w:rPr>
                <w:rFonts w:ascii="Calibri" w:hAnsi="Calibri"/>
                <w:sz w:val="22"/>
                <w:szCs w:val="22"/>
              </w:rPr>
              <w:t>8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480A4521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CC2FA1">
              <w:rPr>
                <w:rFonts w:ascii="Calibri" w:hAnsi="Calibri"/>
                <w:sz w:val="22"/>
                <w:szCs w:val="22"/>
              </w:rPr>
              <w:t>11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59A12303" w:rsidR="00C34FBF" w:rsidRPr="00C34FBF" w:rsidRDefault="00476A8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Finish </w:t>
            </w:r>
            <w:r w:rsidR="00CC2FA1">
              <w:rPr>
                <w:rFonts w:ascii="Calibri" w:hAnsi="Calibri"/>
                <w:sz w:val="22"/>
                <w:szCs w:val="22"/>
              </w:rPr>
              <w:t>fixing remaining UAT test cases</w:t>
            </w:r>
          </w:p>
          <w:p w14:paraId="14601220" w14:textId="77777777" w:rsidR="00A96D1F" w:rsidRDefault="00CC2FA1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of bid status JSON</w:t>
            </w:r>
          </w:p>
          <w:p w14:paraId="29006E36" w14:textId="6D0BBD1C" w:rsidR="00CC2FA1" w:rsidRPr="00CC2FA1" w:rsidRDefault="00CC2FA1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 extra functionalities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39C07F95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C2FA1">
        <w:rPr>
          <w:rFonts w:ascii="Calibri" w:hAnsi="Calibri" w:cs="Arial"/>
          <w:sz w:val="22"/>
          <w:szCs w:val="22"/>
        </w:rPr>
        <w:t>18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12D552E4" w:rsidR="00EF62D7" w:rsidRPr="00511E1B" w:rsidRDefault="00CC2FA1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2E06940F" w:rsidR="009E7792" w:rsidRPr="00511E1B" w:rsidRDefault="00C34FBF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315100"/>
    <w:rsid w:val="00476A86"/>
    <w:rsid w:val="004B360D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CC2FA1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SEBASTIAN HONG KAI XUAN</cp:lastModifiedBy>
  <cp:revision>22</cp:revision>
  <dcterms:created xsi:type="dcterms:W3CDTF">2019-09-24T07:06:00Z</dcterms:created>
  <dcterms:modified xsi:type="dcterms:W3CDTF">2019-11-12T08:40:00Z</dcterms:modified>
</cp:coreProperties>
</file>