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D3" w:rsidRDefault="00E660D3" w:rsidP="00E660D3">
      <w:pPr>
        <w:jc w:val="center"/>
        <w:rPr>
          <w:sz w:val="28"/>
          <w:lang w:val="en-US"/>
        </w:rPr>
      </w:pPr>
      <w:r w:rsidRPr="00E660D3">
        <w:rPr>
          <w:sz w:val="28"/>
          <w:lang w:val="en-US"/>
        </w:rPr>
        <w:t>Flexbox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 xml:space="preserve">1. </w:t>
      </w:r>
      <w:r w:rsidRPr="00E660D3">
        <w:rPr>
          <w:sz w:val="28"/>
          <w:lang w:val="en-US"/>
        </w:rPr>
        <w:t>Background: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 xml:space="preserve">- It </w:t>
      </w:r>
      <w:r w:rsidRPr="00E660D3">
        <w:rPr>
          <w:sz w:val="28"/>
          <w:lang w:val="en-US"/>
        </w:rPr>
        <w:t>aims at providing a more efficient way</w:t>
      </w:r>
      <w:r>
        <w:rPr>
          <w:sz w:val="28"/>
          <w:lang w:val="en-US"/>
        </w:rPr>
        <w:t xml:space="preserve"> </w:t>
      </w:r>
      <w:r w:rsidRPr="00E660D3">
        <w:rPr>
          <w:sz w:val="28"/>
          <w:lang w:val="en-US"/>
        </w:rPr>
        <w:t>to lay out, align and distribute s</w:t>
      </w:r>
      <w:r>
        <w:rPr>
          <w:sz w:val="28"/>
          <w:lang w:val="en-US"/>
        </w:rPr>
        <w:t>pace among items in a container.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 xml:space="preserve">- It allows to have </w:t>
      </w:r>
      <w:r w:rsidRPr="00E660D3">
        <w:rPr>
          <w:sz w:val="28"/>
          <w:lang w:val="en-US"/>
        </w:rPr>
        <w:t>a better responsive design</w:t>
      </w:r>
      <w:r>
        <w:rPr>
          <w:sz w:val="28"/>
          <w:lang w:val="en-US"/>
        </w:rPr>
        <w:t>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 xml:space="preserve">- It is </w:t>
      </w:r>
      <w:r w:rsidRPr="00E660D3">
        <w:rPr>
          <w:sz w:val="28"/>
          <w:lang w:val="en-US"/>
        </w:rPr>
        <w:t>direction-agnostic</w:t>
      </w:r>
      <w:r>
        <w:rPr>
          <w:sz w:val="28"/>
          <w:lang w:val="en-US"/>
        </w:rPr>
        <w:t>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Flexbox vs Grid.</w:t>
      </w:r>
    </w:p>
    <w:p w:rsidR="00A865E7" w:rsidRDefault="00A865E7">
      <w:pPr>
        <w:rPr>
          <w:sz w:val="28"/>
          <w:lang w:val="en-US"/>
        </w:rPr>
      </w:pP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2. Terminology:</w:t>
      </w:r>
    </w:p>
    <w:p w:rsidR="00E660D3" w:rsidRDefault="00E660D3">
      <w:pPr>
        <w:rPr>
          <w:sz w:val="28"/>
          <w:lang w:val="en-US"/>
        </w:rPr>
      </w:pPr>
      <w:hyperlink r:id="rId4" w:history="1">
        <w:r w:rsidRPr="00867807">
          <w:rPr>
            <w:rStyle w:val="Hipervnculo"/>
            <w:sz w:val="28"/>
            <w:lang w:val="en-US"/>
          </w:rPr>
          <w:t>https://css-tricks.com/wp-content/uploads/2018/11/00-basic-terminology.svg</w:t>
        </w:r>
      </w:hyperlink>
    </w:p>
    <w:p w:rsidR="00E660D3" w:rsidRDefault="00E660D3">
      <w:pPr>
        <w:rPr>
          <w:sz w:val="28"/>
          <w:lang w:val="en-US"/>
        </w:rPr>
      </w:pP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3. Exploration: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Display: flex.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Flex-direction.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Flex-wrap.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Justify-content.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Align-items.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Order.</w:t>
      </w: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>- Flex-grow.</w:t>
      </w:r>
    </w:p>
    <w:p w:rsidR="00E660D3" w:rsidRDefault="00E660D3">
      <w:pPr>
        <w:rPr>
          <w:sz w:val="28"/>
          <w:lang w:val="en-US"/>
        </w:rPr>
      </w:pPr>
    </w:p>
    <w:p w:rsidR="00E660D3" w:rsidRDefault="00E660D3">
      <w:pPr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="00A865E7">
        <w:rPr>
          <w:sz w:val="28"/>
          <w:lang w:val="en-US"/>
        </w:rPr>
        <w:t>Experiment</w:t>
      </w:r>
    </w:p>
    <w:p w:rsidR="00A865E7" w:rsidRDefault="00A865E7">
      <w:pPr>
        <w:rPr>
          <w:sz w:val="28"/>
          <w:lang w:val="en-US"/>
        </w:rPr>
      </w:pPr>
    </w:p>
    <w:p w:rsidR="00A865E7" w:rsidRDefault="00A865E7">
      <w:pPr>
        <w:rPr>
          <w:sz w:val="28"/>
          <w:lang w:val="en-US"/>
        </w:rPr>
      </w:pPr>
      <w:r>
        <w:rPr>
          <w:sz w:val="28"/>
          <w:lang w:val="en-US"/>
        </w:rPr>
        <w:t xml:space="preserve">5. Extra information: </w:t>
      </w:r>
      <w:hyperlink r:id="rId5" w:history="1">
        <w:r w:rsidRPr="00867807">
          <w:rPr>
            <w:rStyle w:val="Hipervnculo"/>
            <w:sz w:val="28"/>
            <w:lang w:val="en-US"/>
          </w:rPr>
          <w:t>https://css-tricks.com/snippets/css/a-guide-to-flexbox/</w:t>
        </w:r>
      </w:hyperlink>
    </w:p>
    <w:p w:rsidR="00A865E7" w:rsidRPr="00E660D3" w:rsidRDefault="00A865E7">
      <w:pPr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bookmarkStart w:id="0" w:name="_GoBack"/>
      <w:bookmarkEnd w:id="0"/>
      <w:r>
        <w:rPr>
          <w:sz w:val="28"/>
          <w:lang w:val="en-US"/>
        </w:rPr>
        <w:t xml:space="preserve">Game: </w:t>
      </w:r>
      <w:hyperlink r:id="rId6" w:history="1">
        <w:r w:rsidRPr="00867807">
          <w:rPr>
            <w:rStyle w:val="Hipervnculo"/>
            <w:sz w:val="28"/>
            <w:lang w:val="en-US"/>
          </w:rPr>
          <w:t>https://flexboxfroggy.com/</w:t>
        </w:r>
      </w:hyperlink>
    </w:p>
    <w:sectPr w:rsidR="00A865E7" w:rsidRPr="00E66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D3"/>
    <w:rsid w:val="004E5F36"/>
    <w:rsid w:val="00A015F3"/>
    <w:rsid w:val="00A865E7"/>
    <w:rsid w:val="00E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2B4F8-7705-4236-97B3-A17074DA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6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boxfroggy.com/" TargetMode="External"/><Relationship Id="rId5" Type="http://schemas.openxmlformats.org/officeDocument/2006/relationships/hyperlink" Target="https://css-tricks.com/snippets/css/a-guide-to-flexbox/" TargetMode="External"/><Relationship Id="rId4" Type="http://schemas.openxmlformats.org/officeDocument/2006/relationships/hyperlink" Target="https://css-tricks.com/wp-content/uploads/2018/11/00-basic-terminology.sv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Lyvnätt</dc:creator>
  <cp:keywords/>
  <dc:description/>
  <cp:lastModifiedBy>Lyvnätt</cp:lastModifiedBy>
  <cp:revision>1</cp:revision>
  <dcterms:created xsi:type="dcterms:W3CDTF">2022-11-30T03:31:00Z</dcterms:created>
  <dcterms:modified xsi:type="dcterms:W3CDTF">2022-11-30T03:43:00Z</dcterms:modified>
</cp:coreProperties>
</file>