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0B2F" w:rsidRDefault="00320B2F" w:rsidP="00320B2F">
      <w:pPr>
        <w:jc w:val="right"/>
        <w:rPr>
          <w:rFonts w:ascii="Consolas" w:hAnsi="Consolas"/>
        </w:rPr>
      </w:pPr>
    </w:p>
    <w:p w:rsidR="00F233FC" w:rsidRDefault="00F233FC" w:rsidP="00320B2F">
      <w:pPr>
        <w:jc w:val="right"/>
        <w:rPr>
          <w:rFonts w:ascii="Consolas" w:hAnsi="Consolas"/>
        </w:rPr>
      </w:pPr>
    </w:p>
    <w:p w:rsidR="00F233FC" w:rsidRDefault="00F233FC" w:rsidP="00320B2F">
      <w:pPr>
        <w:jc w:val="right"/>
        <w:rPr>
          <w:rFonts w:ascii="Consolas" w:hAnsi="Consolas"/>
        </w:rPr>
      </w:pPr>
    </w:p>
    <w:p w:rsidR="00320B2F" w:rsidRDefault="00320B2F" w:rsidP="00320B2F">
      <w:pPr>
        <w:jc w:val="right"/>
        <w:rPr>
          <w:rFonts w:ascii="Consolas" w:hAnsi="Consolas"/>
        </w:rPr>
      </w:pPr>
      <w:r>
        <w:rPr>
          <w:rFonts w:ascii="Consolas" w:hAnsi="Consolas"/>
        </w:rPr>
        <w:t>Viernes 5 de mayo, 2017</w:t>
      </w:r>
    </w:p>
    <w:p w:rsidR="00320B2F" w:rsidRPr="00320B2F" w:rsidRDefault="00320B2F" w:rsidP="00320B2F">
      <w:pPr>
        <w:jc w:val="right"/>
        <w:rPr>
          <w:rFonts w:ascii="Consolas" w:hAnsi="Consolas"/>
        </w:rPr>
      </w:pPr>
    </w:p>
    <w:p w:rsidR="00F233FC" w:rsidRDefault="00F233FC" w:rsidP="00320B2F">
      <w:pPr>
        <w:pStyle w:val="Ttulo1"/>
        <w:jc w:val="center"/>
        <w:rPr>
          <w:rFonts w:ascii="Consolas" w:hAnsi="Consolas"/>
          <w:sz w:val="48"/>
          <w:szCs w:val="48"/>
        </w:rPr>
      </w:pPr>
    </w:p>
    <w:p w:rsidR="00F233FC" w:rsidRDefault="00F233FC" w:rsidP="00320B2F">
      <w:pPr>
        <w:pStyle w:val="Ttulo1"/>
        <w:jc w:val="center"/>
        <w:rPr>
          <w:rFonts w:ascii="Consolas" w:hAnsi="Consolas"/>
          <w:sz w:val="48"/>
          <w:szCs w:val="48"/>
        </w:rPr>
      </w:pPr>
    </w:p>
    <w:p w:rsidR="00F233FC" w:rsidRDefault="00F233FC" w:rsidP="00320B2F">
      <w:pPr>
        <w:pStyle w:val="Ttulo1"/>
        <w:jc w:val="center"/>
        <w:rPr>
          <w:rFonts w:ascii="Consolas" w:hAnsi="Consolas"/>
          <w:sz w:val="48"/>
          <w:szCs w:val="48"/>
        </w:rPr>
      </w:pPr>
    </w:p>
    <w:p w:rsidR="005131F7" w:rsidRPr="00320B2F" w:rsidRDefault="00320B2F" w:rsidP="00320B2F">
      <w:pPr>
        <w:pStyle w:val="Ttulo1"/>
        <w:jc w:val="center"/>
        <w:rPr>
          <w:rFonts w:ascii="Consolas" w:hAnsi="Consolas"/>
          <w:sz w:val="48"/>
          <w:szCs w:val="48"/>
        </w:rPr>
      </w:pPr>
      <w:r w:rsidRPr="00320B2F">
        <w:rPr>
          <w:rFonts w:ascii="Consolas" w:hAnsi="Consolas"/>
          <w:sz w:val="48"/>
          <w:szCs w:val="48"/>
        </w:rPr>
        <w:t>Clínica Odontológica</w:t>
      </w:r>
    </w:p>
    <w:p w:rsidR="00320B2F" w:rsidRDefault="00320B2F" w:rsidP="00320B2F">
      <w:pPr>
        <w:pStyle w:val="Sinespaciado"/>
        <w:jc w:val="center"/>
        <w:rPr>
          <w:rFonts w:ascii="Consolas" w:hAnsi="Consolas"/>
        </w:rPr>
      </w:pPr>
      <w:r w:rsidRPr="00320B2F">
        <w:rPr>
          <w:rFonts w:ascii="Consolas" w:hAnsi="Consolas"/>
        </w:rPr>
        <w:t>Universidad de La Serena</w:t>
      </w:r>
    </w:p>
    <w:p w:rsidR="00F233FC" w:rsidRPr="00320B2F" w:rsidRDefault="00F233FC" w:rsidP="00320B2F">
      <w:pPr>
        <w:pStyle w:val="Sinespaciado"/>
        <w:jc w:val="center"/>
        <w:rPr>
          <w:rFonts w:ascii="Consolas" w:hAnsi="Consolas"/>
        </w:rPr>
      </w:pPr>
    </w:p>
    <w:p w:rsidR="00320B2F" w:rsidRPr="00320B2F" w:rsidRDefault="00320B2F" w:rsidP="00320B2F">
      <w:pPr>
        <w:pStyle w:val="Sinespaciado"/>
        <w:jc w:val="center"/>
        <w:rPr>
          <w:rFonts w:ascii="Consolas" w:hAnsi="Consolas"/>
          <w:sz w:val="20"/>
          <w:szCs w:val="20"/>
        </w:rPr>
      </w:pPr>
      <w:r w:rsidRPr="00320B2F">
        <w:rPr>
          <w:rFonts w:ascii="Consolas" w:hAnsi="Consolas"/>
          <w:sz w:val="20"/>
          <w:szCs w:val="20"/>
        </w:rPr>
        <w:t>Irarrázaval Callejas</w:t>
      </w:r>
      <w:r>
        <w:rPr>
          <w:rFonts w:ascii="Consolas" w:hAnsi="Consolas"/>
          <w:sz w:val="20"/>
          <w:szCs w:val="20"/>
        </w:rPr>
        <w:t>, Norton</w:t>
      </w:r>
    </w:p>
    <w:p w:rsidR="00320B2F" w:rsidRPr="00320B2F" w:rsidRDefault="00320B2F" w:rsidP="00320B2F">
      <w:pPr>
        <w:pStyle w:val="Sinespaciado"/>
        <w:jc w:val="center"/>
        <w:rPr>
          <w:rFonts w:ascii="Consolas" w:hAnsi="Consolas"/>
          <w:sz w:val="20"/>
          <w:szCs w:val="20"/>
        </w:rPr>
      </w:pPr>
      <w:r w:rsidRPr="00320B2F">
        <w:rPr>
          <w:rFonts w:ascii="Consolas" w:hAnsi="Consolas"/>
          <w:sz w:val="20"/>
          <w:szCs w:val="20"/>
        </w:rPr>
        <w:t xml:space="preserve">Email: </w:t>
      </w:r>
      <w:hyperlink r:id="rId6" w:history="1">
        <w:r w:rsidRPr="00320B2F">
          <w:rPr>
            <w:rStyle w:val="Hipervnculo"/>
            <w:rFonts w:ascii="Consolas" w:hAnsi="Consolas"/>
            <w:sz w:val="20"/>
            <w:szCs w:val="20"/>
          </w:rPr>
          <w:t>Norton.dante.i@gmail.com</w:t>
        </w:r>
      </w:hyperlink>
    </w:p>
    <w:p w:rsidR="00320B2F" w:rsidRDefault="00320B2F" w:rsidP="00320B2F">
      <w:pPr>
        <w:pStyle w:val="Sinespaciado"/>
        <w:jc w:val="center"/>
        <w:rPr>
          <w:rFonts w:ascii="Consolas" w:hAnsi="Consolas"/>
          <w:sz w:val="20"/>
          <w:szCs w:val="20"/>
        </w:rPr>
      </w:pPr>
      <w:proofErr w:type="spellStart"/>
      <w:r w:rsidRPr="00320B2F">
        <w:rPr>
          <w:rFonts w:ascii="Consolas" w:hAnsi="Consolas"/>
          <w:sz w:val="20"/>
          <w:szCs w:val="20"/>
        </w:rPr>
        <w:t>Github</w:t>
      </w:r>
      <w:proofErr w:type="spellEnd"/>
      <w:r w:rsidRPr="00320B2F">
        <w:rPr>
          <w:rFonts w:ascii="Consolas" w:hAnsi="Consolas"/>
          <w:sz w:val="20"/>
          <w:szCs w:val="20"/>
        </w:rPr>
        <w:t xml:space="preserve">: </w:t>
      </w:r>
      <w:hyperlink r:id="rId7" w:history="1">
        <w:proofErr w:type="spellStart"/>
        <w:r w:rsidRPr="00320B2F">
          <w:rPr>
            <w:rStyle w:val="Hipervnculo"/>
            <w:rFonts w:ascii="Consolas" w:hAnsi="Consolas"/>
            <w:sz w:val="20"/>
            <w:szCs w:val="20"/>
          </w:rPr>
          <w:t>NortonD</w:t>
        </w:r>
        <w:r w:rsidRPr="00320B2F">
          <w:rPr>
            <w:rStyle w:val="Hipervnculo"/>
            <w:rFonts w:ascii="Consolas" w:hAnsi="Consolas"/>
            <w:sz w:val="20"/>
            <w:szCs w:val="20"/>
          </w:rPr>
          <w:t>a</w:t>
        </w:r>
        <w:r w:rsidRPr="00320B2F">
          <w:rPr>
            <w:rStyle w:val="Hipervnculo"/>
            <w:rFonts w:ascii="Consolas" w:hAnsi="Consolas"/>
            <w:sz w:val="20"/>
            <w:szCs w:val="20"/>
          </w:rPr>
          <w:t>nte</w:t>
        </w:r>
        <w:proofErr w:type="spellEnd"/>
      </w:hyperlink>
    </w:p>
    <w:p w:rsidR="00F233FC" w:rsidRPr="00320B2F" w:rsidRDefault="00F233FC" w:rsidP="00320B2F">
      <w:pPr>
        <w:pStyle w:val="Sinespaciado"/>
        <w:jc w:val="center"/>
        <w:rPr>
          <w:rFonts w:ascii="Consolas" w:hAnsi="Consolas"/>
          <w:sz w:val="20"/>
          <w:szCs w:val="20"/>
        </w:rPr>
      </w:pPr>
    </w:p>
    <w:p w:rsidR="00320B2F" w:rsidRPr="00320B2F" w:rsidRDefault="00320B2F" w:rsidP="00320B2F">
      <w:pPr>
        <w:pStyle w:val="Sinespaciado"/>
        <w:jc w:val="center"/>
        <w:rPr>
          <w:rFonts w:ascii="Consolas" w:hAnsi="Consolas"/>
          <w:sz w:val="20"/>
          <w:szCs w:val="20"/>
        </w:rPr>
      </w:pPr>
      <w:r>
        <w:rPr>
          <w:rFonts w:ascii="Consolas" w:hAnsi="Consolas"/>
          <w:sz w:val="20"/>
          <w:szCs w:val="20"/>
        </w:rPr>
        <w:t>Rojas Cortez, Sebastian</w:t>
      </w:r>
    </w:p>
    <w:p w:rsidR="00320B2F" w:rsidRPr="00320B2F" w:rsidRDefault="00320B2F" w:rsidP="00320B2F">
      <w:pPr>
        <w:pStyle w:val="Sinespaciado"/>
        <w:jc w:val="center"/>
        <w:rPr>
          <w:rFonts w:ascii="Consolas" w:hAnsi="Consolas"/>
          <w:sz w:val="20"/>
          <w:szCs w:val="20"/>
        </w:rPr>
      </w:pPr>
      <w:r w:rsidRPr="00320B2F">
        <w:rPr>
          <w:rFonts w:ascii="Consolas" w:hAnsi="Consolas"/>
          <w:sz w:val="20"/>
          <w:szCs w:val="20"/>
        </w:rPr>
        <w:t xml:space="preserve">Email: </w:t>
      </w:r>
      <w:hyperlink r:id="rId8" w:history="1">
        <w:r w:rsidRPr="00320B2F">
          <w:rPr>
            <w:rStyle w:val="Hipervnculo"/>
            <w:rFonts w:ascii="Consolas" w:hAnsi="Consolas"/>
            <w:sz w:val="20"/>
            <w:szCs w:val="20"/>
          </w:rPr>
          <w:t>sebastianjorc@gmail.com</w:t>
        </w:r>
      </w:hyperlink>
    </w:p>
    <w:p w:rsidR="00320B2F" w:rsidRDefault="00320B2F" w:rsidP="00320B2F">
      <w:pPr>
        <w:pStyle w:val="Sinespaciado"/>
        <w:jc w:val="center"/>
        <w:rPr>
          <w:rFonts w:ascii="Consolas" w:hAnsi="Consolas"/>
          <w:sz w:val="20"/>
          <w:szCs w:val="20"/>
        </w:rPr>
      </w:pPr>
      <w:proofErr w:type="spellStart"/>
      <w:r w:rsidRPr="00320B2F">
        <w:rPr>
          <w:rFonts w:ascii="Consolas" w:hAnsi="Consolas"/>
          <w:sz w:val="20"/>
          <w:szCs w:val="20"/>
        </w:rPr>
        <w:t>Github</w:t>
      </w:r>
      <w:proofErr w:type="spellEnd"/>
      <w:r w:rsidRPr="00320B2F">
        <w:rPr>
          <w:rFonts w:ascii="Consolas" w:hAnsi="Consolas"/>
          <w:sz w:val="20"/>
          <w:szCs w:val="20"/>
        </w:rPr>
        <w:t xml:space="preserve">: </w:t>
      </w:r>
      <w:hyperlink r:id="rId9" w:history="1">
        <w:proofErr w:type="spellStart"/>
        <w:r w:rsidRPr="00320B2F">
          <w:rPr>
            <w:rStyle w:val="Hipervnculo"/>
            <w:rFonts w:ascii="Consolas" w:hAnsi="Consolas"/>
            <w:sz w:val="20"/>
            <w:szCs w:val="20"/>
          </w:rPr>
          <w:t>seba</w:t>
        </w:r>
        <w:r w:rsidRPr="00320B2F">
          <w:rPr>
            <w:rStyle w:val="Hipervnculo"/>
            <w:rFonts w:ascii="Consolas" w:hAnsi="Consolas"/>
            <w:sz w:val="20"/>
            <w:szCs w:val="20"/>
          </w:rPr>
          <w:t>s</w:t>
        </w:r>
        <w:r w:rsidRPr="00320B2F">
          <w:rPr>
            <w:rStyle w:val="Hipervnculo"/>
            <w:rFonts w:ascii="Consolas" w:hAnsi="Consolas"/>
            <w:sz w:val="20"/>
            <w:szCs w:val="20"/>
          </w:rPr>
          <w:t>tia</w:t>
        </w:r>
        <w:r w:rsidRPr="00320B2F">
          <w:rPr>
            <w:rStyle w:val="Hipervnculo"/>
            <w:rFonts w:ascii="Consolas" w:hAnsi="Consolas"/>
            <w:sz w:val="20"/>
            <w:szCs w:val="20"/>
          </w:rPr>
          <w:t>n</w:t>
        </w:r>
        <w:r w:rsidRPr="00320B2F">
          <w:rPr>
            <w:rStyle w:val="Hipervnculo"/>
            <w:rFonts w:ascii="Consolas" w:hAnsi="Consolas"/>
            <w:sz w:val="20"/>
            <w:szCs w:val="20"/>
          </w:rPr>
          <w:t>jorc</w:t>
        </w:r>
        <w:proofErr w:type="spellEnd"/>
      </w:hyperlink>
    </w:p>
    <w:p w:rsidR="00320B2F" w:rsidRDefault="00320B2F" w:rsidP="00320B2F">
      <w:pPr>
        <w:pStyle w:val="Sinespaciado"/>
        <w:jc w:val="center"/>
        <w:rPr>
          <w:rFonts w:ascii="Consolas" w:hAnsi="Consolas"/>
          <w:sz w:val="20"/>
          <w:szCs w:val="20"/>
        </w:rPr>
      </w:pPr>
    </w:p>
    <w:p w:rsidR="00320B2F" w:rsidRDefault="00320B2F" w:rsidP="00320B2F">
      <w:pPr>
        <w:pStyle w:val="Sinespaciado"/>
        <w:jc w:val="center"/>
        <w:rPr>
          <w:rFonts w:ascii="Consolas" w:hAnsi="Consolas"/>
          <w:sz w:val="20"/>
          <w:szCs w:val="20"/>
        </w:rPr>
      </w:pPr>
    </w:p>
    <w:p w:rsidR="00320B2F" w:rsidRDefault="00320B2F" w:rsidP="00320B2F">
      <w:pPr>
        <w:pStyle w:val="Sinespaciado"/>
        <w:jc w:val="center"/>
        <w:rPr>
          <w:rFonts w:ascii="Consolas" w:hAnsi="Consolas"/>
          <w:sz w:val="24"/>
          <w:szCs w:val="24"/>
        </w:rPr>
      </w:pPr>
    </w:p>
    <w:p w:rsidR="00320B2F" w:rsidRDefault="00320B2F"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320B2F" w:rsidRDefault="00320B2F" w:rsidP="00320B2F">
      <w:pPr>
        <w:pStyle w:val="Sinespaciado"/>
        <w:jc w:val="both"/>
        <w:rPr>
          <w:rFonts w:ascii="Consolas" w:hAnsi="Consolas"/>
          <w:sz w:val="24"/>
          <w:szCs w:val="24"/>
        </w:rPr>
      </w:pPr>
      <w:r>
        <w:rPr>
          <w:rFonts w:ascii="Consolas" w:hAnsi="Consolas"/>
          <w:sz w:val="24"/>
          <w:szCs w:val="24"/>
        </w:rPr>
        <w:tab/>
        <w:t xml:space="preserve">A </w:t>
      </w:r>
      <w:r w:rsidR="00F233FC">
        <w:rPr>
          <w:rFonts w:ascii="Consolas" w:hAnsi="Consolas"/>
          <w:sz w:val="24"/>
          <w:szCs w:val="24"/>
        </w:rPr>
        <w:t>continuación,</w:t>
      </w:r>
      <w:r>
        <w:rPr>
          <w:rFonts w:ascii="Consolas" w:hAnsi="Consolas"/>
          <w:sz w:val="24"/>
          <w:szCs w:val="24"/>
        </w:rPr>
        <w:t xml:space="preserve"> presentaremos los avances requeridos por el profesor para el proyecto </w:t>
      </w:r>
      <w:r w:rsidR="00F233FC">
        <w:rPr>
          <w:rFonts w:ascii="Consolas" w:hAnsi="Consolas"/>
          <w:sz w:val="24"/>
          <w:szCs w:val="24"/>
        </w:rPr>
        <w:t>final del curso</w:t>
      </w:r>
      <w:r>
        <w:rPr>
          <w:rFonts w:ascii="Consolas" w:hAnsi="Consolas"/>
          <w:sz w:val="24"/>
          <w:szCs w:val="24"/>
        </w:rPr>
        <w:t xml:space="preserve"> Diseño y análisis de algoritmos</w:t>
      </w:r>
      <w:r w:rsidR="00F233FC">
        <w:rPr>
          <w:rFonts w:ascii="Consolas" w:hAnsi="Consolas"/>
          <w:sz w:val="24"/>
          <w:szCs w:val="24"/>
        </w:rPr>
        <w:t xml:space="preserve"> (DAA) dictado por el Dr. Eric </w:t>
      </w:r>
      <w:proofErr w:type="spellStart"/>
      <w:r w:rsidR="00F233FC">
        <w:rPr>
          <w:rFonts w:ascii="Consolas" w:hAnsi="Consolas"/>
          <w:sz w:val="24"/>
          <w:szCs w:val="24"/>
        </w:rPr>
        <w:t>Jeltsch</w:t>
      </w:r>
      <w:proofErr w:type="spellEnd"/>
      <w:r w:rsidR="00F233FC">
        <w:rPr>
          <w:rFonts w:ascii="Consolas" w:hAnsi="Consolas"/>
          <w:sz w:val="24"/>
          <w:szCs w:val="24"/>
        </w:rPr>
        <w:t>. La idea de presentar este avance, es conocer y tener un respaldo de cómo se ha ido desarrollando el software paso a paso, qué decisiones se han tomado decisiones en torno al proyecto, cuales se han desechado, las problemáticas que han surgido, y también el para el cumplimiento de metas en el corto y mediano plazo.</w:t>
      </w: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r>
        <w:rPr>
          <w:rFonts w:ascii="Consolas" w:hAnsi="Consolas"/>
          <w:sz w:val="24"/>
          <w:szCs w:val="24"/>
        </w:rPr>
        <w:tab/>
        <w:t>Siguiendo con lo estipulado en nuestra planificación, proseguimos a realizar la codificación de las interfaces.</w:t>
      </w:r>
    </w:p>
    <w:p w:rsidR="00F233FC" w:rsidRPr="00173F49" w:rsidRDefault="00F233FC" w:rsidP="00173F49">
      <w:pPr>
        <w:pStyle w:val="Sinespaciado"/>
        <w:jc w:val="right"/>
        <w:rPr>
          <w:rFonts w:ascii="Consolas" w:hAnsi="Consolas"/>
          <w:sz w:val="20"/>
          <w:szCs w:val="20"/>
        </w:rPr>
      </w:pPr>
    </w:p>
    <w:tbl>
      <w:tblPr>
        <w:tblStyle w:val="Tablaconcuadrcula"/>
        <w:tblpPr w:leftFromText="141" w:rightFromText="141" w:vertAnchor="page" w:horzAnchor="margin" w:tblpXSpec="center" w:tblpY="3151"/>
        <w:tblW w:w="11400" w:type="dxa"/>
        <w:tblLook w:val="04A0" w:firstRow="1" w:lastRow="0" w:firstColumn="1" w:lastColumn="0" w:noHBand="0" w:noVBand="1"/>
      </w:tblPr>
      <w:tblGrid>
        <w:gridCol w:w="2066"/>
        <w:gridCol w:w="809"/>
        <w:gridCol w:w="884"/>
        <w:gridCol w:w="884"/>
        <w:gridCol w:w="884"/>
        <w:gridCol w:w="884"/>
        <w:gridCol w:w="876"/>
        <w:gridCol w:w="876"/>
        <w:gridCol w:w="876"/>
        <w:gridCol w:w="876"/>
        <w:gridCol w:w="781"/>
        <w:gridCol w:w="704"/>
      </w:tblGrid>
      <w:tr w:rsidR="00173F49" w:rsidTr="00173F49">
        <w:trPr>
          <w:trHeight w:val="493"/>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Actividad/Fecha</w:t>
            </w:r>
          </w:p>
        </w:tc>
        <w:tc>
          <w:tcPr>
            <w:tcW w:w="809" w:type="dxa"/>
          </w:tcPr>
          <w:p w:rsidR="00173F49" w:rsidRPr="0040717E" w:rsidRDefault="00173F49" w:rsidP="00173F49">
            <w:pPr>
              <w:rPr>
                <w:rFonts w:ascii="Bell MT" w:hAnsi="Bell MT" w:cs="Arial"/>
                <w:sz w:val="24"/>
                <w:szCs w:val="24"/>
              </w:rPr>
            </w:pPr>
            <w:r w:rsidRPr="0040717E">
              <w:rPr>
                <w:rFonts w:ascii="Bell MT" w:hAnsi="Bell MT" w:cs="Arial"/>
                <w:sz w:val="24"/>
                <w:szCs w:val="24"/>
              </w:rPr>
              <w:t>Abril 28</w:t>
            </w:r>
          </w:p>
        </w:tc>
        <w:tc>
          <w:tcPr>
            <w:tcW w:w="884" w:type="dxa"/>
          </w:tcPr>
          <w:p w:rsidR="00173F49" w:rsidRPr="0040717E" w:rsidRDefault="00173F49" w:rsidP="00173F49">
            <w:pPr>
              <w:rPr>
                <w:rFonts w:ascii="Bell MT" w:hAnsi="Bell MT" w:cs="Arial"/>
                <w:sz w:val="24"/>
                <w:szCs w:val="24"/>
              </w:rPr>
            </w:pPr>
            <w:r w:rsidRPr="0040717E">
              <w:rPr>
                <w:rFonts w:ascii="Bell MT" w:hAnsi="Bell MT" w:cs="Arial"/>
                <w:sz w:val="24"/>
                <w:szCs w:val="24"/>
              </w:rPr>
              <w:t>Mayo 5</w:t>
            </w:r>
          </w:p>
        </w:tc>
        <w:tc>
          <w:tcPr>
            <w:tcW w:w="884" w:type="dxa"/>
          </w:tcPr>
          <w:p w:rsidR="00173F49" w:rsidRPr="0040717E" w:rsidRDefault="00173F49" w:rsidP="00173F49">
            <w:pPr>
              <w:rPr>
                <w:rFonts w:ascii="Bell MT" w:hAnsi="Bell MT" w:cs="Arial"/>
                <w:sz w:val="24"/>
                <w:szCs w:val="24"/>
              </w:rPr>
            </w:pPr>
            <w:r w:rsidRPr="0040717E">
              <w:rPr>
                <w:rFonts w:ascii="Bell MT" w:hAnsi="Bell MT" w:cs="Arial"/>
                <w:sz w:val="24"/>
                <w:szCs w:val="24"/>
              </w:rPr>
              <w:t>Mayo 12</w:t>
            </w:r>
          </w:p>
        </w:tc>
        <w:tc>
          <w:tcPr>
            <w:tcW w:w="884" w:type="dxa"/>
          </w:tcPr>
          <w:p w:rsidR="00173F49" w:rsidRPr="0040717E" w:rsidRDefault="00173F49" w:rsidP="00173F49">
            <w:pPr>
              <w:rPr>
                <w:rFonts w:ascii="Bell MT" w:hAnsi="Bell MT" w:cs="Arial"/>
                <w:sz w:val="24"/>
                <w:szCs w:val="24"/>
              </w:rPr>
            </w:pPr>
            <w:r w:rsidRPr="0040717E">
              <w:rPr>
                <w:rFonts w:ascii="Bell MT" w:hAnsi="Bell MT" w:cs="Arial"/>
                <w:sz w:val="24"/>
                <w:szCs w:val="24"/>
              </w:rPr>
              <w:t>Mayo 19</w:t>
            </w:r>
          </w:p>
        </w:tc>
        <w:tc>
          <w:tcPr>
            <w:tcW w:w="884" w:type="dxa"/>
          </w:tcPr>
          <w:p w:rsidR="00173F49" w:rsidRPr="0040717E" w:rsidRDefault="00173F49" w:rsidP="00173F49">
            <w:pPr>
              <w:rPr>
                <w:rFonts w:ascii="Bell MT" w:hAnsi="Bell MT" w:cs="Arial"/>
                <w:sz w:val="24"/>
                <w:szCs w:val="24"/>
              </w:rPr>
            </w:pPr>
            <w:r w:rsidRPr="0040717E">
              <w:rPr>
                <w:rFonts w:ascii="Bell MT" w:hAnsi="Bell MT" w:cs="Arial"/>
                <w:sz w:val="24"/>
                <w:szCs w:val="24"/>
              </w:rPr>
              <w:t>Mayo 26</w:t>
            </w:r>
          </w:p>
        </w:tc>
        <w:tc>
          <w:tcPr>
            <w:tcW w:w="876" w:type="dxa"/>
          </w:tcPr>
          <w:p w:rsidR="00173F49" w:rsidRPr="0040717E" w:rsidRDefault="00173F49" w:rsidP="00173F49">
            <w:pPr>
              <w:rPr>
                <w:rFonts w:ascii="Bell MT" w:hAnsi="Bell MT" w:cs="Arial"/>
                <w:sz w:val="24"/>
                <w:szCs w:val="24"/>
              </w:rPr>
            </w:pPr>
            <w:r w:rsidRPr="0040717E">
              <w:rPr>
                <w:rFonts w:ascii="Bell MT" w:hAnsi="Bell MT" w:cs="Arial"/>
                <w:sz w:val="24"/>
                <w:szCs w:val="24"/>
              </w:rPr>
              <w:t>Junio 2</w:t>
            </w:r>
          </w:p>
        </w:tc>
        <w:tc>
          <w:tcPr>
            <w:tcW w:w="876" w:type="dxa"/>
          </w:tcPr>
          <w:p w:rsidR="00173F49" w:rsidRPr="0040717E" w:rsidRDefault="00173F49" w:rsidP="00173F49">
            <w:pPr>
              <w:rPr>
                <w:rFonts w:ascii="Bell MT" w:hAnsi="Bell MT" w:cs="Arial"/>
                <w:sz w:val="24"/>
                <w:szCs w:val="24"/>
              </w:rPr>
            </w:pPr>
            <w:r w:rsidRPr="0040717E">
              <w:rPr>
                <w:rFonts w:ascii="Bell MT" w:hAnsi="Bell MT" w:cs="Arial"/>
                <w:sz w:val="24"/>
                <w:szCs w:val="24"/>
              </w:rPr>
              <w:t xml:space="preserve">Junio 9 </w:t>
            </w:r>
          </w:p>
        </w:tc>
        <w:tc>
          <w:tcPr>
            <w:tcW w:w="876" w:type="dxa"/>
          </w:tcPr>
          <w:p w:rsidR="00173F49" w:rsidRPr="0040717E" w:rsidRDefault="00173F49" w:rsidP="00173F49">
            <w:pPr>
              <w:rPr>
                <w:rFonts w:ascii="Bell MT" w:hAnsi="Bell MT" w:cs="Arial"/>
                <w:sz w:val="24"/>
                <w:szCs w:val="24"/>
              </w:rPr>
            </w:pPr>
            <w:r w:rsidRPr="0040717E">
              <w:rPr>
                <w:rFonts w:ascii="Bell MT" w:hAnsi="Bell MT" w:cs="Arial"/>
                <w:sz w:val="24"/>
                <w:szCs w:val="24"/>
              </w:rPr>
              <w:t>Junio 16</w:t>
            </w:r>
          </w:p>
        </w:tc>
        <w:tc>
          <w:tcPr>
            <w:tcW w:w="876" w:type="dxa"/>
          </w:tcPr>
          <w:p w:rsidR="00173F49" w:rsidRPr="0040717E" w:rsidRDefault="00173F49" w:rsidP="00173F49">
            <w:pPr>
              <w:rPr>
                <w:rFonts w:ascii="Bell MT" w:hAnsi="Bell MT" w:cs="Arial"/>
                <w:sz w:val="24"/>
                <w:szCs w:val="24"/>
              </w:rPr>
            </w:pPr>
            <w:r w:rsidRPr="0040717E">
              <w:rPr>
                <w:rFonts w:ascii="Bell MT" w:hAnsi="Bell MT" w:cs="Arial"/>
                <w:sz w:val="24"/>
                <w:szCs w:val="24"/>
              </w:rPr>
              <w:t>Junio 23</w:t>
            </w:r>
          </w:p>
        </w:tc>
        <w:tc>
          <w:tcPr>
            <w:tcW w:w="781" w:type="dxa"/>
          </w:tcPr>
          <w:p w:rsidR="00173F49" w:rsidRPr="0040717E" w:rsidRDefault="00173F49" w:rsidP="00173F49">
            <w:pPr>
              <w:rPr>
                <w:rFonts w:ascii="Bell MT" w:hAnsi="Bell MT" w:cs="Arial"/>
                <w:sz w:val="24"/>
                <w:szCs w:val="24"/>
              </w:rPr>
            </w:pPr>
            <w:r w:rsidRPr="0040717E">
              <w:rPr>
                <w:rFonts w:ascii="Bell MT" w:hAnsi="Bell MT" w:cs="Arial"/>
                <w:sz w:val="24"/>
                <w:szCs w:val="24"/>
              </w:rPr>
              <w:t>Junio 30</w:t>
            </w:r>
          </w:p>
        </w:tc>
        <w:tc>
          <w:tcPr>
            <w:tcW w:w="704" w:type="dxa"/>
          </w:tcPr>
          <w:p w:rsidR="00173F49" w:rsidRPr="0040717E" w:rsidRDefault="00173F49" w:rsidP="00173F49">
            <w:pPr>
              <w:rPr>
                <w:rFonts w:ascii="Bell MT" w:hAnsi="Bell MT" w:cs="Arial"/>
                <w:sz w:val="24"/>
                <w:szCs w:val="24"/>
              </w:rPr>
            </w:pPr>
            <w:r w:rsidRPr="0040717E">
              <w:rPr>
                <w:rFonts w:ascii="Bell MT" w:hAnsi="Bell MT" w:cs="Arial"/>
                <w:sz w:val="24"/>
                <w:szCs w:val="24"/>
              </w:rPr>
              <w:t>Julio 11</w:t>
            </w:r>
          </w:p>
        </w:tc>
      </w:tr>
      <w:tr w:rsidR="00173F49" w:rsidTr="00173F49">
        <w:trPr>
          <w:trHeight w:val="253"/>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Codificación Interfaces (Administrador, Finanza, Paciente).</w:t>
            </w:r>
          </w:p>
        </w:tc>
        <w:tc>
          <w:tcPr>
            <w:tcW w:w="809" w:type="dxa"/>
            <w:shd w:val="clear" w:color="auto" w:fill="000000" w:themeFill="text1"/>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2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Codificación interfaces (Practicante, Recaudador, Secretaria, Tutor).</w:t>
            </w:r>
          </w:p>
        </w:tc>
        <w:tc>
          <w:tcPr>
            <w:tcW w:w="809" w:type="dxa"/>
          </w:tcPr>
          <w:p w:rsidR="00173F49" w:rsidRPr="0040717E" w:rsidRDefault="00173F49" w:rsidP="00173F49">
            <w:pPr>
              <w:rPr>
                <w:rFonts w:ascii="Bell MT" w:hAnsi="Bell MT" w:cs="Arial"/>
                <w:sz w:val="24"/>
                <w:szCs w:val="24"/>
              </w:rPr>
            </w:pPr>
          </w:p>
        </w:tc>
        <w:tc>
          <w:tcPr>
            <w:tcW w:w="884" w:type="dxa"/>
            <w:shd w:val="clear" w:color="auto" w:fill="FF0000"/>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67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Impresión Boleta de servicio.</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shd w:val="clear" w:color="auto" w:fill="000000" w:themeFill="text1"/>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68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Impresión Avance ficha dental.</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shd w:val="clear" w:color="auto" w:fill="000000" w:themeFill="text1"/>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671"/>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Buscar estructura de datos óptima.</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shd w:val="clear" w:color="auto" w:fill="FF0000"/>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675"/>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Codificación estructura de datos.</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shd w:val="clear" w:color="auto" w:fill="000000" w:themeFill="text1"/>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2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Buscar el método de búsqueda más óptimo en costo.</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shd w:val="clear" w:color="auto" w:fill="000000" w:themeFill="text1"/>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2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Codificación método de búsqueda.</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shd w:val="clear" w:color="auto" w:fill="FF0000"/>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2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Crear/Modificar diagramas de clases.</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shd w:val="clear" w:color="auto" w:fill="000000" w:themeFill="text1"/>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2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 xml:space="preserve">Test de prueba </w:t>
            </w:r>
            <w:proofErr w:type="spellStart"/>
            <w:r w:rsidRPr="0040717E">
              <w:rPr>
                <w:rFonts w:ascii="Bell MT" w:hAnsi="Bell MT" w:cs="Arial"/>
                <w:sz w:val="24"/>
                <w:szCs w:val="24"/>
              </w:rPr>
              <w:t>JUnit</w:t>
            </w:r>
            <w:proofErr w:type="spellEnd"/>
            <w:r w:rsidRPr="0040717E">
              <w:rPr>
                <w:rFonts w:ascii="Bell MT" w:hAnsi="Bell MT" w:cs="Arial"/>
                <w:sz w:val="24"/>
                <w:szCs w:val="24"/>
              </w:rPr>
              <w:t>.</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shd w:val="clear" w:color="auto" w:fill="FF0000"/>
          </w:tcPr>
          <w:p w:rsidR="00173F49" w:rsidRPr="0040717E" w:rsidRDefault="00173F49" w:rsidP="00173F49">
            <w:pPr>
              <w:rPr>
                <w:rFonts w:ascii="Bell MT" w:hAnsi="Bell MT" w:cs="Arial"/>
                <w:color w:val="FF0000"/>
                <w:sz w:val="24"/>
                <w:szCs w:val="24"/>
              </w:rPr>
            </w:pPr>
          </w:p>
        </w:tc>
        <w:tc>
          <w:tcPr>
            <w:tcW w:w="876" w:type="dxa"/>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504"/>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Software en beta</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shd w:val="clear" w:color="auto" w:fill="000000" w:themeFill="text1"/>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539"/>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Modificación</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shd w:val="clear" w:color="auto" w:fill="000000" w:themeFill="text1"/>
          </w:tcPr>
          <w:p w:rsidR="00173F49" w:rsidRPr="0040717E" w:rsidRDefault="00173F49" w:rsidP="00173F49">
            <w:pPr>
              <w:rPr>
                <w:rFonts w:ascii="Bell MT" w:hAnsi="Bell MT" w:cs="Arial"/>
                <w:sz w:val="24"/>
                <w:szCs w:val="24"/>
              </w:rPr>
            </w:pPr>
          </w:p>
        </w:tc>
        <w:tc>
          <w:tcPr>
            <w:tcW w:w="781" w:type="dxa"/>
          </w:tcPr>
          <w:p w:rsidR="00173F49" w:rsidRPr="0040717E" w:rsidRDefault="00173F49" w:rsidP="00173F49">
            <w:pPr>
              <w:rPr>
                <w:rFonts w:ascii="Bell MT" w:hAnsi="Bell MT" w:cs="Arial"/>
                <w:sz w:val="24"/>
                <w:szCs w:val="24"/>
              </w:rPr>
            </w:pPr>
          </w:p>
        </w:tc>
        <w:tc>
          <w:tcPr>
            <w:tcW w:w="704" w:type="dxa"/>
          </w:tcPr>
          <w:p w:rsidR="00173F49" w:rsidRPr="0040717E" w:rsidRDefault="00173F49" w:rsidP="00173F49">
            <w:pPr>
              <w:rPr>
                <w:rFonts w:ascii="Bell MT" w:hAnsi="Bell MT" w:cs="Arial"/>
                <w:sz w:val="24"/>
                <w:szCs w:val="24"/>
              </w:rPr>
            </w:pPr>
          </w:p>
        </w:tc>
      </w:tr>
      <w:tr w:rsidR="00173F49" w:rsidTr="00173F49">
        <w:trPr>
          <w:trHeight w:val="545"/>
        </w:trPr>
        <w:tc>
          <w:tcPr>
            <w:tcW w:w="2066" w:type="dxa"/>
          </w:tcPr>
          <w:p w:rsidR="00173F49" w:rsidRPr="0040717E" w:rsidRDefault="00173F49" w:rsidP="00173F49">
            <w:pPr>
              <w:rPr>
                <w:rFonts w:ascii="Bell MT" w:hAnsi="Bell MT" w:cs="Arial"/>
                <w:sz w:val="24"/>
                <w:szCs w:val="24"/>
              </w:rPr>
            </w:pPr>
            <w:r w:rsidRPr="0040717E">
              <w:rPr>
                <w:rFonts w:ascii="Bell MT" w:hAnsi="Bell MT" w:cs="Arial"/>
                <w:sz w:val="24"/>
                <w:szCs w:val="24"/>
              </w:rPr>
              <w:t>Software funcional</w:t>
            </w:r>
          </w:p>
        </w:tc>
        <w:tc>
          <w:tcPr>
            <w:tcW w:w="809"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84"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876" w:type="dxa"/>
          </w:tcPr>
          <w:p w:rsidR="00173F49" w:rsidRPr="0040717E" w:rsidRDefault="00173F49" w:rsidP="00173F49">
            <w:pPr>
              <w:rPr>
                <w:rFonts w:ascii="Bell MT" w:hAnsi="Bell MT" w:cs="Arial"/>
                <w:sz w:val="24"/>
                <w:szCs w:val="24"/>
              </w:rPr>
            </w:pPr>
          </w:p>
        </w:tc>
        <w:tc>
          <w:tcPr>
            <w:tcW w:w="781" w:type="dxa"/>
            <w:shd w:val="clear" w:color="auto" w:fill="FF0000"/>
          </w:tcPr>
          <w:p w:rsidR="00173F49" w:rsidRPr="0040717E" w:rsidRDefault="00173F49" w:rsidP="00173F49">
            <w:pPr>
              <w:rPr>
                <w:rFonts w:ascii="Bell MT" w:hAnsi="Bell MT" w:cs="Arial"/>
                <w:sz w:val="24"/>
                <w:szCs w:val="24"/>
              </w:rPr>
            </w:pPr>
          </w:p>
        </w:tc>
        <w:tc>
          <w:tcPr>
            <w:tcW w:w="704" w:type="dxa"/>
            <w:shd w:val="clear" w:color="auto" w:fill="00B0F0"/>
          </w:tcPr>
          <w:p w:rsidR="00173F49" w:rsidRPr="0040717E" w:rsidRDefault="00173F49" w:rsidP="00173F49">
            <w:pPr>
              <w:rPr>
                <w:rFonts w:ascii="Bell MT" w:hAnsi="Bell MT" w:cs="Arial"/>
                <w:sz w:val="24"/>
                <w:szCs w:val="24"/>
              </w:rPr>
            </w:pPr>
          </w:p>
        </w:tc>
      </w:tr>
    </w:tbl>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173F49" w:rsidP="00173F49">
      <w:pPr>
        <w:pStyle w:val="Sinespaciado"/>
        <w:jc w:val="right"/>
        <w:rPr>
          <w:rFonts w:ascii="Consolas" w:hAnsi="Consolas"/>
          <w:sz w:val="24"/>
          <w:szCs w:val="24"/>
        </w:rPr>
      </w:pPr>
      <w:r w:rsidRPr="00173F49">
        <w:rPr>
          <w:rFonts w:ascii="Consolas" w:hAnsi="Consolas"/>
          <w:sz w:val="20"/>
          <w:szCs w:val="20"/>
        </w:rPr>
        <w:t>Imagen de la planificación</w:t>
      </w: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F233FC" w:rsidP="00320B2F">
      <w:pPr>
        <w:pStyle w:val="Sinespaciado"/>
        <w:jc w:val="both"/>
        <w:rPr>
          <w:rFonts w:ascii="Consolas" w:hAnsi="Consolas"/>
          <w:sz w:val="24"/>
          <w:szCs w:val="24"/>
        </w:rPr>
      </w:pPr>
    </w:p>
    <w:p w:rsidR="00F233FC" w:rsidRDefault="00173F49" w:rsidP="00320B2F">
      <w:pPr>
        <w:pStyle w:val="Sinespaciado"/>
        <w:jc w:val="both"/>
        <w:rPr>
          <w:rFonts w:ascii="Consolas" w:hAnsi="Consolas"/>
          <w:sz w:val="24"/>
          <w:szCs w:val="24"/>
        </w:rPr>
      </w:pPr>
      <w:r>
        <w:rPr>
          <w:rFonts w:ascii="Consolas" w:hAnsi="Consolas"/>
          <w:sz w:val="24"/>
          <w:szCs w:val="24"/>
        </w:rPr>
        <w:t xml:space="preserve">La </w:t>
      </w:r>
      <w:r w:rsidR="00F233FC">
        <w:rPr>
          <w:rFonts w:ascii="Consolas" w:hAnsi="Consolas"/>
          <w:sz w:val="24"/>
          <w:szCs w:val="24"/>
        </w:rPr>
        <w:t>codificación de cada interfaz fue asignada de la siguiente manera.</w:t>
      </w:r>
    </w:p>
    <w:p w:rsidR="00F233FC" w:rsidRDefault="00F233FC" w:rsidP="00320B2F">
      <w:pPr>
        <w:pStyle w:val="Sinespaciado"/>
        <w:jc w:val="both"/>
        <w:rPr>
          <w:rFonts w:ascii="Consolas" w:hAnsi="Consolas"/>
          <w:sz w:val="24"/>
          <w:szCs w:val="24"/>
        </w:rPr>
      </w:pPr>
    </w:p>
    <w:p w:rsidR="00F233FC" w:rsidRDefault="00173F49" w:rsidP="00173F49">
      <w:pPr>
        <w:pStyle w:val="Sinespaciado"/>
        <w:rPr>
          <w:rFonts w:ascii="Consolas" w:hAnsi="Consolas"/>
          <w:sz w:val="24"/>
          <w:szCs w:val="24"/>
        </w:rPr>
      </w:pPr>
      <w:r>
        <w:rPr>
          <w:rFonts w:ascii="Consolas" w:hAnsi="Consolas"/>
          <w:sz w:val="24"/>
          <w:szCs w:val="24"/>
        </w:rPr>
        <w:t>Sebastian</w:t>
      </w:r>
      <w:r w:rsidR="00F233FC">
        <w:rPr>
          <w:rFonts w:ascii="Consolas" w:hAnsi="Consolas"/>
          <w:sz w:val="24"/>
          <w:szCs w:val="24"/>
        </w:rPr>
        <w:t>: Administrador, Secretaria</w:t>
      </w:r>
      <w:r>
        <w:rPr>
          <w:rFonts w:ascii="Consolas" w:hAnsi="Consolas"/>
          <w:sz w:val="24"/>
          <w:szCs w:val="24"/>
        </w:rPr>
        <w:t>, Recaudador y</w:t>
      </w:r>
      <w:r w:rsidR="00F233FC">
        <w:rPr>
          <w:rFonts w:ascii="Consolas" w:hAnsi="Consolas"/>
          <w:sz w:val="24"/>
          <w:szCs w:val="24"/>
        </w:rPr>
        <w:t xml:space="preserve"> </w:t>
      </w:r>
      <w:r>
        <w:rPr>
          <w:rFonts w:ascii="Consolas" w:hAnsi="Consolas"/>
          <w:sz w:val="24"/>
          <w:szCs w:val="24"/>
        </w:rPr>
        <w:t>Tutor.</w:t>
      </w:r>
    </w:p>
    <w:p w:rsidR="00173F49" w:rsidRDefault="00173F49" w:rsidP="00320B2F">
      <w:pPr>
        <w:pStyle w:val="Sinespaciado"/>
        <w:jc w:val="both"/>
        <w:rPr>
          <w:rFonts w:ascii="Consolas" w:hAnsi="Consolas"/>
          <w:sz w:val="24"/>
          <w:szCs w:val="24"/>
        </w:rPr>
      </w:pPr>
      <w:r>
        <w:rPr>
          <w:rFonts w:ascii="Consolas" w:hAnsi="Consolas"/>
          <w:sz w:val="24"/>
          <w:szCs w:val="24"/>
        </w:rPr>
        <w:t>Norton: Finanzas, Paciente y Practicante</w:t>
      </w: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173F49">
      <w:pPr>
        <w:pStyle w:val="Sinespaciado"/>
        <w:jc w:val="right"/>
        <w:rPr>
          <w:rFonts w:ascii="Consolas" w:hAnsi="Consolas"/>
          <w:sz w:val="24"/>
          <w:szCs w:val="24"/>
        </w:rPr>
      </w:pPr>
      <w:r>
        <w:rPr>
          <w:rFonts w:ascii="Consolas" w:hAnsi="Consola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5pt;height:192.75pt">
            <v:imagedata r:id="rId10" o:title="aaaa"/>
          </v:shape>
        </w:pict>
      </w:r>
      <w:r w:rsidRPr="00173F49">
        <w:rPr>
          <w:rFonts w:ascii="Consolas" w:hAnsi="Consolas"/>
          <w:sz w:val="24"/>
          <w:szCs w:val="24"/>
        </w:rPr>
        <w:t xml:space="preserve"> </w:t>
      </w:r>
      <w:r w:rsidRPr="00173F49">
        <w:rPr>
          <w:rFonts w:ascii="Consolas" w:hAnsi="Consolas"/>
          <w:sz w:val="20"/>
          <w:szCs w:val="20"/>
        </w:rPr>
        <w:t xml:space="preserve">Imagen de la asignación de </w:t>
      </w:r>
      <w:proofErr w:type="spellStart"/>
      <w:r w:rsidRPr="00173F49">
        <w:rPr>
          <w:rFonts w:ascii="Consolas" w:hAnsi="Consolas"/>
          <w:sz w:val="20"/>
          <w:szCs w:val="20"/>
        </w:rPr>
        <w:t>Issues</w:t>
      </w:r>
      <w:proofErr w:type="spellEnd"/>
      <w:r w:rsidRPr="00173F49">
        <w:rPr>
          <w:rFonts w:ascii="Consolas" w:hAnsi="Consolas"/>
          <w:sz w:val="20"/>
          <w:szCs w:val="20"/>
        </w:rPr>
        <w:t xml:space="preserve"> en </w:t>
      </w:r>
      <w:proofErr w:type="spellStart"/>
      <w:r w:rsidRPr="00173F49">
        <w:rPr>
          <w:rFonts w:ascii="Consolas" w:hAnsi="Consolas"/>
          <w:sz w:val="20"/>
          <w:szCs w:val="20"/>
        </w:rPr>
        <w:t>Github</w:t>
      </w:r>
      <w:proofErr w:type="spellEnd"/>
    </w:p>
    <w:p w:rsidR="00F233FC" w:rsidRDefault="00F233FC"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r>
        <w:rPr>
          <w:rFonts w:ascii="Consolas" w:hAnsi="Consolas"/>
          <w:sz w:val="24"/>
          <w:szCs w:val="24"/>
        </w:rPr>
        <w:t>De las cuales surgieron dos clases más por ser de uso compartido (</w:t>
      </w:r>
      <w:proofErr w:type="spellStart"/>
      <w:r>
        <w:rPr>
          <w:rFonts w:ascii="Consolas" w:hAnsi="Consolas"/>
          <w:sz w:val="24"/>
          <w:szCs w:val="24"/>
        </w:rPr>
        <w:t>Toma_de_hora</w:t>
      </w:r>
      <w:proofErr w:type="spellEnd"/>
      <w:r>
        <w:rPr>
          <w:rFonts w:ascii="Consolas" w:hAnsi="Consolas"/>
          <w:sz w:val="24"/>
          <w:szCs w:val="24"/>
        </w:rPr>
        <w:t xml:space="preserve"> y Calendario)</w:t>
      </w: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r>
        <w:rPr>
          <w:rFonts w:ascii="Consolas" w:hAnsi="Consolas"/>
          <w:sz w:val="24"/>
          <w:szCs w:val="24"/>
        </w:rPr>
        <w:t>Así las interfaces quedaron de la siguiente forma.</w:t>
      </w: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173F49" w:rsidRDefault="00173F49" w:rsidP="00320B2F">
      <w:pPr>
        <w:pStyle w:val="Sinespaciado"/>
        <w:jc w:val="both"/>
        <w:rPr>
          <w:rFonts w:ascii="Consolas" w:hAnsi="Consolas"/>
          <w:sz w:val="24"/>
          <w:szCs w:val="24"/>
        </w:rPr>
      </w:pPr>
    </w:p>
    <w:p w:rsidR="00CB5645" w:rsidRDefault="00CB5645" w:rsidP="00320B2F">
      <w:pPr>
        <w:pStyle w:val="Sinespaciado"/>
        <w:jc w:val="both"/>
        <w:rPr>
          <w:rFonts w:ascii="Consolas" w:hAnsi="Consolas"/>
          <w:sz w:val="24"/>
          <w:szCs w:val="24"/>
        </w:rPr>
      </w:pPr>
    </w:p>
    <w:p w:rsidR="00CB5645" w:rsidRDefault="00CB5645" w:rsidP="00320B2F">
      <w:pPr>
        <w:pStyle w:val="Sinespaciado"/>
        <w:jc w:val="both"/>
        <w:rPr>
          <w:rFonts w:ascii="Consolas" w:hAnsi="Consolas"/>
          <w:sz w:val="24"/>
          <w:szCs w:val="24"/>
        </w:rPr>
      </w:pPr>
    </w:p>
    <w:p w:rsidR="00CB5645" w:rsidRDefault="00173F49" w:rsidP="00320B2F">
      <w:pPr>
        <w:pStyle w:val="Sinespaciado"/>
        <w:jc w:val="both"/>
        <w:rPr>
          <w:rFonts w:ascii="Consolas" w:hAnsi="Consolas"/>
          <w:sz w:val="24"/>
          <w:szCs w:val="24"/>
        </w:rPr>
      </w:pPr>
      <w:r>
        <w:rPr>
          <w:rFonts w:ascii="Consolas" w:hAnsi="Consolas"/>
          <w:sz w:val="24"/>
          <w:szCs w:val="24"/>
        </w:rPr>
        <w:t>Aquí el cómo quedó la interfaz del Administrador, con cada una de sus pestañas:</w:t>
      </w:r>
      <w:r w:rsidR="00CB5645" w:rsidRPr="00CB5645">
        <w:rPr>
          <w:rFonts w:ascii="Consolas" w:hAnsi="Consolas"/>
          <w:sz w:val="24"/>
          <w:szCs w:val="24"/>
        </w:rPr>
        <w:t xml:space="preserve"> </w:t>
      </w:r>
    </w:p>
    <w:p w:rsidR="00CB5645" w:rsidRDefault="00CB5645" w:rsidP="00320B2F">
      <w:pPr>
        <w:pStyle w:val="Sinespaciado"/>
        <w:jc w:val="both"/>
        <w:rPr>
          <w:rFonts w:ascii="Consolas" w:hAnsi="Consolas"/>
          <w:sz w:val="24"/>
          <w:szCs w:val="24"/>
        </w:rPr>
      </w:pPr>
    </w:p>
    <w:p w:rsidR="00CB5645" w:rsidRDefault="00CB5645" w:rsidP="00320B2F">
      <w:pPr>
        <w:pStyle w:val="Sinespaciado"/>
        <w:jc w:val="both"/>
        <w:rPr>
          <w:rFonts w:ascii="Consolas" w:hAnsi="Consolas"/>
          <w:sz w:val="24"/>
          <w:szCs w:val="24"/>
        </w:rPr>
      </w:pPr>
      <w:r>
        <w:rPr>
          <w:rFonts w:ascii="Consolas" w:hAnsi="Consolas"/>
          <w:noProof/>
          <w:sz w:val="24"/>
          <w:szCs w:val="24"/>
          <w:lang w:eastAsia="es-BO"/>
        </w:rPr>
        <w:drawing>
          <wp:inline distT="0" distB="0" distL="0" distR="0" wp14:anchorId="3B780C42" wp14:editId="077B2668">
            <wp:extent cx="5391150" cy="3467100"/>
            <wp:effectExtent l="0" t="0" r="0" b="0"/>
            <wp:docPr id="2" name="Imagen 2" descr="C:\Users\Sebastian Joshua\AppData\Local\Microsoft\Windows\INetCache\Content.Word\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bastian Joshua\AppData\Local\Microsoft\Windows\INetCache\Content.Word\ad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67100"/>
                    </a:xfrm>
                    <a:prstGeom prst="rect">
                      <a:avLst/>
                    </a:prstGeom>
                    <a:noFill/>
                    <a:ln>
                      <a:noFill/>
                    </a:ln>
                  </pic:spPr>
                </pic:pic>
              </a:graphicData>
            </a:graphic>
          </wp:inline>
        </w:drawing>
      </w:r>
    </w:p>
    <w:p w:rsidR="00CB5645" w:rsidRPr="00CB5645" w:rsidRDefault="00CB5645" w:rsidP="00CB5645"/>
    <w:p w:rsidR="00CB5645" w:rsidRDefault="00173F49" w:rsidP="00320B2F">
      <w:pPr>
        <w:pStyle w:val="Sinespaciado"/>
        <w:jc w:val="both"/>
        <w:rPr>
          <w:rFonts w:ascii="Consolas" w:hAnsi="Consolas"/>
          <w:sz w:val="24"/>
          <w:szCs w:val="24"/>
        </w:rPr>
      </w:pPr>
      <w:r>
        <w:rPr>
          <w:rFonts w:ascii="Consolas" w:hAnsi="Consolas"/>
          <w:sz w:val="24"/>
          <w:szCs w:val="24"/>
        </w:rPr>
        <w:lastRenderedPageBreak/>
        <w:pict>
          <v:shape id="_x0000_i1035" type="#_x0000_t75" style="width:424.5pt;height:273pt">
            <v:imagedata r:id="rId12" o:title="adm-2"/>
          </v:shape>
        </w:pict>
      </w:r>
      <w:r>
        <w:rPr>
          <w:rFonts w:ascii="Consolas" w:hAnsi="Consolas"/>
          <w:sz w:val="24"/>
          <w:szCs w:val="24"/>
        </w:rPr>
        <w:pict>
          <v:shape id="_x0000_i1036" type="#_x0000_t75" style="width:424.5pt;height:273pt">
            <v:imagedata r:id="rId13" o:title="adm-3"/>
          </v:shape>
        </w:pict>
      </w:r>
    </w:p>
    <w:p w:rsidR="00173F49" w:rsidRDefault="00CB5645" w:rsidP="00320B2F">
      <w:pPr>
        <w:pStyle w:val="Sinespaciado"/>
        <w:jc w:val="both"/>
        <w:rPr>
          <w:rFonts w:ascii="Consolas" w:hAnsi="Consolas"/>
          <w:sz w:val="24"/>
          <w:szCs w:val="24"/>
        </w:rPr>
      </w:pPr>
      <w:r>
        <w:rPr>
          <w:rFonts w:ascii="Consolas" w:hAnsi="Consolas"/>
          <w:noProof/>
          <w:sz w:val="24"/>
          <w:szCs w:val="24"/>
          <w:lang w:eastAsia="es-BO"/>
        </w:rPr>
        <w:lastRenderedPageBreak/>
        <w:drawing>
          <wp:inline distT="0" distB="0" distL="0" distR="0">
            <wp:extent cx="5394960" cy="3474720"/>
            <wp:effectExtent l="0" t="0" r="0" b="0"/>
            <wp:docPr id="1" name="Imagen 1" descr="C:\Users\Sebastian Joshua\AppData\Local\Microsoft\Windows\INetCache\Content.Word\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bastian Joshua\AppData\Local\Microsoft\Windows\INetCache\Content.Word\aaa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r>
        <w:rPr>
          <w:rFonts w:ascii="Consolas" w:hAnsi="Consolas"/>
          <w:sz w:val="24"/>
          <w:szCs w:val="24"/>
        </w:rPr>
        <w:pict>
          <v:shape id="_x0000_i1038" type="#_x0000_t75" style="width:424.5pt;height:273pt">
            <v:imagedata r:id="rId15" o:title="adm-4"/>
          </v:shape>
        </w:pict>
      </w:r>
    </w:p>
    <w:p w:rsidR="00CB5645" w:rsidRDefault="00CB5645" w:rsidP="00CB5645">
      <w:pPr>
        <w:pStyle w:val="Sinespaciado"/>
        <w:jc w:val="right"/>
        <w:rPr>
          <w:rFonts w:ascii="Consolas" w:hAnsi="Consolas"/>
          <w:sz w:val="20"/>
          <w:szCs w:val="20"/>
        </w:rPr>
      </w:pPr>
      <w:r>
        <w:rPr>
          <w:rFonts w:ascii="Consolas" w:hAnsi="Consolas"/>
          <w:sz w:val="20"/>
          <w:szCs w:val="20"/>
        </w:rPr>
        <w:t>En el caso de estas dos ú</w:t>
      </w:r>
      <w:r w:rsidRPr="00CB5645">
        <w:rPr>
          <w:rFonts w:ascii="Consolas" w:hAnsi="Consolas"/>
          <w:sz w:val="20"/>
          <w:szCs w:val="20"/>
        </w:rPr>
        <w:t>ltimas pestañas, son igual para todos los usuarios.</w:t>
      </w:r>
      <w:r>
        <w:rPr>
          <w:rFonts w:ascii="Consolas" w:hAnsi="Consolas"/>
          <w:sz w:val="20"/>
          <w:szCs w:val="20"/>
        </w:rPr>
        <w:t xml:space="preserve"> La primera está vacía ya que aú</w:t>
      </w:r>
      <w:r w:rsidRPr="00CB5645">
        <w:rPr>
          <w:rFonts w:ascii="Consolas" w:hAnsi="Consolas"/>
          <w:sz w:val="20"/>
          <w:szCs w:val="20"/>
        </w:rPr>
        <w:t>n no concordamos qué colocar en ella, y la segunda está así en busca de encontrar un mejor lugar para el botón Salir</w:t>
      </w: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right"/>
        <w:rPr>
          <w:rFonts w:ascii="Consolas" w:hAnsi="Consolas"/>
          <w:sz w:val="20"/>
          <w:szCs w:val="20"/>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r>
        <w:rPr>
          <w:rFonts w:ascii="Consolas" w:hAnsi="Consolas"/>
          <w:sz w:val="24"/>
          <w:szCs w:val="24"/>
        </w:rPr>
        <w:t>Finanzas:</w:t>
      </w:r>
      <w:r>
        <w:rPr>
          <w:rFonts w:ascii="Consolas" w:hAnsi="Consolas"/>
          <w:sz w:val="24"/>
          <w:szCs w:val="24"/>
        </w:rPr>
        <w:pict>
          <v:shape id="_x0000_i1043" type="#_x0000_t75" style="width:425.25pt;height:272.25pt">
            <v:imagedata r:id="rId16" o:title="finanza-1"/>
          </v:shape>
        </w:pict>
      </w: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r>
        <w:rPr>
          <w:rFonts w:ascii="Consolas" w:hAnsi="Consolas"/>
          <w:sz w:val="24"/>
          <w:szCs w:val="24"/>
        </w:rPr>
        <w:pict>
          <v:shape id="_x0000_i1044" type="#_x0000_t75" style="width:425.25pt;height:272.25pt">
            <v:imagedata r:id="rId17" o:title="finanza-2"/>
          </v:shape>
        </w:pict>
      </w: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r>
        <w:rPr>
          <w:rFonts w:ascii="Consolas" w:hAnsi="Consolas"/>
          <w:sz w:val="24"/>
          <w:szCs w:val="24"/>
        </w:rPr>
        <w:lastRenderedPageBreak/>
        <w:pict>
          <v:shape id="_x0000_i1045" type="#_x0000_t75" style="width:425.25pt;height:272.25pt">
            <v:imagedata r:id="rId18" o:title="finanza-3"/>
          </v:shape>
        </w:pict>
      </w: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r>
        <w:rPr>
          <w:rFonts w:ascii="Consolas" w:hAnsi="Consolas"/>
          <w:sz w:val="24"/>
          <w:szCs w:val="24"/>
        </w:rPr>
        <w:t>Paciente:</w:t>
      </w:r>
    </w:p>
    <w:p w:rsidR="00CB5645" w:rsidRDefault="00CB5645" w:rsidP="00CB5645">
      <w:pPr>
        <w:pStyle w:val="Sinespaciado"/>
        <w:jc w:val="both"/>
        <w:rPr>
          <w:rFonts w:ascii="Consolas" w:hAnsi="Consolas"/>
          <w:sz w:val="24"/>
          <w:szCs w:val="24"/>
        </w:rPr>
      </w:pPr>
      <w:r>
        <w:rPr>
          <w:rFonts w:ascii="Consolas" w:hAnsi="Consolas"/>
          <w:sz w:val="24"/>
          <w:szCs w:val="24"/>
        </w:rPr>
        <w:lastRenderedPageBreak/>
        <w:pict>
          <v:shape id="_x0000_i1046" type="#_x0000_t75" style="width:425.25pt;height:273.75pt">
            <v:imagedata r:id="rId19" o:title="pac-1"/>
          </v:shape>
        </w:pict>
      </w:r>
      <w:r>
        <w:rPr>
          <w:rFonts w:ascii="Consolas" w:hAnsi="Consolas"/>
          <w:sz w:val="24"/>
          <w:szCs w:val="24"/>
        </w:rPr>
        <w:pict>
          <v:shape id="_x0000_i1047" type="#_x0000_t75" style="width:425.25pt;height:273.75pt">
            <v:imagedata r:id="rId20" o:title="pas-2"/>
          </v:shape>
        </w:pict>
      </w:r>
      <w:r>
        <w:rPr>
          <w:rFonts w:ascii="Consolas" w:hAnsi="Consolas"/>
          <w:sz w:val="24"/>
          <w:szCs w:val="24"/>
        </w:rPr>
        <w:lastRenderedPageBreak/>
        <w:pict>
          <v:shape id="_x0000_i1048" type="#_x0000_t75" style="width:425.25pt;height:273.75pt">
            <v:imagedata r:id="rId21" o:title="pas-3"/>
          </v:shape>
        </w:pict>
      </w:r>
      <w:r>
        <w:rPr>
          <w:rFonts w:ascii="Consolas" w:hAnsi="Consolas"/>
          <w:sz w:val="24"/>
          <w:szCs w:val="24"/>
        </w:rPr>
        <w:pict>
          <v:shape id="_x0000_i1049" type="#_x0000_t75" style="width:425.25pt;height:273.75pt">
            <v:imagedata r:id="rId22" o:title="pas-4"/>
          </v:shape>
        </w:pict>
      </w: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CB5645" w:rsidRDefault="00CB5645"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r>
        <w:rPr>
          <w:rFonts w:ascii="Consolas" w:hAnsi="Consolas"/>
          <w:sz w:val="24"/>
          <w:szCs w:val="24"/>
        </w:rPr>
        <w:t>Practicante:</w:t>
      </w:r>
      <w:r>
        <w:rPr>
          <w:rFonts w:ascii="Consolas" w:hAnsi="Consolas"/>
          <w:sz w:val="24"/>
          <w:szCs w:val="24"/>
        </w:rPr>
        <w:pict>
          <v:shape id="_x0000_i1050" type="#_x0000_t75" style="width:425.25pt;height:274.5pt">
            <v:imagedata r:id="rId23" o:title="prac-1"/>
          </v:shape>
        </w:pict>
      </w:r>
      <w:r>
        <w:rPr>
          <w:rFonts w:ascii="Consolas" w:hAnsi="Consolas"/>
          <w:sz w:val="24"/>
          <w:szCs w:val="24"/>
        </w:rPr>
        <w:lastRenderedPageBreak/>
        <w:pict>
          <v:shape id="_x0000_i1051" type="#_x0000_t75" style="width:425.25pt;height:274.5pt">
            <v:imagedata r:id="rId24" o:title="prac-2"/>
          </v:shape>
        </w:pict>
      </w:r>
      <w:r>
        <w:rPr>
          <w:rFonts w:ascii="Consolas" w:hAnsi="Consolas"/>
          <w:sz w:val="24"/>
          <w:szCs w:val="24"/>
        </w:rPr>
        <w:pict>
          <v:shape id="_x0000_i1052" type="#_x0000_t75" style="width:425.25pt;height:274.5pt">
            <v:imagedata r:id="rId25" o:title="prac-3"/>
          </v:shape>
        </w:pict>
      </w: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r>
        <w:rPr>
          <w:rFonts w:ascii="Consolas" w:hAnsi="Consolas"/>
          <w:sz w:val="24"/>
          <w:szCs w:val="24"/>
        </w:rPr>
        <w:t>Recaudador:</w:t>
      </w:r>
      <w:r>
        <w:rPr>
          <w:rFonts w:ascii="Consolas" w:hAnsi="Consolas"/>
          <w:sz w:val="24"/>
          <w:szCs w:val="24"/>
        </w:rPr>
        <w:pict>
          <v:shape id="_x0000_i1053" type="#_x0000_t75" style="width:425.25pt;height:273.75pt">
            <v:imagedata r:id="rId26" o:title="reca-1"/>
          </v:shape>
        </w:pict>
      </w: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p>
    <w:p w:rsidR="003B486C" w:rsidRDefault="003B486C" w:rsidP="00CB5645">
      <w:pPr>
        <w:pStyle w:val="Sinespaciado"/>
        <w:jc w:val="both"/>
        <w:rPr>
          <w:rFonts w:ascii="Consolas" w:hAnsi="Consolas"/>
          <w:sz w:val="24"/>
          <w:szCs w:val="24"/>
        </w:rPr>
      </w:pPr>
      <w:r>
        <w:rPr>
          <w:rFonts w:ascii="Consolas" w:hAnsi="Consolas"/>
          <w:sz w:val="24"/>
          <w:szCs w:val="24"/>
        </w:rPr>
        <w:t>Secretaria:</w:t>
      </w:r>
    </w:p>
    <w:p w:rsidR="003B486C" w:rsidRDefault="003B486C" w:rsidP="00CB5645">
      <w:pPr>
        <w:pStyle w:val="Sinespaciado"/>
        <w:jc w:val="both"/>
        <w:rPr>
          <w:rFonts w:ascii="Consolas" w:hAnsi="Consolas"/>
          <w:sz w:val="24"/>
          <w:szCs w:val="24"/>
        </w:rPr>
      </w:pPr>
      <w:r>
        <w:rPr>
          <w:rFonts w:ascii="Consolas" w:hAnsi="Consolas"/>
          <w:sz w:val="24"/>
          <w:szCs w:val="24"/>
        </w:rPr>
        <w:pict>
          <v:shape id="_x0000_i1054" type="#_x0000_t75" style="width:425.25pt;height:268.5pt">
            <v:imagedata r:id="rId27" o:title="Sec-1"/>
          </v:shape>
        </w:pict>
      </w:r>
      <w:r>
        <w:rPr>
          <w:rFonts w:ascii="Consolas" w:hAnsi="Consolas"/>
          <w:sz w:val="24"/>
          <w:szCs w:val="24"/>
        </w:rPr>
        <w:pict>
          <v:shape id="_x0000_i1055" type="#_x0000_t75" style="width:425.25pt;height:268.5pt">
            <v:imagedata r:id="rId28" o:title="Sec-2"/>
          </v:shape>
        </w:pict>
      </w:r>
    </w:p>
    <w:p w:rsidR="003B486C" w:rsidRDefault="003B486C" w:rsidP="003B486C">
      <w:pPr>
        <w:pStyle w:val="Sinespaciado"/>
        <w:jc w:val="right"/>
        <w:rPr>
          <w:rFonts w:ascii="Consolas" w:hAnsi="Consolas"/>
          <w:sz w:val="20"/>
          <w:szCs w:val="20"/>
        </w:rPr>
      </w:pPr>
      <w:r w:rsidRPr="003B486C">
        <w:rPr>
          <w:rFonts w:ascii="Consolas" w:hAnsi="Consolas"/>
          <w:sz w:val="20"/>
          <w:szCs w:val="20"/>
        </w:rPr>
        <w:t xml:space="preserve">Aquí ambas pestañas de secretaria se </w:t>
      </w:r>
      <w:r>
        <w:rPr>
          <w:rFonts w:ascii="Consolas" w:hAnsi="Consolas"/>
          <w:sz w:val="20"/>
          <w:szCs w:val="20"/>
        </w:rPr>
        <w:t>repiten en la interfaz paciente</w:t>
      </w: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right"/>
        <w:rPr>
          <w:rFonts w:ascii="Consolas" w:hAnsi="Consolas"/>
          <w:sz w:val="20"/>
          <w:szCs w:val="20"/>
        </w:rPr>
      </w:pPr>
    </w:p>
    <w:p w:rsidR="003B486C" w:rsidRDefault="003B486C" w:rsidP="003B486C">
      <w:pPr>
        <w:pStyle w:val="Sinespaciado"/>
        <w:jc w:val="both"/>
        <w:rPr>
          <w:rFonts w:ascii="Consolas" w:hAnsi="Consolas"/>
          <w:sz w:val="24"/>
          <w:szCs w:val="24"/>
        </w:rPr>
      </w:pPr>
      <w:r>
        <w:rPr>
          <w:rFonts w:ascii="Consolas" w:hAnsi="Consolas"/>
          <w:sz w:val="24"/>
          <w:szCs w:val="24"/>
        </w:rPr>
        <w:lastRenderedPageBreak/>
        <w:t>Tutor:</w:t>
      </w:r>
      <w:r>
        <w:rPr>
          <w:rFonts w:ascii="Consolas" w:hAnsi="Consolas"/>
          <w:sz w:val="24"/>
          <w:szCs w:val="24"/>
        </w:rPr>
        <w:pict>
          <v:shape id="_x0000_i1062" type="#_x0000_t75" style="width:425.25pt;height:273.75pt">
            <v:imagedata r:id="rId29" o:title="Tutor-1"/>
          </v:shape>
        </w:pict>
      </w: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p>
    <w:p w:rsidR="003B486C" w:rsidRDefault="003B486C" w:rsidP="003B486C">
      <w:pPr>
        <w:pStyle w:val="Sinespaciado"/>
        <w:jc w:val="both"/>
        <w:rPr>
          <w:rFonts w:ascii="Consolas" w:hAnsi="Consolas"/>
          <w:sz w:val="24"/>
          <w:szCs w:val="24"/>
        </w:rPr>
      </w:pPr>
      <w:r>
        <w:rPr>
          <w:rFonts w:ascii="Consolas" w:hAnsi="Consolas"/>
          <w:sz w:val="24"/>
          <w:szCs w:val="24"/>
        </w:rPr>
        <w:tab/>
        <w:t xml:space="preserve">Habiendo ya mostrado las interfaces, y sus componentes </w:t>
      </w:r>
      <w:r w:rsidR="005131F7">
        <w:rPr>
          <w:rFonts w:ascii="Consolas" w:hAnsi="Consolas"/>
          <w:sz w:val="24"/>
          <w:szCs w:val="24"/>
        </w:rPr>
        <w:t>asignados, pasaremos a comentar las mayores dificultades en el desarrollo.</w:t>
      </w:r>
    </w:p>
    <w:p w:rsidR="005131F7" w:rsidRDefault="005131F7" w:rsidP="003B486C">
      <w:pPr>
        <w:pStyle w:val="Sinespaciado"/>
        <w:jc w:val="both"/>
        <w:rPr>
          <w:rFonts w:ascii="Consolas" w:hAnsi="Consolas"/>
          <w:sz w:val="24"/>
          <w:szCs w:val="24"/>
        </w:rPr>
      </w:pPr>
    </w:p>
    <w:p w:rsidR="005131F7" w:rsidRDefault="005131F7" w:rsidP="003B486C">
      <w:pPr>
        <w:pStyle w:val="Sinespaciado"/>
        <w:jc w:val="both"/>
        <w:rPr>
          <w:rFonts w:ascii="Consolas" w:hAnsi="Consolas"/>
          <w:sz w:val="24"/>
          <w:szCs w:val="24"/>
        </w:rPr>
      </w:pPr>
      <w:r>
        <w:rPr>
          <w:rFonts w:ascii="Consolas" w:hAnsi="Consolas"/>
          <w:sz w:val="24"/>
          <w:szCs w:val="24"/>
        </w:rPr>
        <w:t xml:space="preserve">Las mayores dificultades fueron las </w:t>
      </w:r>
      <w:proofErr w:type="spellStart"/>
      <w:r>
        <w:rPr>
          <w:rFonts w:ascii="Consolas" w:hAnsi="Consolas"/>
          <w:sz w:val="24"/>
          <w:szCs w:val="24"/>
        </w:rPr>
        <w:t>Layout</w:t>
      </w:r>
      <w:proofErr w:type="spellEnd"/>
      <w:r>
        <w:rPr>
          <w:rFonts w:ascii="Consolas" w:hAnsi="Consolas"/>
          <w:sz w:val="24"/>
          <w:szCs w:val="24"/>
        </w:rPr>
        <w:t xml:space="preserve">, ya que es difícil es coger una que sea del todo útil, y la implementación siempre es muy diferente a la otra. En algunos casos hemos decidido utilizar bag, </w:t>
      </w:r>
      <w:proofErr w:type="spellStart"/>
      <w:r>
        <w:rPr>
          <w:rFonts w:ascii="Consolas" w:hAnsi="Consolas"/>
          <w:sz w:val="24"/>
          <w:szCs w:val="24"/>
        </w:rPr>
        <w:t>border</w:t>
      </w:r>
      <w:proofErr w:type="spellEnd"/>
      <w:r>
        <w:rPr>
          <w:rFonts w:ascii="Consolas" w:hAnsi="Consolas"/>
          <w:sz w:val="24"/>
          <w:szCs w:val="24"/>
        </w:rPr>
        <w:t xml:space="preserve"> y otras simplemente no usarlas. Aun </w:t>
      </w:r>
      <w:proofErr w:type="gramStart"/>
      <w:r>
        <w:rPr>
          <w:rFonts w:ascii="Consolas" w:hAnsi="Consolas"/>
          <w:sz w:val="24"/>
          <w:szCs w:val="24"/>
        </w:rPr>
        <w:t>así</w:t>
      </w:r>
      <w:proofErr w:type="gramEnd"/>
      <w:r>
        <w:rPr>
          <w:rFonts w:ascii="Consolas" w:hAnsi="Consolas"/>
          <w:sz w:val="24"/>
          <w:szCs w:val="24"/>
        </w:rPr>
        <w:t xml:space="preserve"> creemos que es muy posible el cambio de alguna u otra, ya que fue difícil escoger una sin tener claro qué mostrarían los componentes (en la mayoría de los casos, los elementos de los componentes son completamente falsos, y creados únicamente para probar la visualización de los componentes en las </w:t>
      </w:r>
      <w:proofErr w:type="spellStart"/>
      <w:r>
        <w:rPr>
          <w:rFonts w:ascii="Consolas" w:hAnsi="Consolas"/>
          <w:sz w:val="24"/>
          <w:szCs w:val="24"/>
        </w:rPr>
        <w:t>layouts</w:t>
      </w:r>
      <w:proofErr w:type="spellEnd"/>
      <w:r>
        <w:rPr>
          <w:rFonts w:ascii="Consolas" w:hAnsi="Consolas"/>
          <w:sz w:val="24"/>
          <w:szCs w:val="24"/>
        </w:rPr>
        <w:t>).</w:t>
      </w:r>
    </w:p>
    <w:p w:rsidR="005131F7" w:rsidRDefault="005131F7" w:rsidP="003B486C">
      <w:pPr>
        <w:pStyle w:val="Sinespaciado"/>
        <w:jc w:val="both"/>
        <w:rPr>
          <w:rFonts w:ascii="Consolas" w:hAnsi="Consolas"/>
          <w:sz w:val="24"/>
          <w:szCs w:val="24"/>
        </w:rPr>
      </w:pPr>
    </w:p>
    <w:p w:rsidR="005131F7" w:rsidRPr="003B486C" w:rsidRDefault="005131F7" w:rsidP="003B486C">
      <w:pPr>
        <w:pStyle w:val="Sinespaciado"/>
        <w:jc w:val="both"/>
        <w:rPr>
          <w:rFonts w:ascii="Consolas" w:hAnsi="Consolas"/>
          <w:sz w:val="24"/>
          <w:szCs w:val="24"/>
        </w:rPr>
      </w:pPr>
      <w:r>
        <w:rPr>
          <w:rFonts w:ascii="Consolas" w:hAnsi="Consolas"/>
          <w:sz w:val="24"/>
          <w:szCs w:val="24"/>
        </w:rPr>
        <w:t xml:space="preserve">También al comienzo habíamos decidido usar clases propias, por un tema de personalización, luego notamos que es posible personalizar componentes en varias maneras (colores, tamaños), solo teniendo en cuenta los comandos de Look and </w:t>
      </w:r>
      <w:proofErr w:type="spellStart"/>
      <w:r>
        <w:rPr>
          <w:rFonts w:ascii="Consolas" w:hAnsi="Consolas"/>
          <w:sz w:val="24"/>
          <w:szCs w:val="24"/>
        </w:rPr>
        <w:t>Feel</w:t>
      </w:r>
      <w:proofErr w:type="spellEnd"/>
      <w:r>
        <w:rPr>
          <w:rFonts w:ascii="Consolas" w:hAnsi="Consolas"/>
          <w:sz w:val="24"/>
          <w:szCs w:val="24"/>
        </w:rPr>
        <w:t xml:space="preserve"> (</w:t>
      </w:r>
      <w:proofErr w:type="spellStart"/>
      <w:r>
        <w:rPr>
          <w:rFonts w:ascii="Consolas" w:hAnsi="Consolas"/>
          <w:sz w:val="24"/>
          <w:szCs w:val="24"/>
        </w:rPr>
        <w:t>UIManager</w:t>
      </w:r>
      <w:proofErr w:type="spellEnd"/>
      <w:r>
        <w:rPr>
          <w:rFonts w:ascii="Consolas" w:hAnsi="Consolas"/>
          <w:sz w:val="24"/>
          <w:szCs w:val="24"/>
        </w:rPr>
        <w:t xml:space="preserve">). También nos costó el escoger la forma de utilizar el calendario, entre otros problemas aun no solucionados ni concordados completamente como también lo es la Font del programa. </w:t>
      </w:r>
      <w:bookmarkStart w:id="0" w:name="_GoBack"/>
      <w:bookmarkEnd w:id="0"/>
    </w:p>
    <w:sectPr w:rsidR="005131F7" w:rsidRPr="003B486C">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DF6" w:rsidRDefault="00814DF6" w:rsidP="00320B2F">
      <w:pPr>
        <w:spacing w:after="0" w:line="240" w:lineRule="auto"/>
      </w:pPr>
      <w:r>
        <w:separator/>
      </w:r>
    </w:p>
  </w:endnote>
  <w:endnote w:type="continuationSeparator" w:id="0">
    <w:p w:rsidR="00814DF6" w:rsidRDefault="00814DF6" w:rsidP="00320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1F7" w:rsidRPr="003B486C" w:rsidRDefault="005131F7" w:rsidP="00320B2F">
    <w:pPr>
      <w:pStyle w:val="Piedepgina"/>
      <w:jc w:val="both"/>
      <w:rPr>
        <w:rFonts w:ascii="Consolas" w:hAnsi="Consolas"/>
        <w:sz w:val="20"/>
        <w:szCs w:val="20"/>
      </w:rPr>
    </w:pPr>
    <w:r w:rsidRPr="003B486C">
      <w:rPr>
        <w:rFonts w:ascii="Consolas" w:hAnsi="Consolas"/>
        <w:sz w:val="20"/>
        <w:szCs w:val="20"/>
      </w:rPr>
      <w:t>Proyecto Diseño y análisis de algoritmos (DAA)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DF6" w:rsidRDefault="00814DF6" w:rsidP="00320B2F">
      <w:pPr>
        <w:spacing w:after="0" w:line="240" w:lineRule="auto"/>
      </w:pPr>
      <w:r>
        <w:separator/>
      </w:r>
    </w:p>
  </w:footnote>
  <w:footnote w:type="continuationSeparator" w:id="0">
    <w:p w:rsidR="00814DF6" w:rsidRDefault="00814DF6" w:rsidP="00320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1F7" w:rsidRPr="003B486C" w:rsidRDefault="005131F7" w:rsidP="00320B2F">
    <w:pPr>
      <w:pStyle w:val="Encabezado"/>
      <w:jc w:val="both"/>
      <w:rPr>
        <w:rFonts w:ascii="Consolas" w:hAnsi="Consolas"/>
        <w:sz w:val="20"/>
        <w:szCs w:val="20"/>
      </w:rPr>
    </w:pPr>
    <w:r w:rsidRPr="003B486C">
      <w:rPr>
        <w:rFonts w:ascii="Consolas" w:hAnsi="Consolas"/>
        <w:sz w:val="20"/>
        <w:szCs w:val="20"/>
      </w:rPr>
      <w:t xml:space="preserve">Irarrázaval Callejas, Norton. Rojas Cortez, Sebastian. </w:t>
    </w:r>
  </w:p>
  <w:p w:rsidR="005131F7" w:rsidRPr="003B486C" w:rsidRDefault="005131F7" w:rsidP="00320B2F">
    <w:pPr>
      <w:pStyle w:val="Encabezado"/>
      <w:jc w:val="both"/>
      <w:rPr>
        <w:rFonts w:ascii="Consolas" w:hAnsi="Consolas"/>
        <w:sz w:val="20"/>
        <w:szCs w:val="20"/>
      </w:rPr>
    </w:pPr>
    <w:r w:rsidRPr="003B486C">
      <w:rPr>
        <w:rFonts w:ascii="Consolas" w:hAnsi="Consolas"/>
        <w:sz w:val="20"/>
        <w:szCs w:val="20"/>
      </w:rPr>
      <w:t>Universidad de La Serena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D3B"/>
    <w:rsid w:val="00173F49"/>
    <w:rsid w:val="00271D3B"/>
    <w:rsid w:val="00320B2F"/>
    <w:rsid w:val="003B486C"/>
    <w:rsid w:val="005131F7"/>
    <w:rsid w:val="00814DF6"/>
    <w:rsid w:val="00A81619"/>
    <w:rsid w:val="00CB5645"/>
    <w:rsid w:val="00CE3423"/>
    <w:rsid w:val="00F233FC"/>
    <w:rsid w:val="00FF601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2A944"/>
  <w15:chartTrackingRefBased/>
  <w15:docId w15:val="{8FF7DA1B-8E9B-4320-B969-4ED22070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20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20B2F"/>
    <w:rPr>
      <w:color w:val="0563C1" w:themeColor="hyperlink"/>
      <w:u w:val="single"/>
    </w:rPr>
  </w:style>
  <w:style w:type="character" w:styleId="Hipervnculovisitado">
    <w:name w:val="FollowedHyperlink"/>
    <w:basedOn w:val="Fuentedeprrafopredeter"/>
    <w:uiPriority w:val="99"/>
    <w:semiHidden/>
    <w:unhideWhenUsed/>
    <w:rsid w:val="00320B2F"/>
    <w:rPr>
      <w:color w:val="954F72" w:themeColor="followedHyperlink"/>
      <w:u w:val="single"/>
    </w:rPr>
  </w:style>
  <w:style w:type="paragraph" w:styleId="Sinespaciado">
    <w:name w:val="No Spacing"/>
    <w:uiPriority w:val="1"/>
    <w:qFormat/>
    <w:rsid w:val="00320B2F"/>
    <w:pPr>
      <w:spacing w:after="0" w:line="240" w:lineRule="auto"/>
    </w:pPr>
  </w:style>
  <w:style w:type="character" w:customStyle="1" w:styleId="Ttulo1Car">
    <w:name w:val="Título 1 Car"/>
    <w:basedOn w:val="Fuentedeprrafopredeter"/>
    <w:link w:val="Ttulo1"/>
    <w:uiPriority w:val="9"/>
    <w:rsid w:val="00320B2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320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B2F"/>
  </w:style>
  <w:style w:type="paragraph" w:styleId="Piedepgina">
    <w:name w:val="footer"/>
    <w:basedOn w:val="Normal"/>
    <w:link w:val="PiedepginaCar"/>
    <w:uiPriority w:val="99"/>
    <w:unhideWhenUsed/>
    <w:rsid w:val="00320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B2F"/>
  </w:style>
  <w:style w:type="table" w:styleId="Tablaconcuadrcula">
    <w:name w:val="Table Grid"/>
    <w:basedOn w:val="Tablanormal"/>
    <w:uiPriority w:val="39"/>
    <w:rsid w:val="00F233FC"/>
    <w:pPr>
      <w:spacing w:after="0" w:line="240" w:lineRule="auto"/>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ithub.com/NortonDanteI"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mailto:Norton.dante.i@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github.com/sebastianjor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mailto:sebastianjorc@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17</Pages>
  <Words>605</Words>
  <Characters>3332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sebastianjorc@outlook.cl</dc:creator>
  <cp:keywords/>
  <dc:description/>
  <cp:lastModifiedBy>sebastianjorc@outlook.cl</cp:lastModifiedBy>
  <cp:revision>2</cp:revision>
  <cp:lastPrinted>2017-05-05T19:05:00Z</cp:lastPrinted>
  <dcterms:created xsi:type="dcterms:W3CDTF">2017-05-05T15:04:00Z</dcterms:created>
  <dcterms:modified xsi:type="dcterms:W3CDTF">2017-05-06T01:40:00Z</dcterms:modified>
</cp:coreProperties>
</file>