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7B2D" w14:textId="61877995" w:rsidR="00732274" w:rsidRDefault="005F7931">
      <w:pPr>
        <w:rPr>
          <w:rFonts w:ascii="Times New Roman" w:eastAsia="DengXian" w:hAnsi="Times New Roman" w:cs="Times New Roman"/>
          <w:b/>
          <w:bCs/>
          <w:lang w:eastAsia="zh-CN"/>
        </w:rPr>
      </w:pPr>
      <w:r w:rsidRPr="005F7931">
        <w:rPr>
          <w:rFonts w:ascii="Times New Roman" w:eastAsia="DengXian" w:hAnsi="Times New Roman" w:cs="Times New Roman"/>
          <w:b/>
          <w:bCs/>
          <w:lang w:eastAsia="zh-CN"/>
        </w:rPr>
        <w:t>Current</w:t>
      </w:r>
      <w:r>
        <w:rPr>
          <w:rFonts w:ascii="Times New Roman" w:eastAsia="DengXian" w:hAnsi="Times New Roman" w:cs="Times New Roman" w:hint="eastAsia"/>
          <w:b/>
          <w:bCs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bCs/>
          <w:lang w:eastAsia="zh-CN"/>
        </w:rPr>
        <w:t>Balance</w:t>
      </w:r>
    </w:p>
    <w:p w14:paraId="0A622368" w14:textId="77777777" w:rsidR="005F7931" w:rsidRPr="005F7931" w:rsidRDefault="005F7931">
      <w:pPr>
        <w:rPr>
          <w:rFonts w:ascii="Times New Roman" w:eastAsia="DengXian" w:hAnsi="Times New Roman" w:cs="Times New Roman" w:hint="eastAsia"/>
          <w:lang w:eastAsia="zh-CN"/>
        </w:rPr>
      </w:pPr>
    </w:p>
    <w:sectPr w:rsidR="005F7931" w:rsidRPr="005F79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40"/>
    <w:rsid w:val="005F7931"/>
    <w:rsid w:val="00732274"/>
    <w:rsid w:val="00AB5C40"/>
    <w:rsid w:val="00B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FDB3"/>
  <w15:chartTrackingRefBased/>
  <w15:docId w15:val="{08495E8E-1CC9-4043-A1E6-4FAC2498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4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4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4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4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4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4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C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Ming Hin</dc:creator>
  <cp:keywords/>
  <dc:description/>
  <cp:lastModifiedBy>KAM Ming Hin</cp:lastModifiedBy>
  <cp:revision>2</cp:revision>
  <dcterms:created xsi:type="dcterms:W3CDTF">2024-07-13T14:42:00Z</dcterms:created>
  <dcterms:modified xsi:type="dcterms:W3CDTF">2024-07-13T14:43:00Z</dcterms:modified>
</cp:coreProperties>
</file>