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Autor:</w:t>
      </w:r>
    </w:p>
    <w:p w:rsidR="00AE7C4E" w:rsidRP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2E183A" w:rsidRPr="002E183A" w:rsidRDefault="002E183A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C01 Regresar a página de inicio </w:t>
      </w:r>
    </w:p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2E183A" w:rsidRDefault="002E183A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2E183A" w:rsidRPr="002E183A" w:rsidRDefault="002E183A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AE7C4E" w:rsidRP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2E183A" w:rsidRPr="002E183A" w:rsidRDefault="002E183A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AE7C4E" w:rsidRDefault="00AE7C4E" w:rsidP="00AE7C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AC5336" w:rsidRDefault="002E183A" w:rsidP="002E18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AC5336" w:rsidRDefault="002E183A" w:rsidP="002E18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5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</w:t>
      </w:r>
      <w:r w:rsidR="00AC5336" w:rsidRPr="00AC5336">
        <w:rPr>
          <w:rFonts w:ascii="HelveticaNeue" w:hAnsi="HelveticaNeue" w:cs="HelveticaNeue"/>
        </w:rPr>
        <w:t>clic</w:t>
      </w:r>
      <w:r w:rsidRPr="00AC5336">
        <w:rPr>
          <w:rFonts w:ascii="HelveticaNeue" w:hAnsi="HelveticaNeue" w:cs="HelveticaNeue"/>
        </w:rPr>
        <w:t xml:space="preserve">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AC5336" w:rsidRDefault="00AC5336" w:rsidP="002E18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AC5336" w:rsidRPr="00AC5336" w:rsidRDefault="00AC5336" w:rsidP="002E18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 dar clic en el icono de CHOUCAIR ubicado en la esquina superior izquierda. </w:t>
      </w:r>
    </w:p>
    <w:p w:rsidR="00AC5336" w:rsidRPr="00F21456" w:rsidRDefault="00AE7C4E" w:rsidP="00AE7C4E">
      <w:pPr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Resultados Esperados:</w:t>
      </w:r>
      <w:r w:rsidR="00F21456">
        <w:rPr>
          <w:rFonts w:ascii="HelveticaNeue" w:hAnsi="HelveticaNeue" w:cs="HelveticaNeue"/>
          <w:b/>
        </w:rPr>
        <w:br/>
      </w:r>
      <w:r w:rsidR="00AC5336">
        <w:rPr>
          <w:rFonts w:ascii="HelveticaNeue" w:hAnsi="HelveticaNeue" w:cs="HelveticaNeue"/>
        </w:rPr>
        <w:t>La página</w:t>
      </w:r>
      <w:r w:rsidR="00F21456">
        <w:rPr>
          <w:rFonts w:ascii="HelveticaNeue" w:hAnsi="HelveticaNeue" w:cs="HelveticaNeue"/>
        </w:rPr>
        <w:t xml:space="preserve"> debe cargar la</w:t>
      </w:r>
      <w:r w:rsidR="00AC5336">
        <w:rPr>
          <w:rFonts w:ascii="HelveticaNeue" w:hAnsi="HelveticaNeue" w:cs="HelveticaNeue"/>
        </w:rPr>
        <w:t xml:space="preserve"> </w:t>
      </w:r>
      <w:r w:rsidR="00F21456">
        <w:rPr>
          <w:rFonts w:ascii="HelveticaNeue" w:hAnsi="HelveticaNeue" w:cs="HelveticaNeue"/>
        </w:rPr>
        <w:t>página</w:t>
      </w:r>
      <w:r w:rsidR="00AC5336">
        <w:rPr>
          <w:rFonts w:ascii="HelveticaNeue" w:hAnsi="HelveticaNeue" w:cs="HelveticaNeue"/>
        </w:rPr>
        <w:t xml:space="preserve"> de inicio 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F21456" w:rsidRPr="00AE7C4E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F21456" w:rsidRPr="002E183A" w:rsidRDefault="00BF320A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C02</w:t>
      </w:r>
      <w:r w:rsidR="00F21456">
        <w:rPr>
          <w:rFonts w:ascii="HelveticaNeue" w:hAnsi="HelveticaNeue" w:cs="HelveticaNeue"/>
        </w:rPr>
        <w:t xml:space="preserve"> Menú de navegación 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F21456" w:rsidRPr="002E183A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F21456" w:rsidRPr="00AE7C4E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F21456" w:rsidRPr="002E183A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F21456" w:rsidRDefault="00F21456" w:rsidP="00F2145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F21456" w:rsidRDefault="00F21456" w:rsidP="00F2145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6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F21456" w:rsidRDefault="00F21456" w:rsidP="00F2145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F21456" w:rsidRDefault="00F21456" w:rsidP="00F2145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Una vez cargada la página en la sección servicios</w:t>
      </w:r>
      <w:r w:rsidR="00BF320A">
        <w:rPr>
          <w:rFonts w:ascii="HelveticaNeue" w:hAnsi="HelveticaNeue" w:cs="HelveticaNeue"/>
        </w:rPr>
        <w:t>, ir al menú de navegación y</w:t>
      </w:r>
      <w:r>
        <w:rPr>
          <w:rFonts w:ascii="HelveticaNeue" w:hAnsi="HelveticaNeue" w:cs="HelveticaNeue"/>
        </w:rPr>
        <w:t xml:space="preserve"> dar clic </w:t>
      </w:r>
      <w:r w:rsidR="00BF320A">
        <w:rPr>
          <w:rFonts w:ascii="HelveticaNeue" w:hAnsi="HelveticaNeue" w:cs="HelveticaNeue"/>
        </w:rPr>
        <w:t xml:space="preserve">en el enlace de Industrias. </w:t>
      </w:r>
      <w:bookmarkStart w:id="0" w:name="_GoBack"/>
      <w:bookmarkEnd w:id="0"/>
    </w:p>
    <w:p w:rsidR="00682C2E" w:rsidRDefault="00682C2E" w:rsidP="00F2145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industrias, en el menú de navegación dar clic en el enlace de servicios. </w:t>
      </w:r>
    </w:p>
    <w:p w:rsidR="00682C2E" w:rsidRDefault="00682C2E" w:rsidP="00682C2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al menú de navegación y dar clic en el enlace de Formación. </w:t>
      </w:r>
    </w:p>
    <w:p w:rsidR="00682C2E" w:rsidRDefault="00682C2E" w:rsidP="00682C2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Formación, en el menú de navegación dar clic en el enlace de servicios.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al menú de navegación y dar clic en el enlace de Comunidad.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Comunidad, en el menú de navegación dar clic en el enlace de servicios.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al menú de navegación y dar clic en el enlace de Empleos.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Empleos, en el menú de navegación dar clic en el enlace de servicios.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al menú de navegación y dar clic en el enlace de Nosotros.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Nosotros, en el menú de navegación dar clic en el enlace de servicios. </w:t>
      </w:r>
    </w:p>
    <w:p w:rsidR="009F653E" w:rsidRDefault="009F653E" w:rsidP="009F653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al menú de navegación y dar clic en el enlace de </w:t>
      </w:r>
      <w:r w:rsidR="00A1415B">
        <w:rPr>
          <w:rFonts w:ascii="HelveticaNeue" w:hAnsi="HelveticaNeue" w:cs="HelveticaNeue"/>
        </w:rPr>
        <w:t>Contáctenos</w:t>
      </w:r>
      <w:r>
        <w:rPr>
          <w:rFonts w:ascii="HelveticaNeue" w:hAnsi="HelveticaNeue" w:cs="HelveticaNeue"/>
        </w:rPr>
        <w:t xml:space="preserve">. </w:t>
      </w:r>
    </w:p>
    <w:p w:rsidR="00682C2E" w:rsidRPr="00A1415B" w:rsidRDefault="00A1415B" w:rsidP="00A1415B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Contáctenos, en el menú de navegación dar clic en el enlace de servicios. </w:t>
      </w:r>
    </w:p>
    <w:p w:rsidR="00F21456" w:rsidRPr="00F21456" w:rsidRDefault="00F21456" w:rsidP="00F21456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F21456">
        <w:rPr>
          <w:rFonts w:ascii="HelveticaNeue" w:hAnsi="HelveticaNeue" w:cs="HelveticaNeue"/>
        </w:rPr>
        <w:t xml:space="preserve"> </w:t>
      </w:r>
    </w:p>
    <w:p w:rsidR="00F21456" w:rsidRPr="00F21456" w:rsidRDefault="00F21456" w:rsidP="00F21456">
      <w:pPr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Resultados Esperados:</w:t>
      </w:r>
      <w:r>
        <w:rPr>
          <w:rFonts w:ascii="HelveticaNeue" w:hAnsi="HelveticaNeue" w:cs="HelveticaNeue"/>
          <w:b/>
        </w:rPr>
        <w:br/>
      </w:r>
      <w:r w:rsidR="00E5795E">
        <w:rPr>
          <w:rFonts w:ascii="HelveticaNeue" w:hAnsi="HelveticaNeue" w:cs="HelveticaNeue"/>
        </w:rPr>
        <w:t xml:space="preserve">Al dar clic en cada sección de la barra de navegación se debe cargar una nueva página con la información relacionada a la sección y al dar clic en sección servicio regresar a la página de servicios. </w:t>
      </w:r>
    </w:p>
    <w:p w:rsidR="00F21456" w:rsidRDefault="00F21456" w:rsidP="00AE7C4E"/>
    <w:p w:rsidR="00BF320A" w:rsidRDefault="00BF320A" w:rsidP="00AE7C4E"/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68092D" w:rsidRPr="00AE7C4E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68092D" w:rsidRPr="002E183A" w:rsidRDefault="00C838CB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C03 </w:t>
      </w:r>
      <w:r w:rsidR="0068092D">
        <w:rPr>
          <w:rFonts w:ascii="HelveticaNeue" w:hAnsi="HelveticaNeue" w:cs="HelveticaNeue"/>
        </w:rPr>
        <w:t xml:space="preserve">Barra de búsqueda  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68092D" w:rsidRPr="002E183A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68092D" w:rsidRPr="00AE7C4E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68092D" w:rsidRPr="002E183A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68092D" w:rsidRDefault="0068092D" w:rsidP="0068092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68092D" w:rsidRDefault="0068092D" w:rsidP="0068092D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68092D" w:rsidRDefault="0068092D" w:rsidP="0068092D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7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68092D" w:rsidRDefault="0068092D" w:rsidP="0068092D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68092D" w:rsidRDefault="0068092D" w:rsidP="0068092D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Una vez cargada la página en la sección servicios, ir a la barra de búsqueda ubicada en la esquina superior derecha y escribir </w:t>
      </w:r>
      <w:r w:rsidR="009D0620">
        <w:rPr>
          <w:rFonts w:ascii="HelveticaNeue" w:hAnsi="HelveticaNeue" w:cs="HelveticaNeue"/>
        </w:rPr>
        <w:t xml:space="preserve">pruebas móviles y oprimir tecla </w:t>
      </w:r>
      <w:proofErr w:type="spellStart"/>
      <w:r w:rsidR="009D0620">
        <w:rPr>
          <w:rFonts w:ascii="HelveticaNeue" w:hAnsi="HelveticaNeue" w:cs="HelveticaNeue"/>
        </w:rPr>
        <w:t>enter</w:t>
      </w:r>
      <w:proofErr w:type="spellEnd"/>
      <w:r w:rsidR="009D0620">
        <w:rPr>
          <w:rFonts w:ascii="HelveticaNeue" w:hAnsi="HelveticaNeue" w:cs="HelveticaNeue"/>
        </w:rPr>
        <w:t xml:space="preserve">. </w:t>
      </w:r>
    </w:p>
    <w:p w:rsidR="009D0620" w:rsidRDefault="0068092D" w:rsidP="0068092D">
      <w:pPr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Resultados Esperados:</w:t>
      </w:r>
    </w:p>
    <w:p w:rsidR="009D0620" w:rsidRDefault="009D0620" w:rsidP="0068092D">
      <w:pPr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Se debe cargar una nueva página con la búsqueda relacionada a pruebas móviles. </w:t>
      </w: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9D0620" w:rsidRPr="00AE7C4E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9D0620" w:rsidRDefault="00C838CB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C04</w:t>
      </w:r>
      <w:r w:rsidR="009D0620">
        <w:rPr>
          <w:rFonts w:ascii="HelveticaNeue" w:hAnsi="HelveticaNeue" w:cs="HelveticaNeue"/>
        </w:rPr>
        <w:t xml:space="preserve"> Menú navegación, sección servicios.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9D0620" w:rsidRPr="002E183A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9D0620" w:rsidRPr="00AE7C4E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9D0620" w:rsidRPr="002E183A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9D0620" w:rsidRDefault="009D0620" w:rsidP="009D0620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9D0620" w:rsidRDefault="009D0620" w:rsidP="009D0620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8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9D0620" w:rsidRDefault="009D0620" w:rsidP="009D0620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9D0620" w:rsidRPr="009D0620" w:rsidRDefault="009D0620" w:rsidP="009D0620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9D0620">
        <w:rPr>
          <w:rFonts w:ascii="HelveticaNeue" w:hAnsi="HelveticaNeue" w:cs="HelveticaNeue"/>
        </w:rPr>
        <w:t>Una vez cargada la página en la sección servicios</w:t>
      </w:r>
      <w:r>
        <w:rPr>
          <w:rFonts w:ascii="HelveticaNeue" w:hAnsi="HelveticaNeue" w:cs="HelveticaNeue"/>
        </w:rPr>
        <w:t xml:space="preserve">, ir al menú de navegación y dar clic en el enlace de Servicios. </w:t>
      </w:r>
    </w:p>
    <w:p w:rsidR="009D0620" w:rsidRPr="009D0620" w:rsidRDefault="009D0620" w:rsidP="009D0620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9D0620">
        <w:rPr>
          <w:rFonts w:ascii="HelveticaNeue" w:hAnsi="HelveticaNeue" w:cs="HelveticaNeue"/>
          <w:b/>
        </w:rPr>
        <w:t>Resultados Esperados:</w:t>
      </w:r>
    </w:p>
    <w:p w:rsidR="009D0620" w:rsidRDefault="009D0620" w:rsidP="009D0620">
      <w:pPr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La página no debe cambiar, debe continuar en la sección de servicios. . </w:t>
      </w: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9D0620" w:rsidRDefault="009D0620" w:rsidP="0068092D">
      <w:pPr>
        <w:rPr>
          <w:rFonts w:ascii="HelveticaNeue" w:hAnsi="HelveticaNeue" w:cs="HelveticaNeue"/>
          <w:b/>
        </w:rPr>
      </w:pPr>
    </w:p>
    <w:p w:rsidR="0068092D" w:rsidRDefault="0068092D" w:rsidP="0068092D">
      <w:pPr>
        <w:rPr>
          <w:rFonts w:ascii="HelveticaNeue" w:hAnsi="HelveticaNeue" w:cs="HelveticaNeue"/>
        </w:rPr>
      </w:pPr>
      <w:r>
        <w:rPr>
          <w:rFonts w:ascii="HelveticaNeue" w:hAnsi="HelveticaNeue" w:cs="HelveticaNeue"/>
          <w:b/>
        </w:rPr>
        <w:br/>
      </w:r>
    </w:p>
    <w:p w:rsidR="0068092D" w:rsidRDefault="0068092D" w:rsidP="00405C8B"/>
    <w:p w:rsidR="0068092D" w:rsidRDefault="0068092D" w:rsidP="00405C8B"/>
    <w:p w:rsidR="00405C8B" w:rsidRDefault="00405C8B" w:rsidP="00405C8B"/>
    <w:p w:rsidR="00405C8B" w:rsidRPr="00AC5336" w:rsidRDefault="00405C8B" w:rsidP="00405C8B"/>
    <w:p w:rsidR="00405C8B" w:rsidRDefault="00405C8B" w:rsidP="00BF320A"/>
    <w:p w:rsidR="00405C8B" w:rsidRDefault="00405C8B" w:rsidP="00BF320A"/>
    <w:p w:rsidR="00405C8B" w:rsidRDefault="00405C8B" w:rsidP="00BF320A"/>
    <w:p w:rsidR="00405C8B" w:rsidRDefault="00405C8B" w:rsidP="00BF320A"/>
    <w:p w:rsidR="00405C8B" w:rsidRDefault="00405C8B" w:rsidP="00BF320A"/>
    <w:p w:rsidR="00405C8B" w:rsidRDefault="00405C8B" w:rsidP="00BF320A"/>
    <w:p w:rsidR="00405C8B" w:rsidRDefault="00405C8B" w:rsidP="00BF320A"/>
    <w:p w:rsidR="009D0620" w:rsidRDefault="009D0620" w:rsidP="00BF320A"/>
    <w:p w:rsidR="009D0620" w:rsidRDefault="009D0620" w:rsidP="00BF320A"/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9D0620" w:rsidRPr="00AE7C4E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9D0620" w:rsidRDefault="005C714E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C05</w:t>
      </w:r>
      <w:r w:rsidR="0083798C">
        <w:rPr>
          <w:rFonts w:ascii="HelveticaNeue" w:hAnsi="HelveticaNeue" w:cs="HelveticaNeue"/>
        </w:rPr>
        <w:t xml:space="preserve"> Clic imagen de e</w:t>
      </w:r>
      <w:r>
        <w:rPr>
          <w:rFonts w:ascii="HelveticaNeue" w:hAnsi="HelveticaNeue" w:cs="HelveticaNeue"/>
        </w:rPr>
        <w:t>nlace de capacidades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9D0620" w:rsidRPr="002E183A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9D0620" w:rsidRPr="00AE7C4E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9D0620" w:rsidRPr="002E183A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9D0620" w:rsidRDefault="009D0620" w:rsidP="009D062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9D0620" w:rsidRDefault="009D0620" w:rsidP="009D0620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9D0620" w:rsidRDefault="009D0620" w:rsidP="009D0620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9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9D0620" w:rsidRDefault="009D0620" w:rsidP="009D0620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3A3CCA" w:rsidRDefault="009D0620" w:rsidP="003A3CC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 w:rsidR="001D76BE">
        <w:rPr>
          <w:rFonts w:ascii="HelveticaNeue" w:hAnsi="HelveticaNeue" w:cs="HelveticaNeue"/>
        </w:rPr>
        <w:t xml:space="preserve">ir a capacidades y dar clic sobre </w:t>
      </w:r>
      <w:r w:rsidR="003A3CCA">
        <w:rPr>
          <w:rFonts w:ascii="HelveticaNeue" w:hAnsi="HelveticaNeue" w:cs="HelveticaNeue"/>
        </w:rPr>
        <w:t>la imagen.</w:t>
      </w:r>
    </w:p>
    <w:p w:rsidR="003A3CCA" w:rsidRDefault="003A3CCA" w:rsidP="00A620A4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A620A4" w:rsidRDefault="009D0620" w:rsidP="00A620A4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A620A4" w:rsidRDefault="00A620A4" w:rsidP="00A620A4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información acerca de las capacidades de Pruebas de Software. </w:t>
      </w:r>
    </w:p>
    <w:p w:rsidR="00A620A4" w:rsidRDefault="00A620A4" w:rsidP="009D0620">
      <w:pPr>
        <w:rPr>
          <w:rFonts w:ascii="HelveticaNeue" w:hAnsi="HelveticaNeue" w:cs="HelveticaNeue"/>
        </w:rPr>
      </w:pPr>
    </w:p>
    <w:p w:rsidR="009D0620" w:rsidRDefault="009D0620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5C714E" w:rsidRPr="00AE7C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C06</w:t>
      </w:r>
      <w:r w:rsidR="0083798C">
        <w:rPr>
          <w:rFonts w:ascii="HelveticaNeue" w:hAnsi="HelveticaNeue" w:cs="HelveticaNeue"/>
        </w:rPr>
        <w:t xml:space="preserve"> Clic imagen de e</w:t>
      </w:r>
      <w:r>
        <w:rPr>
          <w:rFonts w:ascii="HelveticaNeue" w:hAnsi="HelveticaNeue" w:cs="HelveticaNeue"/>
        </w:rPr>
        <w:t xml:space="preserve">nlace de cómo lo hacemos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5C714E" w:rsidRPr="002E183A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5C714E" w:rsidRPr="00AE7C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5C714E" w:rsidRPr="002E183A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5C714E" w:rsidRDefault="005C714E" w:rsidP="005C714E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5C714E" w:rsidRDefault="005C714E" w:rsidP="005C714E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0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5C714E" w:rsidRDefault="005C714E" w:rsidP="005C714E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5C714E" w:rsidRDefault="005C714E" w:rsidP="005C714E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cómo lo hacemos y dar clic sobre la imagen.</w:t>
      </w: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información acerca de </w:t>
      </w:r>
      <w:r>
        <w:rPr>
          <w:rFonts w:ascii="HelveticaNeue" w:hAnsi="HelveticaNeue" w:cs="HelveticaNeue"/>
        </w:rPr>
        <w:t xml:space="preserve">cómo lo hacemos. </w:t>
      </w:r>
      <w:r w:rsidRPr="003A3CCA">
        <w:rPr>
          <w:rFonts w:ascii="HelveticaNeue" w:hAnsi="HelveticaNeue" w:cs="HelveticaNeue"/>
        </w:rPr>
        <w:t xml:space="preserve"> </w:t>
      </w:r>
    </w:p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BF320A"/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5C714E" w:rsidRPr="00AE7C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C07</w:t>
      </w:r>
      <w:r w:rsidR="0083798C">
        <w:rPr>
          <w:rFonts w:ascii="HelveticaNeue" w:hAnsi="HelveticaNeue" w:cs="HelveticaNeue"/>
        </w:rPr>
        <w:t xml:space="preserve"> Clic imagen de e</w:t>
      </w:r>
      <w:r>
        <w:rPr>
          <w:rFonts w:ascii="HelveticaNeue" w:hAnsi="HelveticaNeue" w:cs="HelveticaNeue"/>
        </w:rPr>
        <w:t xml:space="preserve">nlace de portafolio de soluciones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5C714E" w:rsidRPr="002E183A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5C714E" w:rsidRPr="00AE7C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5C714E" w:rsidRPr="002E183A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5C714E" w:rsidRDefault="005C714E" w:rsidP="005C714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5C714E" w:rsidRDefault="005C714E" w:rsidP="005C714E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5C714E" w:rsidRDefault="005C714E" w:rsidP="005C714E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1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5C714E" w:rsidRDefault="005C714E" w:rsidP="005C714E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5C714E" w:rsidRDefault="005C714E" w:rsidP="005C714E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portafolio de soluciones y dar clic sobre la imagen.</w:t>
      </w: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5C714E" w:rsidRDefault="005C714E" w:rsidP="005C714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>los diferentes portafolios de soluciones.</w:t>
      </w:r>
    </w:p>
    <w:p w:rsidR="005C714E" w:rsidRDefault="005C714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C08 Clic en el</w:t>
      </w:r>
      <w:r>
        <w:rPr>
          <w:rFonts w:ascii="HelveticaNeue" w:hAnsi="HelveticaNeue" w:cs="HelveticaNeue"/>
        </w:rPr>
        <w:t xml:space="preserve"> </w:t>
      </w:r>
      <w:proofErr w:type="spellStart"/>
      <w:r>
        <w:rPr>
          <w:rFonts w:ascii="HelveticaNeue" w:hAnsi="HelveticaNeue" w:cs="HelveticaNeue"/>
        </w:rPr>
        <w:t>titulo</w:t>
      </w:r>
      <w:proofErr w:type="spellEnd"/>
      <w:r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>de enlace de capacidades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83798C" w:rsidRDefault="0083798C" w:rsidP="0083798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83798C" w:rsidRDefault="0083798C" w:rsidP="0083798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2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83798C" w:rsidRDefault="0083798C" w:rsidP="0083798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83798C" w:rsidRDefault="0083798C" w:rsidP="0083798C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 xml:space="preserve">ir a capacidades y dar clic </w:t>
      </w:r>
      <w:r w:rsidR="00824C41">
        <w:rPr>
          <w:rFonts w:ascii="HelveticaNeue" w:hAnsi="HelveticaNeue" w:cs="HelveticaNeue"/>
        </w:rPr>
        <w:t>en el título “capacidades”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información acerca de las capacidades de Pruebas de Software. </w:t>
      </w:r>
    </w:p>
    <w:p w:rsidR="0083798C" w:rsidRDefault="0083798C" w:rsidP="0083798C">
      <w:pPr>
        <w:rPr>
          <w:rFonts w:ascii="HelveticaNeue" w:hAnsi="HelveticaNeue" w:cs="HelveticaNeue"/>
        </w:rPr>
      </w:pPr>
    </w:p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83798C" w:rsidRDefault="00824C41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C09 Clic en el título </w:t>
      </w:r>
      <w:r w:rsidR="0083798C">
        <w:rPr>
          <w:rFonts w:ascii="HelveticaNeue" w:hAnsi="HelveticaNeue" w:cs="HelveticaNeue"/>
        </w:rPr>
        <w:t xml:space="preserve">de cómo lo hacemos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83798C" w:rsidRDefault="0083798C" w:rsidP="0083798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83798C" w:rsidRDefault="0083798C" w:rsidP="0083798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3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83798C" w:rsidRDefault="0083798C" w:rsidP="0083798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83798C" w:rsidRDefault="0083798C" w:rsidP="0083798C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 xml:space="preserve">ir a cómo lo hacemos y dar clic </w:t>
      </w:r>
      <w:r w:rsidR="00824C41">
        <w:rPr>
          <w:rFonts w:ascii="HelveticaNeue" w:hAnsi="HelveticaNeue" w:cs="HelveticaNeue"/>
        </w:rPr>
        <w:t>en el título “Cómo lo hacemos”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información acerca de </w:t>
      </w:r>
      <w:r>
        <w:rPr>
          <w:rFonts w:ascii="HelveticaNeue" w:hAnsi="HelveticaNeue" w:cs="HelveticaNeue"/>
        </w:rPr>
        <w:t xml:space="preserve">cómo lo hacemos. </w:t>
      </w:r>
      <w:r w:rsidRPr="003A3CCA">
        <w:rPr>
          <w:rFonts w:ascii="HelveticaNeue" w:hAnsi="HelveticaNeue" w:cs="HelveticaNeue"/>
        </w:rPr>
        <w:t xml:space="preserve"> </w:t>
      </w:r>
    </w:p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/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83798C" w:rsidRDefault="00824C41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C10 Clic en el título </w:t>
      </w:r>
      <w:r w:rsidR="0083798C">
        <w:rPr>
          <w:rFonts w:ascii="HelveticaNeue" w:hAnsi="HelveticaNeue" w:cs="HelveticaNeue"/>
        </w:rPr>
        <w:t xml:space="preserve">de portafolio de soluciones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83798C" w:rsidRPr="00AE7C4E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83798C" w:rsidRPr="002E183A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83798C" w:rsidRDefault="0083798C" w:rsidP="0083798C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83798C" w:rsidRDefault="0083798C" w:rsidP="0083798C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83798C" w:rsidRDefault="0083798C" w:rsidP="0083798C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4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83798C" w:rsidRDefault="0083798C" w:rsidP="0083798C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83798C" w:rsidRDefault="0083798C" w:rsidP="0083798C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porta</w:t>
      </w:r>
      <w:r w:rsidR="00824C41">
        <w:rPr>
          <w:rFonts w:ascii="HelveticaNeue" w:hAnsi="HelveticaNeue" w:cs="HelveticaNeue"/>
        </w:rPr>
        <w:t>folio de soluciones y dar clic en el título “portafolio de soluciones”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83798C" w:rsidRDefault="0083798C" w:rsidP="0083798C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>los diferentes portafolios de soluciones.</w:t>
      </w:r>
    </w:p>
    <w:p w:rsidR="0083798C" w:rsidRDefault="0083798C" w:rsidP="0083798C"/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3798C" w:rsidRDefault="0083798C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24C41" w:rsidRDefault="00824C41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824C41" w:rsidRDefault="00824C41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1C5C2E" w:rsidRPr="00AE7C4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1C5C2E" w:rsidRDefault="00824C41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C11</w:t>
      </w:r>
      <w:r w:rsidR="001C5C2E">
        <w:rPr>
          <w:rFonts w:ascii="HelveticaNeue" w:hAnsi="HelveticaNeue" w:cs="HelveticaNeue"/>
        </w:rPr>
        <w:t xml:space="preserve"> </w:t>
      </w:r>
      <w:r w:rsidR="00C75CAC">
        <w:rPr>
          <w:rFonts w:ascii="HelveticaNeue" w:hAnsi="HelveticaNeue" w:cs="HelveticaNeue"/>
        </w:rPr>
        <w:t>C</w:t>
      </w:r>
      <w:r w:rsidR="009819C2">
        <w:rPr>
          <w:rFonts w:ascii="HelveticaNeue" w:hAnsi="HelveticaNeue" w:cs="HelveticaNeue"/>
        </w:rPr>
        <w:t>lic en la imagen de o</w:t>
      </w:r>
      <w:r w:rsidR="00032BFE">
        <w:rPr>
          <w:rFonts w:ascii="HelveticaNeue" w:hAnsi="HelveticaNeue" w:cs="HelveticaNeue"/>
        </w:rPr>
        <w:t>pciones del p</w:t>
      </w:r>
      <w:r w:rsidR="001C5C2E">
        <w:rPr>
          <w:rFonts w:ascii="HelveticaNeue" w:hAnsi="HelveticaNeue" w:cs="HelveticaNeue"/>
        </w:rPr>
        <w:t xml:space="preserve">ortafolio de soluciones de </w:t>
      </w:r>
      <w:proofErr w:type="spellStart"/>
      <w:r w:rsidR="001C5C2E">
        <w:rPr>
          <w:rFonts w:ascii="HelveticaNeue" w:hAnsi="HelveticaNeue" w:cs="HelveticaNeue"/>
        </w:rPr>
        <w:t>testing</w:t>
      </w:r>
      <w:proofErr w:type="spellEnd"/>
      <w:r w:rsidR="001C5C2E">
        <w:rPr>
          <w:rFonts w:ascii="HelveticaNeue" w:hAnsi="HelveticaNeue" w:cs="HelveticaNeue"/>
        </w:rPr>
        <w:t xml:space="preserve"> 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1C5C2E" w:rsidRPr="002E183A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1C5C2E" w:rsidRPr="00AE7C4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1C5C2E" w:rsidRPr="002E183A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1C5C2E" w:rsidRDefault="001C5C2E" w:rsidP="001C5C2E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1C5C2E" w:rsidRDefault="001C5C2E" w:rsidP="001C5C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1C5C2E" w:rsidRDefault="001C5C2E" w:rsidP="001C5C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5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1C5C2E" w:rsidRDefault="001C5C2E" w:rsidP="001C5C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1C5C2E" w:rsidRPr="00F97BE4" w:rsidRDefault="001C5C2E" w:rsidP="001C5C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 w:rsidR="00F97BE4">
        <w:rPr>
          <w:rFonts w:ascii="HelveticaNeue" w:hAnsi="HelveticaNeue" w:cs="HelveticaNeue"/>
        </w:rPr>
        <w:t>ir a portafolio de soluciones y dar clic sobre la imagen.</w:t>
      </w:r>
    </w:p>
    <w:p w:rsidR="00F97BE4" w:rsidRPr="00D2612E" w:rsidRDefault="00F97BE4" w:rsidP="001C5C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Cuando haya cargado las diferentes </w:t>
      </w:r>
      <w:r w:rsidR="00D2612E">
        <w:rPr>
          <w:rFonts w:ascii="HelveticaNeue" w:hAnsi="HelveticaNeue" w:cs="HelveticaNeue"/>
        </w:rPr>
        <w:t xml:space="preserve">opciones de portafolio de soluciones, dar clic en la imagen de digital performance </w:t>
      </w:r>
      <w:proofErr w:type="spellStart"/>
      <w:r w:rsidR="00D2612E">
        <w:rPr>
          <w:rFonts w:ascii="HelveticaNeue" w:hAnsi="HelveticaNeue" w:cs="HelveticaNeue"/>
        </w:rPr>
        <w:t>monitoring</w:t>
      </w:r>
      <w:proofErr w:type="spellEnd"/>
      <w:r w:rsidR="00D2612E">
        <w:rPr>
          <w:rFonts w:ascii="HelveticaNeue" w:hAnsi="HelveticaNeue" w:cs="HelveticaNeue"/>
        </w:rPr>
        <w:t>.</w:t>
      </w:r>
    </w:p>
    <w:p w:rsidR="00D2612E" w:rsidRDefault="00D2612E" w:rsidP="00D261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de digital performance </w:t>
      </w:r>
      <w:proofErr w:type="spellStart"/>
      <w:r>
        <w:rPr>
          <w:rFonts w:ascii="HelveticaNeue" w:hAnsi="HelveticaNeue" w:cs="HelveticaNeue"/>
        </w:rPr>
        <w:t>monitoring</w:t>
      </w:r>
      <w:proofErr w:type="spellEnd"/>
      <w:r>
        <w:rPr>
          <w:rFonts w:ascii="HelveticaNeue" w:hAnsi="HelveticaNeue" w:cs="HelveticaNeue"/>
        </w:rPr>
        <w:t>.</w:t>
      </w:r>
    </w:p>
    <w:p w:rsidR="00D2612E" w:rsidRPr="00D2612E" w:rsidRDefault="00D2612E" w:rsidP="00D2612E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móviles. </w:t>
      </w:r>
    </w:p>
    <w:p w:rsidR="00FE18F7" w:rsidRDefault="00FE18F7" w:rsidP="00FE18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móviles. </w:t>
      </w:r>
    </w:p>
    <w:p w:rsidR="00FE18F7" w:rsidRPr="00D2612E" w:rsidRDefault="00FE18F7" w:rsidP="00FE18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Business </w:t>
      </w:r>
      <w:proofErr w:type="spellStart"/>
      <w:r w:rsidRPr="00FE18F7">
        <w:rPr>
          <w:rFonts w:ascii="HelveticaNeue" w:hAnsi="HelveticaNeue" w:cs="HelveticaNeue"/>
        </w:rPr>
        <w:t>Intellingence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FE18F7" w:rsidRPr="00FE18F7" w:rsidRDefault="00FE18F7" w:rsidP="00FE18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Business </w:t>
      </w:r>
      <w:proofErr w:type="spellStart"/>
      <w:r w:rsidRPr="00FE18F7">
        <w:rPr>
          <w:rFonts w:ascii="HelveticaNeue" w:hAnsi="HelveticaNeue" w:cs="HelveticaNeue"/>
        </w:rPr>
        <w:t>Intellingence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FE18F7" w:rsidRPr="00D2612E" w:rsidRDefault="00FE18F7" w:rsidP="00FE18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usabilidad </w:t>
      </w:r>
    </w:p>
    <w:p w:rsidR="00186A37" w:rsidRPr="00D2612E" w:rsidRDefault="00FE18F7" w:rsidP="00186A3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</w:t>
      </w:r>
      <w:r w:rsidR="00186A37">
        <w:rPr>
          <w:rFonts w:ascii="HelveticaNeue" w:hAnsi="HelveticaNeue" w:cs="HelveticaNeue"/>
        </w:rPr>
        <w:t xml:space="preserve">pruebas usabilidad </w:t>
      </w:r>
    </w:p>
    <w:p w:rsidR="00186A37" w:rsidRPr="00D2612E" w:rsidRDefault="00186A37" w:rsidP="00186A3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contables y financieras </w:t>
      </w:r>
    </w:p>
    <w:p w:rsidR="00186A37" w:rsidRPr="00D2612E" w:rsidRDefault="00186A37" w:rsidP="00186A3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contables y financieras </w:t>
      </w:r>
    </w:p>
    <w:p w:rsidR="00186A37" w:rsidRPr="00D2612E" w:rsidRDefault="00186A37" w:rsidP="00186A3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de desempeño </w:t>
      </w:r>
    </w:p>
    <w:p w:rsidR="00186A37" w:rsidRPr="00D2612E" w:rsidRDefault="00186A37" w:rsidP="00186A3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de desempeño </w:t>
      </w:r>
    </w:p>
    <w:p w:rsidR="000F4A22" w:rsidRPr="00D2612E" w:rsidRDefault="000F4A22" w:rsidP="000F4A22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de migración </w:t>
      </w:r>
    </w:p>
    <w:p w:rsidR="000F4A22" w:rsidRPr="000F4A22" w:rsidRDefault="000F4A22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>pruebas de migración</w:t>
      </w:r>
    </w:p>
    <w:p w:rsidR="000F4A22" w:rsidRPr="00D2612E" w:rsidRDefault="000F4A22" w:rsidP="000F4A22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pruebas generalistas </w:t>
      </w:r>
    </w:p>
    <w:p w:rsidR="000F4A22" w:rsidRPr="000F4A22" w:rsidRDefault="000F4A22" w:rsidP="000F4A22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pruebas generalistas </w:t>
      </w:r>
    </w:p>
    <w:p w:rsidR="000F4A22" w:rsidRPr="00D2612E" w:rsidRDefault="000F4A22" w:rsidP="000F4A22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lastRenderedPageBreak/>
        <w:t xml:space="preserve">Regresar utilizando el mouse a las opciones de portafolio de soluciones y dar clic en la imagen de automatización de pruebas </w:t>
      </w:r>
      <w:proofErr w:type="spellStart"/>
      <w:r>
        <w:rPr>
          <w:rFonts w:ascii="HelveticaNeue" w:hAnsi="HelveticaNeue" w:cs="HelveticaNeue"/>
        </w:rPr>
        <w:t>sap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0F4A22" w:rsidRPr="000F4A22" w:rsidRDefault="000F4A22" w:rsidP="000F4A22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automatización de pruebas </w:t>
      </w:r>
      <w:proofErr w:type="spellStart"/>
      <w:r>
        <w:rPr>
          <w:rFonts w:ascii="HelveticaNeue" w:hAnsi="HelveticaNeue" w:cs="HelveticaNeue"/>
        </w:rPr>
        <w:t>sap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C201F7" w:rsidRPr="00D2612E" w:rsidRDefault="00C201F7" w:rsidP="00C201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automatización de pruebas </w:t>
      </w:r>
    </w:p>
    <w:p w:rsidR="00C201F7" w:rsidRPr="000F4A22" w:rsidRDefault="00C201F7" w:rsidP="00C201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automatización de pruebas </w:t>
      </w:r>
    </w:p>
    <w:p w:rsidR="00C201F7" w:rsidRPr="00D2612E" w:rsidRDefault="00C201F7" w:rsidP="00C201F7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la imagen de ambientes de prueba </w:t>
      </w:r>
    </w:p>
    <w:p w:rsidR="004C797F" w:rsidRPr="004C797F" w:rsidRDefault="00C201F7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>ambientes de prueba</w:t>
      </w:r>
    </w:p>
    <w:p w:rsidR="004C797F" w:rsidRPr="004C797F" w:rsidRDefault="00C201F7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en la imagen de </w:t>
      </w:r>
      <w:hyperlink r:id="rId16" w:anchor="transaccion" w:history="1">
        <w:proofErr w:type="spellStart"/>
        <w:r w:rsidR="004C797F" w:rsidRPr="004C797F">
          <w:rPr>
            <w:rFonts w:ascii="HelveticaNeue" w:hAnsi="HelveticaNeue" w:cs="HelveticaNeue"/>
          </w:rPr>
          <w:t>Switches</w:t>
        </w:r>
        <w:proofErr w:type="spellEnd"/>
        <w:r w:rsidR="004C797F" w:rsidRPr="004C797F">
          <w:rPr>
            <w:rFonts w:ascii="HelveticaNeue" w:hAnsi="HelveticaNeue" w:cs="HelveticaNeue"/>
          </w:rPr>
          <w:t xml:space="preserve"> Transaccionales</w:t>
        </w:r>
      </w:hyperlink>
    </w:p>
    <w:p w:rsidR="004C797F" w:rsidRPr="004C797F" w:rsidRDefault="00C201F7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hyperlink r:id="rId17" w:anchor="transaccion" w:history="1">
        <w:proofErr w:type="spellStart"/>
        <w:r w:rsidR="004C797F" w:rsidRPr="004C797F">
          <w:rPr>
            <w:rFonts w:ascii="HelveticaNeue" w:hAnsi="HelveticaNeue" w:cs="HelveticaNeue"/>
          </w:rPr>
          <w:t>Switches</w:t>
        </w:r>
        <w:proofErr w:type="spellEnd"/>
        <w:r w:rsidR="004C797F" w:rsidRPr="004C797F">
          <w:rPr>
            <w:rFonts w:ascii="HelveticaNeue" w:hAnsi="HelveticaNeue" w:cs="HelveticaNeue"/>
          </w:rPr>
          <w:t xml:space="preserve"> Transaccionales</w:t>
        </w:r>
      </w:hyperlink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en la imagen de </w:t>
      </w:r>
      <w:hyperlink r:id="rId18" w:anchor="transaccion" w:history="1">
        <w:r>
          <w:rPr>
            <w:rFonts w:ascii="HelveticaNeue" w:hAnsi="HelveticaNeue" w:cs="HelveticaNeue"/>
          </w:rPr>
          <w:t>pruebas</w:t>
        </w:r>
      </w:hyperlink>
      <w:r>
        <w:rPr>
          <w:rFonts w:ascii="HelveticaNeue" w:hAnsi="HelveticaNeue" w:cs="HelveticaNeue"/>
        </w:rPr>
        <w:t xml:space="preserve"> de nomina 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r>
        <w:rPr>
          <w:rFonts w:ascii="HelveticaNeue" w:hAnsi="HelveticaNeue" w:cs="HelveticaNeue"/>
        </w:rPr>
        <w:t>de pruebas de nomina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en la imagen de </w:t>
      </w:r>
      <w:r>
        <w:rPr>
          <w:rFonts w:ascii="HelveticaNeue" w:hAnsi="HelveticaNeue" w:cs="HelveticaNeue"/>
        </w:rPr>
        <w:t xml:space="preserve">pruebas de seguridad 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r>
        <w:rPr>
          <w:rFonts w:ascii="HelveticaNeue" w:hAnsi="HelveticaNeue" w:cs="HelveticaNeue"/>
        </w:rPr>
        <w:t>de pruebas de seguridad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en la imagen de </w:t>
      </w:r>
      <w:r>
        <w:rPr>
          <w:rFonts w:ascii="HelveticaNeue" w:hAnsi="HelveticaNeue" w:cs="HelveticaNeue"/>
        </w:rPr>
        <w:t xml:space="preserve">alta automatización  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>Debe permanecer en la misma página y mostrar la información acerca de</w:t>
      </w:r>
      <w:r>
        <w:rPr>
          <w:rFonts w:ascii="HelveticaNeue" w:hAnsi="HelveticaNeue" w:cs="HelveticaNeue"/>
        </w:rPr>
        <w:t xml:space="preserve"> alta automatización. </w:t>
      </w:r>
    </w:p>
    <w:p w:rsidR="004C797F" w:rsidRPr="004C797F" w:rsidRDefault="004C797F" w:rsidP="004C797F">
      <w:pPr>
        <w:pStyle w:val="Prrafode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en la imagen de </w:t>
      </w:r>
      <w:r>
        <w:rPr>
          <w:rFonts w:ascii="HelveticaNeue" w:hAnsi="HelveticaNeue" w:cs="HelveticaNeue"/>
        </w:rPr>
        <w:t xml:space="preserve">cursos y certificaciones </w:t>
      </w:r>
    </w:p>
    <w:p w:rsidR="004C797F" w:rsidRDefault="004C797F" w:rsidP="004C797F">
      <w:pPr>
        <w:pStyle w:val="Prrafodelista"/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9819C2" w:rsidRDefault="001C5C2E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  <w:b/>
        </w:rPr>
      </w:pPr>
    </w:p>
    <w:p w:rsidR="009819C2" w:rsidRP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</w:rPr>
      </w:pPr>
      <w:r w:rsidRPr="009819C2">
        <w:rPr>
          <w:rFonts w:ascii="HelveticaNeue" w:hAnsi="HelveticaNeue" w:cs="HelveticaNeue"/>
        </w:rPr>
        <w:t xml:space="preserve">Al hacer clic en la imagen de cada uno de los portafolios de soluciones de </w:t>
      </w:r>
      <w:proofErr w:type="spellStart"/>
      <w:r w:rsidRPr="009819C2">
        <w:rPr>
          <w:rFonts w:ascii="HelveticaNeue" w:hAnsi="HelveticaNeue" w:cs="HelveticaNeue"/>
        </w:rPr>
        <w:t>testing</w:t>
      </w:r>
      <w:proofErr w:type="spellEnd"/>
      <w:r w:rsidRPr="009819C2">
        <w:rPr>
          <w:rFonts w:ascii="HelveticaNeue" w:hAnsi="HelveticaNeue" w:cs="HelveticaNeue"/>
        </w:rPr>
        <w:t xml:space="preserve"> este d</w:t>
      </w:r>
      <w:r w:rsidRPr="009819C2">
        <w:rPr>
          <w:rFonts w:ascii="HelveticaNeue" w:hAnsi="HelveticaNeue" w:cs="HelveticaNeue"/>
        </w:rPr>
        <w:t xml:space="preserve">ebe permanecer en la misma página y </w:t>
      </w:r>
      <w:r w:rsidRPr="009819C2">
        <w:rPr>
          <w:rFonts w:ascii="HelveticaNeue" w:hAnsi="HelveticaNeue" w:cs="HelveticaNeue"/>
        </w:rPr>
        <w:t>dirigirse a la</w:t>
      </w:r>
      <w:r w:rsidRPr="009819C2">
        <w:rPr>
          <w:rFonts w:ascii="HelveticaNeue" w:hAnsi="HelveticaNeue" w:cs="HelveticaNeue"/>
        </w:rPr>
        <w:t xml:space="preserve"> información acerca</w:t>
      </w:r>
      <w:r w:rsidRPr="009819C2">
        <w:rPr>
          <w:rFonts w:ascii="HelveticaNeue" w:hAnsi="HelveticaNeue" w:cs="HelveticaNeue"/>
        </w:rPr>
        <w:t xml:space="preserve"> del portafolio seleccionado </w:t>
      </w:r>
    </w:p>
    <w:p w:rsidR="001C5C2E" w:rsidRDefault="001C5C2E" w:rsidP="001C5C2E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9819C2" w:rsidRPr="00AE7C4E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9819C2" w:rsidRDefault="00824C41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C12</w:t>
      </w:r>
      <w:r w:rsidR="009819C2">
        <w:rPr>
          <w:rFonts w:ascii="HelveticaNeue" w:hAnsi="HelveticaNeue" w:cs="HelveticaNeue"/>
        </w:rPr>
        <w:t xml:space="preserve"> </w:t>
      </w:r>
      <w:r w:rsidR="000F58ED">
        <w:rPr>
          <w:rFonts w:ascii="HelveticaNeue" w:hAnsi="HelveticaNeue" w:cs="HelveticaNeue"/>
        </w:rPr>
        <w:t xml:space="preserve">clic en el título </w:t>
      </w:r>
      <w:r w:rsidR="009819C2">
        <w:rPr>
          <w:rFonts w:ascii="HelveticaNeue" w:hAnsi="HelveticaNeue" w:cs="HelveticaNeue"/>
        </w:rPr>
        <w:t xml:space="preserve">de opciones del portafolio de soluciones de </w:t>
      </w:r>
      <w:proofErr w:type="spellStart"/>
      <w:r w:rsidR="009819C2">
        <w:rPr>
          <w:rFonts w:ascii="HelveticaNeue" w:hAnsi="HelveticaNeue" w:cs="HelveticaNeue"/>
        </w:rPr>
        <w:t>testing</w:t>
      </w:r>
      <w:proofErr w:type="spellEnd"/>
      <w:r w:rsidR="009819C2">
        <w:rPr>
          <w:rFonts w:ascii="HelveticaNeue" w:hAnsi="HelveticaNeue" w:cs="HelveticaNeue"/>
        </w:rPr>
        <w:t xml:space="preserve"> 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9819C2" w:rsidRPr="002E183A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9819C2" w:rsidRPr="00AE7C4E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9819C2" w:rsidRPr="002E183A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9819C2" w:rsidRDefault="009819C2" w:rsidP="009819C2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9819C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9819C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19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9819C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9819C2" w:rsidRPr="00F97BE4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portafolio de soluciones y dar clic sobre la imagen</w:t>
      </w:r>
      <w:r w:rsidR="000F58ED">
        <w:rPr>
          <w:rFonts w:ascii="HelveticaNeue" w:hAnsi="HelveticaNeue" w:cs="HelveticaNeue"/>
        </w:rPr>
        <w:t xml:space="preserve"> o sobre el </w:t>
      </w:r>
      <w:proofErr w:type="gramStart"/>
      <w:r w:rsidR="000F58ED">
        <w:rPr>
          <w:rFonts w:ascii="HelveticaNeue" w:hAnsi="HelveticaNeue" w:cs="HelveticaNeue"/>
        </w:rPr>
        <w:t xml:space="preserve">título </w:t>
      </w:r>
      <w:r>
        <w:rPr>
          <w:rFonts w:ascii="HelveticaNeue" w:hAnsi="HelveticaNeue" w:cs="HelveticaNeue"/>
        </w:rPr>
        <w:t>.</w:t>
      </w:r>
      <w:proofErr w:type="gramEnd"/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Cuando haya cargado las diferentes opciones de portafoli</w:t>
      </w:r>
      <w:r w:rsidR="000F58ED">
        <w:rPr>
          <w:rFonts w:ascii="HelveticaNeue" w:hAnsi="HelveticaNeue" w:cs="HelveticaNeue"/>
        </w:rPr>
        <w:t xml:space="preserve">o de soluciones, dar clic en el título </w:t>
      </w:r>
      <w:r>
        <w:rPr>
          <w:rFonts w:ascii="HelveticaNeue" w:hAnsi="HelveticaNeue" w:cs="HelveticaNeue"/>
        </w:rPr>
        <w:t xml:space="preserve">de digital performance </w:t>
      </w:r>
      <w:proofErr w:type="spellStart"/>
      <w:r>
        <w:rPr>
          <w:rFonts w:ascii="HelveticaNeue" w:hAnsi="HelveticaNeue" w:cs="HelveticaNeue"/>
        </w:rPr>
        <w:t>monitoring</w:t>
      </w:r>
      <w:proofErr w:type="spellEnd"/>
      <w:r>
        <w:rPr>
          <w:rFonts w:ascii="HelveticaNeue" w:hAnsi="HelveticaNeue" w:cs="HelveticaNeue"/>
        </w:rPr>
        <w:t>.</w:t>
      </w:r>
    </w:p>
    <w:p w:rsidR="009819C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de digital performance </w:t>
      </w:r>
      <w:proofErr w:type="spellStart"/>
      <w:r>
        <w:rPr>
          <w:rFonts w:ascii="HelveticaNeue" w:hAnsi="HelveticaNeue" w:cs="HelveticaNeue"/>
        </w:rPr>
        <w:t>monitoring</w:t>
      </w:r>
      <w:proofErr w:type="spellEnd"/>
      <w:r>
        <w:rPr>
          <w:rFonts w:ascii="HelveticaNeue" w:hAnsi="HelveticaNeue" w:cs="HelveticaNeue"/>
        </w:rPr>
        <w:t>.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</w:t>
      </w:r>
      <w:r w:rsidR="000F58ED">
        <w:rPr>
          <w:rFonts w:ascii="HelveticaNeue" w:hAnsi="HelveticaNeue" w:cs="HelveticaNeue"/>
        </w:rPr>
        <w:t xml:space="preserve">el </w:t>
      </w:r>
      <w:proofErr w:type="spellStart"/>
      <w:r w:rsidR="000F58ED">
        <w:rPr>
          <w:rFonts w:ascii="HelveticaNeue" w:hAnsi="HelveticaNeue" w:cs="HelveticaNeue"/>
        </w:rPr>
        <w:t>titulo</w:t>
      </w:r>
      <w:proofErr w:type="spellEnd"/>
      <w:r>
        <w:rPr>
          <w:rFonts w:ascii="HelveticaNeue" w:hAnsi="HelveticaNeue" w:cs="HelveticaNeue"/>
        </w:rPr>
        <w:t xml:space="preserve"> de pruebas móviles. </w:t>
      </w:r>
    </w:p>
    <w:p w:rsidR="009819C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móviles.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en </w:t>
      </w:r>
      <w:r w:rsidR="000F58ED">
        <w:rPr>
          <w:rFonts w:ascii="HelveticaNeue" w:hAnsi="HelveticaNeue" w:cs="HelveticaNeue"/>
        </w:rPr>
        <w:t xml:space="preserve">el </w:t>
      </w:r>
      <w:proofErr w:type="spellStart"/>
      <w:r w:rsidR="000F58ED">
        <w:rPr>
          <w:rFonts w:ascii="HelveticaNeue" w:hAnsi="HelveticaNeue" w:cs="HelveticaNeue"/>
        </w:rPr>
        <w:t>titulo</w:t>
      </w:r>
      <w:proofErr w:type="spellEnd"/>
      <w:r w:rsidR="000F58ED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Business </w:t>
      </w:r>
      <w:proofErr w:type="spellStart"/>
      <w:r w:rsidRPr="00FE18F7">
        <w:rPr>
          <w:rFonts w:ascii="HelveticaNeue" w:hAnsi="HelveticaNeue" w:cs="HelveticaNeue"/>
        </w:rPr>
        <w:t>Intellingence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9819C2" w:rsidRPr="00FE18F7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Business </w:t>
      </w:r>
      <w:proofErr w:type="spellStart"/>
      <w:r w:rsidRPr="00FE18F7">
        <w:rPr>
          <w:rFonts w:ascii="HelveticaNeue" w:hAnsi="HelveticaNeue" w:cs="HelveticaNeue"/>
        </w:rPr>
        <w:t>Intellingence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Regresar utilizando el mouse a las opciones de portafo</w:t>
      </w:r>
      <w:r w:rsidR="000F58ED">
        <w:rPr>
          <w:rFonts w:ascii="HelveticaNeue" w:hAnsi="HelveticaNeue" w:cs="HelveticaNeue"/>
        </w:rPr>
        <w:t>lio de soluciones y dar clic en</w:t>
      </w:r>
      <w:r w:rsidR="000F58ED">
        <w:rPr>
          <w:rFonts w:ascii="HelveticaNeue" w:hAnsi="HelveticaNeue" w:cs="HelveticaNeue"/>
        </w:rPr>
        <w:t xml:space="preserve"> el </w:t>
      </w:r>
      <w:proofErr w:type="spellStart"/>
      <w:r w:rsidR="000F58ED">
        <w:rPr>
          <w:rFonts w:ascii="HelveticaNeue" w:hAnsi="HelveticaNeue" w:cs="HelveticaNeue"/>
        </w:rPr>
        <w:t>titulo</w:t>
      </w:r>
      <w:proofErr w:type="spellEnd"/>
      <w:r w:rsidR="000F58ED">
        <w:rPr>
          <w:rFonts w:ascii="HelveticaNeue" w:hAnsi="HelveticaNeue" w:cs="HelveticaNeue"/>
        </w:rPr>
        <w:t xml:space="preserve"> </w:t>
      </w:r>
      <w:r w:rsidR="000F58ED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pruebas usabilidad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usabilidad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0F58ED">
        <w:rPr>
          <w:rFonts w:ascii="HelveticaNeue" w:hAnsi="HelveticaNeue" w:cs="HelveticaNeue"/>
        </w:rPr>
        <w:t xml:space="preserve">en el </w:t>
      </w:r>
      <w:proofErr w:type="spellStart"/>
      <w:r w:rsidR="000F58ED">
        <w:rPr>
          <w:rFonts w:ascii="HelveticaNeue" w:hAnsi="HelveticaNeue" w:cs="HelveticaNeue"/>
        </w:rPr>
        <w:t>titulo</w:t>
      </w:r>
      <w:proofErr w:type="spellEnd"/>
      <w:r w:rsidR="000F58ED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pruebas contables y financieras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contables y financieras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0F58ED">
        <w:rPr>
          <w:rFonts w:ascii="HelveticaNeue" w:hAnsi="HelveticaNeue" w:cs="HelveticaNeue"/>
        </w:rPr>
        <w:t xml:space="preserve">en el </w:t>
      </w:r>
      <w:r w:rsidR="000F58ED">
        <w:rPr>
          <w:rFonts w:ascii="HelveticaNeue" w:hAnsi="HelveticaNeue" w:cs="HelveticaNeue"/>
        </w:rPr>
        <w:t>título</w:t>
      </w:r>
      <w:r w:rsidR="000F58ED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pruebas de desempeño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>D</w:t>
      </w:r>
      <w:r w:rsidRPr="003A3CCA">
        <w:rPr>
          <w:rFonts w:ascii="HelveticaNeue" w:hAnsi="HelveticaNeue" w:cs="HelveticaNeue"/>
        </w:rPr>
        <w:t xml:space="preserve">ebe permanecer en la misma página y mostrar </w:t>
      </w:r>
      <w:r>
        <w:rPr>
          <w:rFonts w:ascii="HelveticaNeue" w:hAnsi="HelveticaNeue" w:cs="HelveticaNeue"/>
        </w:rPr>
        <w:t xml:space="preserve">la información acerca de pruebas de desempeño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0F58ED">
        <w:rPr>
          <w:rFonts w:ascii="HelveticaNeue" w:hAnsi="HelveticaNeue" w:cs="HelveticaNeue"/>
        </w:rPr>
        <w:t xml:space="preserve">en el </w:t>
      </w:r>
      <w:proofErr w:type="spellStart"/>
      <w:r w:rsidR="000F58ED">
        <w:rPr>
          <w:rFonts w:ascii="HelveticaNeue" w:hAnsi="HelveticaNeue" w:cs="HelveticaNeue"/>
        </w:rPr>
        <w:t>titulo</w:t>
      </w:r>
      <w:proofErr w:type="spellEnd"/>
      <w:r w:rsidR="000F58ED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pruebas de migración </w:t>
      </w:r>
    </w:p>
    <w:p w:rsidR="009819C2" w:rsidRPr="000F4A2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>pruebas de migración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pruebas generalistas </w:t>
      </w:r>
    </w:p>
    <w:p w:rsidR="009819C2" w:rsidRPr="000F4A2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pruebas generalistas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lastRenderedPageBreak/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r w:rsidR="00153CAA">
        <w:rPr>
          <w:rFonts w:ascii="HelveticaNeue" w:hAnsi="HelveticaNeue" w:cs="HelveticaNeue"/>
        </w:rPr>
        <w:t>título</w:t>
      </w:r>
      <w:r w:rsidR="00153CAA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automatización de pruebas </w:t>
      </w:r>
      <w:proofErr w:type="spellStart"/>
      <w:r>
        <w:rPr>
          <w:rFonts w:ascii="HelveticaNeue" w:hAnsi="HelveticaNeue" w:cs="HelveticaNeue"/>
        </w:rPr>
        <w:t>sap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9819C2" w:rsidRPr="000F4A2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automatización de pruebas </w:t>
      </w:r>
      <w:proofErr w:type="spellStart"/>
      <w:r>
        <w:rPr>
          <w:rFonts w:ascii="HelveticaNeue" w:hAnsi="HelveticaNeue" w:cs="HelveticaNeue"/>
        </w:rPr>
        <w:t>sap</w:t>
      </w:r>
      <w:proofErr w:type="spellEnd"/>
      <w:r>
        <w:rPr>
          <w:rFonts w:ascii="HelveticaNeue" w:hAnsi="HelveticaNeue" w:cs="HelveticaNeue"/>
        </w:rPr>
        <w:t xml:space="preserve">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r w:rsidR="00153CAA">
        <w:rPr>
          <w:rFonts w:ascii="HelveticaNeue" w:hAnsi="HelveticaNeue" w:cs="HelveticaNeue"/>
        </w:rPr>
        <w:t>título</w:t>
      </w:r>
      <w:r w:rsidR="00153CAA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automatización de pruebas </w:t>
      </w:r>
    </w:p>
    <w:p w:rsidR="009819C2" w:rsidRPr="000F4A22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 xml:space="preserve">automatización de pruebas </w:t>
      </w:r>
    </w:p>
    <w:p w:rsidR="009819C2" w:rsidRPr="00D2612E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r w:rsidR="00153CAA">
        <w:rPr>
          <w:rFonts w:ascii="HelveticaNeue" w:hAnsi="HelveticaNeue" w:cs="HelveticaNeue"/>
        </w:rPr>
        <w:t>título</w:t>
      </w:r>
      <w:r w:rsidR="00153CAA"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de ambientes de prueba 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0F4A22">
        <w:rPr>
          <w:rFonts w:ascii="HelveticaNeue" w:hAnsi="HelveticaNeue" w:cs="HelveticaNeue"/>
        </w:rPr>
        <w:t xml:space="preserve">Debe permanecer en la misma página y mostrar la información acerca de </w:t>
      </w:r>
      <w:r>
        <w:rPr>
          <w:rFonts w:ascii="HelveticaNeue" w:hAnsi="HelveticaNeue" w:cs="HelveticaNeue"/>
        </w:rPr>
        <w:t>ambientes de prueba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 w:rsidRPr="004C797F">
        <w:rPr>
          <w:rFonts w:ascii="HelveticaNeue" w:hAnsi="HelveticaNeue" w:cs="HelveticaNeue"/>
        </w:rPr>
        <w:t xml:space="preserve">de </w:t>
      </w:r>
      <w:hyperlink r:id="rId20" w:anchor="transaccion" w:history="1">
        <w:proofErr w:type="spellStart"/>
        <w:r w:rsidRPr="004C797F">
          <w:rPr>
            <w:rFonts w:ascii="HelveticaNeue" w:hAnsi="HelveticaNeue" w:cs="HelveticaNeue"/>
          </w:rPr>
          <w:t>Switches</w:t>
        </w:r>
        <w:proofErr w:type="spellEnd"/>
        <w:r w:rsidRPr="004C797F">
          <w:rPr>
            <w:rFonts w:ascii="HelveticaNeue" w:hAnsi="HelveticaNeue" w:cs="HelveticaNeue"/>
          </w:rPr>
          <w:t xml:space="preserve"> Transaccionales</w:t>
        </w:r>
      </w:hyperlink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hyperlink r:id="rId21" w:anchor="transaccion" w:history="1">
        <w:proofErr w:type="spellStart"/>
        <w:r w:rsidRPr="004C797F">
          <w:rPr>
            <w:rFonts w:ascii="HelveticaNeue" w:hAnsi="HelveticaNeue" w:cs="HelveticaNeue"/>
          </w:rPr>
          <w:t>Switches</w:t>
        </w:r>
        <w:proofErr w:type="spellEnd"/>
        <w:r w:rsidRPr="004C797F">
          <w:rPr>
            <w:rFonts w:ascii="HelveticaNeue" w:hAnsi="HelveticaNeue" w:cs="HelveticaNeue"/>
          </w:rPr>
          <w:t xml:space="preserve"> Transaccionales</w:t>
        </w:r>
      </w:hyperlink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 w:rsidRPr="004C797F">
        <w:rPr>
          <w:rFonts w:ascii="HelveticaNeue" w:hAnsi="HelveticaNeue" w:cs="HelveticaNeue"/>
        </w:rPr>
        <w:t xml:space="preserve">de </w:t>
      </w:r>
      <w:hyperlink r:id="rId22" w:anchor="transaccion" w:history="1">
        <w:r>
          <w:rPr>
            <w:rFonts w:ascii="HelveticaNeue" w:hAnsi="HelveticaNeue" w:cs="HelveticaNeue"/>
          </w:rPr>
          <w:t>pruebas</w:t>
        </w:r>
      </w:hyperlink>
      <w:r>
        <w:rPr>
          <w:rFonts w:ascii="HelveticaNeue" w:hAnsi="HelveticaNeue" w:cs="HelveticaNeue"/>
        </w:rPr>
        <w:t xml:space="preserve"> de nomina 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r>
        <w:rPr>
          <w:rFonts w:ascii="HelveticaNeue" w:hAnsi="HelveticaNeue" w:cs="HelveticaNeue"/>
        </w:rPr>
        <w:t>de pruebas de nomina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 w:rsidRPr="004C797F">
        <w:rPr>
          <w:rFonts w:ascii="HelveticaNeue" w:hAnsi="HelveticaNeue" w:cs="HelveticaNeue"/>
        </w:rPr>
        <w:t xml:space="preserve">de </w:t>
      </w:r>
      <w:r>
        <w:rPr>
          <w:rFonts w:ascii="HelveticaNeue" w:hAnsi="HelveticaNeue" w:cs="HelveticaNeue"/>
        </w:rPr>
        <w:t xml:space="preserve">pruebas de seguridad 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Debe permanecer en la misma página y mostrar la información acerca  </w:t>
      </w:r>
      <w:r>
        <w:rPr>
          <w:rFonts w:ascii="HelveticaNeue" w:hAnsi="HelveticaNeue" w:cs="HelveticaNeue"/>
        </w:rPr>
        <w:t>de pruebas de seguridad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 w:rsidRPr="004C797F">
        <w:rPr>
          <w:rFonts w:ascii="HelveticaNeue" w:hAnsi="HelveticaNeue" w:cs="HelveticaNeue"/>
        </w:rPr>
        <w:t xml:space="preserve">de </w:t>
      </w:r>
      <w:r>
        <w:rPr>
          <w:rFonts w:ascii="HelveticaNeue" w:hAnsi="HelveticaNeue" w:cs="HelveticaNeue"/>
        </w:rPr>
        <w:t xml:space="preserve">alta automatización  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>Debe permanecer en la misma página y mostrar la información acerca de</w:t>
      </w:r>
      <w:r>
        <w:rPr>
          <w:rFonts w:ascii="HelveticaNeue" w:hAnsi="HelveticaNeue" w:cs="HelveticaNeue"/>
        </w:rPr>
        <w:t xml:space="preserve"> alta automatización. </w:t>
      </w:r>
    </w:p>
    <w:p w:rsidR="009819C2" w:rsidRPr="004C797F" w:rsidRDefault="009819C2" w:rsidP="009819C2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4C797F">
        <w:rPr>
          <w:rFonts w:ascii="HelveticaNeue" w:hAnsi="HelveticaNeue" w:cs="HelveticaNeue"/>
        </w:rPr>
        <w:t xml:space="preserve">Regresar utilizando el mouse a las opciones de portafolio de soluciones y dar clic </w:t>
      </w:r>
      <w:r w:rsidR="00153CAA">
        <w:rPr>
          <w:rFonts w:ascii="HelveticaNeue" w:hAnsi="HelveticaNeue" w:cs="HelveticaNeue"/>
        </w:rPr>
        <w:t xml:space="preserve">en el </w:t>
      </w:r>
      <w:proofErr w:type="spellStart"/>
      <w:r w:rsidR="00153CAA">
        <w:rPr>
          <w:rFonts w:ascii="HelveticaNeue" w:hAnsi="HelveticaNeue" w:cs="HelveticaNeue"/>
        </w:rPr>
        <w:t>titulo</w:t>
      </w:r>
      <w:proofErr w:type="spellEnd"/>
      <w:r w:rsidR="00153CAA">
        <w:rPr>
          <w:rFonts w:ascii="HelveticaNeue" w:hAnsi="HelveticaNeue" w:cs="HelveticaNeue"/>
        </w:rPr>
        <w:t xml:space="preserve"> </w:t>
      </w:r>
      <w:r w:rsidRPr="004C797F">
        <w:rPr>
          <w:rFonts w:ascii="HelveticaNeue" w:hAnsi="HelveticaNeue" w:cs="HelveticaNeue"/>
        </w:rPr>
        <w:t xml:space="preserve">de </w:t>
      </w:r>
      <w:r>
        <w:rPr>
          <w:rFonts w:ascii="HelveticaNeue" w:hAnsi="HelveticaNeue" w:cs="HelveticaNeue"/>
        </w:rPr>
        <w:t xml:space="preserve">cursos y certificaciones </w:t>
      </w:r>
    </w:p>
    <w:p w:rsid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</w:p>
    <w:p w:rsid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  <w:b/>
        </w:rPr>
      </w:pPr>
    </w:p>
    <w:p w:rsidR="009819C2" w:rsidRP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ascii="HelveticaNeue" w:hAnsi="HelveticaNeue" w:cs="HelveticaNeue"/>
        </w:rPr>
      </w:pPr>
      <w:r w:rsidRPr="009819C2">
        <w:rPr>
          <w:rFonts w:ascii="HelveticaNeue" w:hAnsi="HelveticaNeue" w:cs="HelveticaNeue"/>
        </w:rPr>
        <w:t xml:space="preserve">Al hacer clic en la imagen de cada uno de los portafolios de soluciones de </w:t>
      </w:r>
      <w:proofErr w:type="spellStart"/>
      <w:r w:rsidRPr="009819C2">
        <w:rPr>
          <w:rFonts w:ascii="HelveticaNeue" w:hAnsi="HelveticaNeue" w:cs="HelveticaNeue"/>
        </w:rPr>
        <w:t>testing</w:t>
      </w:r>
      <w:proofErr w:type="spellEnd"/>
      <w:r w:rsidRPr="009819C2">
        <w:rPr>
          <w:rFonts w:ascii="HelveticaNeue" w:hAnsi="HelveticaNeue" w:cs="HelveticaNeue"/>
        </w:rPr>
        <w:t xml:space="preserve"> este debe permanecer en la misma página y dirigirse a la información acerca del portafolio seleccionado </w:t>
      </w:r>
    </w:p>
    <w:p w:rsidR="009819C2" w:rsidRDefault="009819C2" w:rsidP="009819C2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9819C2" w:rsidRDefault="009819C2" w:rsidP="009819C2"/>
    <w:p w:rsidR="009819C2" w:rsidRDefault="009819C2" w:rsidP="009819C2"/>
    <w:p w:rsidR="009819C2" w:rsidRDefault="009819C2" w:rsidP="009819C2"/>
    <w:p w:rsidR="009819C2" w:rsidRDefault="009819C2" w:rsidP="009819C2"/>
    <w:p w:rsidR="001C5C2E" w:rsidRDefault="001C5C2E" w:rsidP="00BF320A"/>
    <w:p w:rsidR="001C5C2E" w:rsidRDefault="001C5C2E" w:rsidP="00BF320A"/>
    <w:p w:rsidR="001C5C2E" w:rsidRDefault="001C5C2E" w:rsidP="00BF320A"/>
    <w:p w:rsidR="001C5C2E" w:rsidRDefault="001C5C2E" w:rsidP="00BF320A"/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202210" w:rsidRPr="00AE7C4E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C13</w:t>
      </w:r>
      <w:r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Botón “saber más” en </w:t>
      </w:r>
      <w:r w:rsidRPr="00202210">
        <w:rPr>
          <w:rFonts w:ascii="HelveticaNeue" w:hAnsi="HelveticaNeue" w:cs="HelveticaNeue"/>
        </w:rPr>
        <w:t xml:space="preserve">Digital Performance </w:t>
      </w:r>
      <w:proofErr w:type="spellStart"/>
      <w:r w:rsidRPr="00202210">
        <w:rPr>
          <w:rFonts w:ascii="HelveticaNeue" w:hAnsi="HelveticaNeue" w:cs="HelveticaNeue"/>
        </w:rPr>
        <w:t>Monitoring</w:t>
      </w:r>
      <w:proofErr w:type="spellEnd"/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202210" w:rsidRPr="002E183A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202210" w:rsidRPr="00AE7C4E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202210" w:rsidRPr="002E183A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202210" w:rsidRDefault="00202210" w:rsidP="00202210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202210" w:rsidRDefault="00202210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202210" w:rsidRDefault="00202210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23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202210" w:rsidRDefault="00202210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202210" w:rsidRPr="00202210" w:rsidRDefault="00202210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portafolio de soluciones y dar clic en el título</w:t>
      </w:r>
      <w:r>
        <w:rPr>
          <w:rFonts w:ascii="HelveticaNeue" w:hAnsi="HelveticaNeue" w:cs="HelveticaNeue"/>
        </w:rPr>
        <w:t xml:space="preserve"> y/o imagen de </w:t>
      </w:r>
      <w:r>
        <w:rPr>
          <w:rFonts w:ascii="HelveticaNeue" w:hAnsi="HelveticaNeue" w:cs="HelveticaNeue"/>
        </w:rPr>
        <w:t xml:space="preserve"> “portafolio de soluciones”</w:t>
      </w:r>
    </w:p>
    <w:p w:rsidR="00202210" w:rsidRPr="00D2612E" w:rsidRDefault="00202210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Cuando haya cargado las diferentes opciones de portafolio de soluciones, dar clic en el título de digital performance </w:t>
      </w:r>
      <w:proofErr w:type="spellStart"/>
      <w:r>
        <w:rPr>
          <w:rFonts w:ascii="HelveticaNeue" w:hAnsi="HelveticaNeue" w:cs="HelveticaNeue"/>
        </w:rPr>
        <w:t>monitoring</w:t>
      </w:r>
      <w:proofErr w:type="spellEnd"/>
      <w:r>
        <w:rPr>
          <w:rFonts w:ascii="HelveticaNeue" w:hAnsi="HelveticaNeue" w:cs="HelveticaNeue"/>
        </w:rPr>
        <w:t>.</w:t>
      </w:r>
    </w:p>
    <w:p w:rsidR="00202210" w:rsidRDefault="00157C0A" w:rsidP="00202210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>
        <w:rPr>
          <w:rFonts w:ascii="HelveticaNeue" w:hAnsi="HelveticaNeue" w:cs="HelveticaNeue"/>
        </w:rPr>
        <w:t xml:space="preserve">Una vez cargada la información de digital performance </w:t>
      </w:r>
      <w:proofErr w:type="spellStart"/>
      <w:r>
        <w:rPr>
          <w:rFonts w:ascii="HelveticaNeue" w:hAnsi="HelveticaNeue" w:cs="HelveticaNeue"/>
        </w:rPr>
        <w:t>monitoring</w:t>
      </w:r>
      <w:proofErr w:type="spellEnd"/>
      <w:r>
        <w:rPr>
          <w:rFonts w:ascii="HelveticaNeue" w:hAnsi="HelveticaNeue" w:cs="HelveticaNeue"/>
        </w:rPr>
        <w:t xml:space="preserve"> dar </w:t>
      </w:r>
      <w:proofErr w:type="spellStart"/>
      <w:r>
        <w:rPr>
          <w:rFonts w:ascii="HelveticaNeue" w:hAnsi="HelveticaNeue" w:cs="HelveticaNeue"/>
        </w:rPr>
        <w:t>click</w:t>
      </w:r>
      <w:proofErr w:type="spellEnd"/>
      <w:r>
        <w:rPr>
          <w:rFonts w:ascii="HelveticaNeue" w:hAnsi="HelveticaNeue" w:cs="HelveticaNeue"/>
        </w:rPr>
        <w:t xml:space="preserve"> en el botón “Saber más”. </w:t>
      </w:r>
    </w:p>
    <w:p w:rsidR="00202210" w:rsidRDefault="00202210" w:rsidP="00202210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202210" w:rsidRDefault="00202210" w:rsidP="00202210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1C5C2E" w:rsidRDefault="00157C0A" w:rsidP="00BF320A">
      <w:r>
        <w:rPr>
          <w:rFonts w:ascii="HelveticaNeue" w:hAnsi="HelveticaNeue" w:cs="HelveticaNeue"/>
        </w:rPr>
        <w:t xml:space="preserve">Al dar clic en el botón saber </w:t>
      </w:r>
      <w:r w:rsidR="006A36CA">
        <w:rPr>
          <w:rFonts w:ascii="HelveticaNeue" w:hAnsi="HelveticaNeue" w:cs="HelveticaNeue"/>
        </w:rPr>
        <w:t>más</w:t>
      </w:r>
      <w:r>
        <w:rPr>
          <w:rFonts w:ascii="HelveticaNeue" w:hAnsi="HelveticaNeue" w:cs="HelveticaNeue"/>
        </w:rPr>
        <w:t xml:space="preserve"> deberá cargar </w:t>
      </w:r>
      <w:r w:rsidR="006A36CA">
        <w:rPr>
          <w:rFonts w:ascii="HelveticaNeue" w:hAnsi="HelveticaNeue" w:cs="HelveticaNeue"/>
        </w:rPr>
        <w:t xml:space="preserve">una nueva página con información acerca de </w:t>
      </w:r>
      <w:r w:rsidR="006A36CA">
        <w:rPr>
          <w:rFonts w:ascii="HelveticaNeue" w:hAnsi="HelveticaNeue" w:cs="HelveticaNeue"/>
        </w:rPr>
        <w:t xml:space="preserve">digital performance </w:t>
      </w:r>
      <w:proofErr w:type="spellStart"/>
      <w:r w:rsidR="006A36CA">
        <w:rPr>
          <w:rFonts w:ascii="HelveticaNeue" w:hAnsi="HelveticaNeue" w:cs="HelveticaNeue"/>
        </w:rPr>
        <w:t>monitoring</w:t>
      </w:r>
      <w:proofErr w:type="spellEnd"/>
    </w:p>
    <w:p w:rsidR="001C5C2E" w:rsidRDefault="001C5C2E" w:rsidP="00BF320A"/>
    <w:p w:rsidR="005C714E" w:rsidRDefault="005C714E" w:rsidP="00BF320A"/>
    <w:p w:rsidR="005C714E" w:rsidRDefault="005C714E" w:rsidP="00BF320A"/>
    <w:p w:rsidR="005C714E" w:rsidRDefault="005C714E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6A36CA" w:rsidRPr="00AE7C4E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6A36CA" w:rsidRDefault="00AD16E8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C14</w:t>
      </w:r>
      <w:r w:rsidR="006A36CA">
        <w:rPr>
          <w:rFonts w:ascii="HelveticaNeue" w:hAnsi="HelveticaNeue" w:cs="HelveticaNeue"/>
        </w:rPr>
        <w:t xml:space="preserve"> Botón “</w:t>
      </w:r>
      <w:r w:rsidR="006A36CA">
        <w:rPr>
          <w:rFonts w:ascii="HelveticaNeue" w:hAnsi="HelveticaNeue" w:cs="HelveticaNeue"/>
        </w:rPr>
        <w:t>Leer más</w:t>
      </w:r>
      <w:r w:rsidR="006A36CA">
        <w:rPr>
          <w:rFonts w:ascii="HelveticaNeue" w:hAnsi="HelveticaNeue" w:cs="HelveticaNeue"/>
        </w:rPr>
        <w:t xml:space="preserve">” en </w:t>
      </w:r>
      <w:r w:rsidR="006A36CA">
        <w:rPr>
          <w:rFonts w:ascii="HelveticaNeue" w:hAnsi="HelveticaNeue" w:cs="HelveticaNeue"/>
        </w:rPr>
        <w:t xml:space="preserve">cursos y certificaciones 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6A36CA" w:rsidRPr="002E183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6A36CA" w:rsidRPr="00AE7C4E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6A36CA" w:rsidRPr="002E183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6A36CA" w:rsidRDefault="006A36CA" w:rsidP="006A36CA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6A36CA" w:rsidRDefault="006A36CA" w:rsidP="006A36C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6A36CA" w:rsidRDefault="006A36CA" w:rsidP="006A36C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24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6A36CA" w:rsidRDefault="006A36CA" w:rsidP="006A36C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6A36CA" w:rsidRPr="00202210" w:rsidRDefault="006A36CA" w:rsidP="006A36C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C838CB">
        <w:rPr>
          <w:rFonts w:ascii="HelveticaNeue" w:hAnsi="HelveticaNeue" w:cs="HelveticaNeue"/>
        </w:rPr>
        <w:t xml:space="preserve">Una vez cargada la página en la sección servicios, </w:t>
      </w:r>
      <w:r>
        <w:rPr>
          <w:rFonts w:ascii="HelveticaNeue" w:hAnsi="HelveticaNeue" w:cs="HelveticaNeue"/>
        </w:rPr>
        <w:t>ir a portafolio de soluciones y dar clic en el título de  “portafolio de soluciones”</w:t>
      </w:r>
    </w:p>
    <w:p w:rsidR="00AB4F55" w:rsidRPr="00AB4F55" w:rsidRDefault="006A36CA" w:rsidP="00804FE4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B4F55">
        <w:rPr>
          <w:rFonts w:ascii="HelveticaNeue" w:hAnsi="HelveticaNeue" w:cs="HelveticaNeue"/>
        </w:rPr>
        <w:t xml:space="preserve">Cuando haya cargado las diferentes opciones de portafolio de soluciones, dar clic en el título de </w:t>
      </w:r>
      <w:r w:rsidR="00AB4F55">
        <w:rPr>
          <w:rFonts w:ascii="HelveticaNeue" w:hAnsi="HelveticaNeue" w:cs="HelveticaNeue"/>
        </w:rPr>
        <w:t xml:space="preserve"> cursos y certificaciones </w:t>
      </w:r>
    </w:p>
    <w:p w:rsidR="006A36CA" w:rsidRPr="00AB4F55" w:rsidRDefault="006A36CA" w:rsidP="00AB4F55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B4F55">
        <w:rPr>
          <w:rFonts w:ascii="HelveticaNeue" w:hAnsi="HelveticaNeue" w:cs="HelveticaNeue"/>
        </w:rPr>
        <w:t xml:space="preserve">Una vez cargada la información de </w:t>
      </w:r>
      <w:r w:rsidR="00AB4F55">
        <w:rPr>
          <w:rFonts w:ascii="HelveticaNeue" w:hAnsi="HelveticaNeue" w:cs="HelveticaNeue"/>
        </w:rPr>
        <w:t xml:space="preserve">cursos y certificaciones </w:t>
      </w:r>
      <w:r w:rsidR="00AB4F55">
        <w:rPr>
          <w:rFonts w:ascii="HelveticaNeue" w:hAnsi="HelveticaNeue" w:cs="HelveticaNeue"/>
          <w:b/>
        </w:rPr>
        <w:t>dar</w:t>
      </w:r>
      <w:r w:rsidRPr="00AB4F55">
        <w:rPr>
          <w:rFonts w:ascii="HelveticaNeue" w:hAnsi="HelveticaNeue" w:cs="HelveticaNeue"/>
        </w:rPr>
        <w:t xml:space="preserve"> </w:t>
      </w:r>
      <w:r w:rsidR="00AB4F55" w:rsidRPr="00AB4F55">
        <w:rPr>
          <w:rFonts w:ascii="HelveticaNeue" w:hAnsi="HelveticaNeue" w:cs="HelveticaNeue"/>
        </w:rPr>
        <w:t>clic</w:t>
      </w:r>
      <w:r w:rsidRPr="00AB4F55">
        <w:rPr>
          <w:rFonts w:ascii="HelveticaNeue" w:hAnsi="HelveticaNeue" w:cs="HelveticaNeue"/>
        </w:rPr>
        <w:t xml:space="preserve"> en el botón “</w:t>
      </w:r>
      <w:r w:rsidR="00AB4F55">
        <w:rPr>
          <w:rFonts w:ascii="HelveticaNeue" w:hAnsi="HelveticaNeue" w:cs="HelveticaNeue"/>
        </w:rPr>
        <w:t>Leer más</w:t>
      </w:r>
      <w:r w:rsidRPr="00AB4F55">
        <w:rPr>
          <w:rFonts w:ascii="HelveticaNeue" w:hAnsi="HelveticaNeue" w:cs="HelveticaNeue"/>
        </w:rPr>
        <w:t xml:space="preserve">”. </w:t>
      </w:r>
    </w:p>
    <w:p w:rsidR="006A36CA" w:rsidRDefault="006A36CA" w:rsidP="006A36CA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</w:p>
    <w:p w:rsidR="006A36CA" w:rsidRDefault="006A36CA" w:rsidP="006A36CA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6A36CA" w:rsidRDefault="006A36CA" w:rsidP="006A36CA">
      <w:r>
        <w:rPr>
          <w:rFonts w:ascii="HelveticaNeue" w:hAnsi="HelveticaNeue" w:cs="HelveticaNeue"/>
        </w:rPr>
        <w:t xml:space="preserve">Al dar clic en el botón </w:t>
      </w:r>
      <w:r w:rsidR="00AB4F55">
        <w:rPr>
          <w:rFonts w:ascii="HelveticaNeue" w:hAnsi="HelveticaNeue" w:cs="HelveticaNeue"/>
        </w:rPr>
        <w:t>leer más</w:t>
      </w:r>
      <w:r>
        <w:rPr>
          <w:rFonts w:ascii="HelveticaNeue" w:hAnsi="HelveticaNeue" w:cs="HelveticaNeue"/>
        </w:rPr>
        <w:t xml:space="preserve"> deberá cargar una nueva página con información acerca de </w:t>
      </w:r>
      <w:r w:rsidR="00AB4F55">
        <w:rPr>
          <w:rFonts w:ascii="HelveticaNeue" w:hAnsi="HelveticaNeue" w:cs="HelveticaNeue"/>
        </w:rPr>
        <w:t xml:space="preserve">cursos y certificaciones. </w:t>
      </w:r>
    </w:p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6A36CA" w:rsidRDefault="006A36CA" w:rsidP="00BF320A"/>
    <w:p w:rsidR="00AD16E8" w:rsidRDefault="00AD16E8" w:rsidP="00BF320A"/>
    <w:p w:rsidR="00AD16E8" w:rsidRDefault="00AD16E8" w:rsidP="00BF320A"/>
    <w:p w:rsidR="00AD16E8" w:rsidRDefault="00AD16E8" w:rsidP="00BF320A"/>
    <w:p w:rsidR="00AD16E8" w:rsidRDefault="00AD16E8" w:rsidP="00BF320A"/>
    <w:p w:rsidR="00AD16E8" w:rsidRDefault="00AD16E8" w:rsidP="00BF320A"/>
    <w:p w:rsidR="00AD16E8" w:rsidRDefault="00AD16E8" w:rsidP="00BF320A"/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AD16E8" w:rsidRPr="00AE7C4E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C15 Abrir página web en un dispositivo móvil 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AD16E8" w:rsidRPr="002E183A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AD16E8" w:rsidRPr="00AE7C4E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05092B" w:rsidRPr="002E183A" w:rsidRDefault="0005092B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</w:p>
    <w:p w:rsidR="00AD16E8" w:rsidRDefault="00AD16E8" w:rsidP="00AD16E8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AD16E8" w:rsidRDefault="00AD16E8" w:rsidP="00AD16E8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  <w:r w:rsidR="0005092B">
        <w:rPr>
          <w:rFonts w:ascii="HelveticaNeue" w:hAnsi="HelveticaNeue" w:cs="HelveticaNeue"/>
        </w:rPr>
        <w:t xml:space="preserve"> del teléfono </w:t>
      </w:r>
    </w:p>
    <w:p w:rsidR="00AD16E8" w:rsidRDefault="00AD16E8" w:rsidP="00AD16E8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25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AD16E8" w:rsidRDefault="00AD16E8" w:rsidP="0005092B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05092B" w:rsidRPr="0005092B" w:rsidRDefault="0005092B" w:rsidP="0005092B">
      <w:pPr>
        <w:pStyle w:val="Prrafodelista"/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</w:p>
    <w:p w:rsidR="00AD16E8" w:rsidRDefault="00AD16E8" w:rsidP="00AD16E8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HelveticaNeue" w:hAnsi="HelveticaNeue" w:cs="HelveticaNeue"/>
          <w:b/>
        </w:rPr>
      </w:pPr>
      <w:r w:rsidRPr="003A3CCA">
        <w:rPr>
          <w:rFonts w:ascii="HelveticaNeue" w:hAnsi="HelveticaNeue" w:cs="HelveticaNeue"/>
          <w:b/>
        </w:rPr>
        <w:t>Resultados Esperados:</w:t>
      </w:r>
    </w:p>
    <w:p w:rsidR="00AD16E8" w:rsidRPr="0005092B" w:rsidRDefault="0005092B" w:rsidP="00AD16E8">
      <w:pPr>
        <w:rPr>
          <w:u w:val="single"/>
        </w:rPr>
      </w:pPr>
      <w:r>
        <w:rPr>
          <w:rFonts w:ascii="HelveticaNeue" w:hAnsi="HelveticaNeue" w:cs="HelveticaNeue"/>
        </w:rPr>
        <w:t xml:space="preserve">La interfaz de la página web en el celular se debe ver de la misma forma que al visualizarla en un computador, deberán estar las mismas imágenes, texto, menú, información y conservar la calidad de las imágenes. </w:t>
      </w:r>
    </w:p>
    <w:p w:rsidR="00AD16E8" w:rsidRDefault="00AD16E8" w:rsidP="00AD16E8"/>
    <w:p w:rsidR="00AD16E8" w:rsidRDefault="00AD16E8" w:rsidP="00AD16E8"/>
    <w:p w:rsidR="00AD16E8" w:rsidRDefault="00AD16E8" w:rsidP="00AD16E8"/>
    <w:p w:rsidR="00AD16E8" w:rsidRDefault="00AD16E8" w:rsidP="00AD16E8"/>
    <w:p w:rsidR="00AD16E8" w:rsidRDefault="00AD16E8" w:rsidP="00AD16E8"/>
    <w:p w:rsidR="00AD16E8" w:rsidRDefault="00AD16E8" w:rsidP="00AD16E8"/>
    <w:p w:rsidR="00AD16E8" w:rsidRDefault="00AD16E8" w:rsidP="00AD16E8"/>
    <w:p w:rsidR="00AD16E8" w:rsidRDefault="00AD16E8" w:rsidP="00BF320A"/>
    <w:p w:rsidR="00AD16E8" w:rsidRDefault="00AD16E8" w:rsidP="00BF320A"/>
    <w:p w:rsidR="00AD16E8" w:rsidRDefault="00AD16E8" w:rsidP="00BF320A"/>
    <w:p w:rsidR="006A36CA" w:rsidRDefault="006A36CA" w:rsidP="00BF320A"/>
    <w:p w:rsidR="006A36CA" w:rsidRDefault="006A36CA" w:rsidP="00BF320A"/>
    <w:p w:rsidR="0005092B" w:rsidRDefault="0005092B" w:rsidP="00BF320A"/>
    <w:p w:rsidR="0005092B" w:rsidRDefault="0005092B" w:rsidP="00BF320A"/>
    <w:p w:rsidR="0005092B" w:rsidRDefault="0005092B" w:rsidP="00BF320A"/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lastRenderedPageBreak/>
        <w:t>Autor:</w:t>
      </w:r>
    </w:p>
    <w:p w:rsidR="0005092B" w:rsidRPr="00AE7C4E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Lina Marcela Amaya Velásquez 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Titulo: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C16</w:t>
      </w:r>
      <w:r>
        <w:rPr>
          <w:rFonts w:ascii="HelveticaNeue" w:hAnsi="HelveticaNeue" w:cs="HelveticaNeue"/>
        </w:rPr>
        <w:t xml:space="preserve"> </w:t>
      </w:r>
      <w:r>
        <w:rPr>
          <w:rFonts w:ascii="HelveticaNeue" w:hAnsi="HelveticaNeue" w:cs="HelveticaNeue"/>
        </w:rPr>
        <w:t xml:space="preserve">Volver a cargar página web </w:t>
      </w:r>
      <w:r>
        <w:rPr>
          <w:rFonts w:ascii="HelveticaNeue" w:hAnsi="HelveticaNeue" w:cs="HelveticaNeue"/>
        </w:rPr>
        <w:tab/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Meta: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Verificar funcionalidad de la página en la sección de servicios 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prueba:</w:t>
      </w:r>
    </w:p>
    <w:p w:rsidR="0005092B" w:rsidRPr="002E183A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Funcional </w:t>
      </w:r>
    </w:p>
    <w:p w:rsidR="0005092B" w:rsidRPr="00AE7C4E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Tipo de Caso: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Precondiciones:</w:t>
      </w:r>
    </w:p>
    <w:p w:rsidR="0005092B" w:rsidRPr="002E183A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Tener instalado el navegador </w:t>
      </w:r>
    </w:p>
    <w:p w:rsidR="0005092B" w:rsidRDefault="0005092B" w:rsidP="0005092B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AE7C4E">
        <w:rPr>
          <w:rFonts w:ascii="HelveticaNeue" w:hAnsi="HelveticaNeue" w:cs="HelveticaNeue"/>
          <w:b/>
        </w:rPr>
        <w:t>Pasos:</w:t>
      </w:r>
    </w:p>
    <w:p w:rsidR="0005092B" w:rsidRDefault="0005092B" w:rsidP="0005092B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Abrir el Navegador</w:t>
      </w:r>
    </w:p>
    <w:p w:rsidR="0005092B" w:rsidRDefault="0005092B" w:rsidP="0005092B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 w:rsidRPr="00AC5336">
        <w:rPr>
          <w:rFonts w:ascii="HelveticaNeue" w:hAnsi="HelveticaNeue" w:cs="HelveticaNeue"/>
        </w:rPr>
        <w:t>Escribir en la barra de direcciones “</w:t>
      </w:r>
      <w:hyperlink r:id="rId26" w:history="1">
        <w:r>
          <w:rPr>
            <w:rStyle w:val="Hipervnculo"/>
          </w:rPr>
          <w:t>https://www.choucairtesting.com/</w:t>
        </w:r>
      </w:hyperlink>
      <w:r w:rsidRPr="00AC5336">
        <w:rPr>
          <w:rFonts w:ascii="HelveticaNeue" w:hAnsi="HelveticaNeue" w:cs="HelveticaNeue"/>
        </w:rPr>
        <w:t xml:space="preserve">"y dar clic en </w:t>
      </w:r>
      <w:proofErr w:type="spellStart"/>
      <w:r w:rsidRPr="00AC5336">
        <w:rPr>
          <w:rFonts w:ascii="HelveticaNeue" w:hAnsi="HelveticaNeue" w:cs="HelveticaNeue"/>
        </w:rPr>
        <w:t>enter</w:t>
      </w:r>
      <w:proofErr w:type="spellEnd"/>
    </w:p>
    <w:p w:rsidR="0005092B" w:rsidRDefault="0005092B" w:rsidP="0005092B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>Cuando haya cargado la página de inicio en el menú de navegación dar clic en “Servicios”</w:t>
      </w:r>
    </w:p>
    <w:p w:rsidR="0005092B" w:rsidRPr="009D0620" w:rsidRDefault="0005092B" w:rsidP="0005092B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9D0620">
        <w:rPr>
          <w:rFonts w:ascii="HelveticaNeue" w:hAnsi="HelveticaNeue" w:cs="HelveticaNeue"/>
        </w:rPr>
        <w:t>Una vez cargada la página en la sección servicios</w:t>
      </w:r>
      <w:r>
        <w:rPr>
          <w:rFonts w:ascii="HelveticaNeue" w:hAnsi="HelveticaNeue" w:cs="HelveticaNeue"/>
        </w:rPr>
        <w:t xml:space="preserve"> dar clic derecho</w:t>
      </w:r>
      <w:r w:rsidR="00306CCC">
        <w:rPr>
          <w:rFonts w:ascii="HelveticaNeue" w:hAnsi="HelveticaNeue" w:cs="HelveticaNeue"/>
        </w:rPr>
        <w:t xml:space="preserve"> en el mouse   y seleccionar volver a cargar.</w:t>
      </w:r>
    </w:p>
    <w:p w:rsidR="0005092B" w:rsidRPr="009D0620" w:rsidRDefault="0005092B" w:rsidP="0005092B">
      <w:pPr>
        <w:pStyle w:val="Prrafodelista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b/>
        </w:rPr>
      </w:pPr>
      <w:r w:rsidRPr="009D0620">
        <w:rPr>
          <w:rFonts w:ascii="HelveticaNeue" w:hAnsi="HelveticaNeue" w:cs="HelveticaNeue"/>
          <w:b/>
        </w:rPr>
        <w:t>Resultados Esperados:</w:t>
      </w:r>
    </w:p>
    <w:p w:rsidR="0005092B" w:rsidRDefault="0005092B" w:rsidP="0005092B">
      <w:pPr>
        <w:rPr>
          <w:rFonts w:ascii="HelveticaNeue" w:hAnsi="HelveticaNeue" w:cs="HelveticaNeue"/>
        </w:rPr>
      </w:pPr>
      <w:r>
        <w:rPr>
          <w:rFonts w:ascii="HelveticaNeue" w:hAnsi="HelveticaNeue" w:cs="HelveticaNeue"/>
        </w:rPr>
        <w:t xml:space="preserve">La página no debe cambiar, debe continuar en la sección de servicios. . </w:t>
      </w:r>
    </w:p>
    <w:p w:rsidR="0005092B" w:rsidRDefault="0005092B" w:rsidP="00BF320A"/>
    <w:p w:rsidR="0005092B" w:rsidRDefault="0005092B" w:rsidP="00BF320A"/>
    <w:p w:rsidR="0005092B" w:rsidRDefault="0005092B" w:rsidP="00BF320A"/>
    <w:p w:rsidR="0005092B" w:rsidRPr="00AC5336" w:rsidRDefault="0005092B" w:rsidP="00BF320A"/>
    <w:sectPr w:rsidR="0005092B" w:rsidRPr="00AC53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46D79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90D96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A2EB7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55509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96037"/>
    <w:multiLevelType w:val="hybridMultilevel"/>
    <w:tmpl w:val="B764F1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879D7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D6470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46050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749BB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641DE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9575B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5751A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A453A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63EA0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068E2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80B91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532AE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C4020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F94986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2643C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82141"/>
    <w:multiLevelType w:val="hybridMultilevel"/>
    <w:tmpl w:val="080039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5"/>
  </w:num>
  <w:num w:numId="4">
    <w:abstractNumId w:val="17"/>
  </w:num>
  <w:num w:numId="5">
    <w:abstractNumId w:val="10"/>
  </w:num>
  <w:num w:numId="6">
    <w:abstractNumId w:val="11"/>
  </w:num>
  <w:num w:numId="7">
    <w:abstractNumId w:val="8"/>
  </w:num>
  <w:num w:numId="8">
    <w:abstractNumId w:val="3"/>
  </w:num>
  <w:num w:numId="9">
    <w:abstractNumId w:val="0"/>
  </w:num>
  <w:num w:numId="10">
    <w:abstractNumId w:val="6"/>
  </w:num>
  <w:num w:numId="11">
    <w:abstractNumId w:val="18"/>
  </w:num>
  <w:num w:numId="12">
    <w:abstractNumId w:val="12"/>
  </w:num>
  <w:num w:numId="13">
    <w:abstractNumId w:val="5"/>
  </w:num>
  <w:num w:numId="14">
    <w:abstractNumId w:val="7"/>
  </w:num>
  <w:num w:numId="15">
    <w:abstractNumId w:val="1"/>
  </w:num>
  <w:num w:numId="16">
    <w:abstractNumId w:val="13"/>
  </w:num>
  <w:num w:numId="17">
    <w:abstractNumId w:val="20"/>
  </w:num>
  <w:num w:numId="18">
    <w:abstractNumId w:val="9"/>
  </w:num>
  <w:num w:numId="19">
    <w:abstractNumId w:val="16"/>
  </w:num>
  <w:num w:numId="20">
    <w:abstractNumId w:val="19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4E"/>
    <w:rsid w:val="00032BFE"/>
    <w:rsid w:val="0005092B"/>
    <w:rsid w:val="000F4A22"/>
    <w:rsid w:val="000F58ED"/>
    <w:rsid w:val="00153CAA"/>
    <w:rsid w:val="00157C0A"/>
    <w:rsid w:val="00186A37"/>
    <w:rsid w:val="001947EE"/>
    <w:rsid w:val="001C5C2E"/>
    <w:rsid w:val="001D76BE"/>
    <w:rsid w:val="00202210"/>
    <w:rsid w:val="0027126D"/>
    <w:rsid w:val="002E183A"/>
    <w:rsid w:val="00306CCC"/>
    <w:rsid w:val="003A3CCA"/>
    <w:rsid w:val="00405C8B"/>
    <w:rsid w:val="004C797F"/>
    <w:rsid w:val="005C714E"/>
    <w:rsid w:val="00642F6E"/>
    <w:rsid w:val="006741F4"/>
    <w:rsid w:val="0068092D"/>
    <w:rsid w:val="00682C2E"/>
    <w:rsid w:val="006A36CA"/>
    <w:rsid w:val="00824C41"/>
    <w:rsid w:val="0083798C"/>
    <w:rsid w:val="00914AEF"/>
    <w:rsid w:val="009819C2"/>
    <w:rsid w:val="009D0620"/>
    <w:rsid w:val="009F653E"/>
    <w:rsid w:val="00A1415B"/>
    <w:rsid w:val="00A620A4"/>
    <w:rsid w:val="00AB4F55"/>
    <w:rsid w:val="00AC5336"/>
    <w:rsid w:val="00AD16E8"/>
    <w:rsid w:val="00AE7C4E"/>
    <w:rsid w:val="00BA23E2"/>
    <w:rsid w:val="00BF320A"/>
    <w:rsid w:val="00C201F7"/>
    <w:rsid w:val="00C65365"/>
    <w:rsid w:val="00C75CAC"/>
    <w:rsid w:val="00C838CB"/>
    <w:rsid w:val="00D2612E"/>
    <w:rsid w:val="00D8069B"/>
    <w:rsid w:val="00E5795E"/>
    <w:rsid w:val="00F21456"/>
    <w:rsid w:val="00F504B2"/>
    <w:rsid w:val="00F97BE4"/>
    <w:rsid w:val="00FE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1AC7699-855D-4BB4-8C65-EE4F51A8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186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E183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C533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86A3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20221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A36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C75C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oucairtesting.com/" TargetMode="External"/><Relationship Id="rId13" Type="http://schemas.openxmlformats.org/officeDocument/2006/relationships/hyperlink" Target="https://www.choucairtesting.com/" TargetMode="External"/><Relationship Id="rId18" Type="http://schemas.openxmlformats.org/officeDocument/2006/relationships/hyperlink" Target="https://www.choucairtesting.com/servicio/" TargetMode="External"/><Relationship Id="rId26" Type="http://schemas.openxmlformats.org/officeDocument/2006/relationships/hyperlink" Target="https://www.choucairtesting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houcairtesting.com/servicio/" TargetMode="External"/><Relationship Id="rId7" Type="http://schemas.openxmlformats.org/officeDocument/2006/relationships/hyperlink" Target="https://www.choucairtesting.com/" TargetMode="External"/><Relationship Id="rId12" Type="http://schemas.openxmlformats.org/officeDocument/2006/relationships/hyperlink" Target="https://www.choucairtesting.com/" TargetMode="External"/><Relationship Id="rId17" Type="http://schemas.openxmlformats.org/officeDocument/2006/relationships/hyperlink" Target="https://www.choucairtesting.com/servicio/" TargetMode="External"/><Relationship Id="rId25" Type="http://schemas.openxmlformats.org/officeDocument/2006/relationships/hyperlink" Target="https://www.choucairtesting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houcairtesting.com/servicio/" TargetMode="External"/><Relationship Id="rId20" Type="http://schemas.openxmlformats.org/officeDocument/2006/relationships/hyperlink" Target="https://www.choucairtesting.com/servic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houcairtesting.com/" TargetMode="External"/><Relationship Id="rId11" Type="http://schemas.openxmlformats.org/officeDocument/2006/relationships/hyperlink" Target="https://www.choucairtesting.com/" TargetMode="External"/><Relationship Id="rId24" Type="http://schemas.openxmlformats.org/officeDocument/2006/relationships/hyperlink" Target="https://www.choucairtesting.com/" TargetMode="External"/><Relationship Id="rId5" Type="http://schemas.openxmlformats.org/officeDocument/2006/relationships/hyperlink" Target="https://www.choucairtesting.com/" TargetMode="External"/><Relationship Id="rId15" Type="http://schemas.openxmlformats.org/officeDocument/2006/relationships/hyperlink" Target="https://www.choucairtesting.com/" TargetMode="External"/><Relationship Id="rId23" Type="http://schemas.openxmlformats.org/officeDocument/2006/relationships/hyperlink" Target="https://www.choucairtesting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houcairtesting.com/" TargetMode="External"/><Relationship Id="rId19" Type="http://schemas.openxmlformats.org/officeDocument/2006/relationships/hyperlink" Target="https://www.choucairtest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oucairtesting.com/" TargetMode="External"/><Relationship Id="rId14" Type="http://schemas.openxmlformats.org/officeDocument/2006/relationships/hyperlink" Target="https://www.choucairtesting.com/" TargetMode="External"/><Relationship Id="rId22" Type="http://schemas.openxmlformats.org/officeDocument/2006/relationships/hyperlink" Target="https://www.choucairtesting.com/servicio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18</Pages>
  <Words>3265</Words>
  <Characters>17962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</dc:creator>
  <cp:keywords/>
  <dc:description/>
  <cp:lastModifiedBy>yuliana</cp:lastModifiedBy>
  <cp:revision>7</cp:revision>
  <dcterms:created xsi:type="dcterms:W3CDTF">2020-06-12T17:29:00Z</dcterms:created>
  <dcterms:modified xsi:type="dcterms:W3CDTF">2020-06-13T04:54:00Z</dcterms:modified>
</cp:coreProperties>
</file>