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ADAC" w14:textId="1E053FB8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registrar todos los insumos en una base de datos para reemplazar los registros en papel.</w:t>
      </w:r>
    </w:p>
    <w:p w14:paraId="1D6C6A91" w14:textId="34B622F1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guardar información detallada de cada insumo (tipo, cantidad, proveedor, precio) para tener un control completo.</w:t>
      </w:r>
    </w:p>
    <w:p w14:paraId="6340F04D" w14:textId="78BED8B2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actualizar los datos de los insumos para mantener la información siempre correcta.</w:t>
      </w:r>
    </w:p>
    <w:p w14:paraId="4D4F9995" w14:textId="44AD2B74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consultar rápidamente el inventario desde el sistema para evitar revisar cuadernos o facturas físicas.</w:t>
      </w:r>
    </w:p>
    <w:p w14:paraId="01C3BA48" w14:textId="60E835F4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registrar entradas de insumos para llevar control de las compras realizadas.</w:t>
      </w:r>
    </w:p>
    <w:p w14:paraId="4CCE04C4" w14:textId="378B316A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registrar salidas de insumos para controlar ventas y consumo interno.</w:t>
      </w:r>
    </w:p>
    <w:p w14:paraId="1699BE48" w14:textId="76AF9D76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recibir alertas automáticas de bajo inventario para no quedarme sin materiales importantes.</w:t>
      </w:r>
    </w:p>
    <w:p w14:paraId="232589EE" w14:textId="3DEC2749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generar reportes digitales de inventario y movimientos para analizar el estado del negocio.</w:t>
      </w:r>
    </w:p>
    <w:p w14:paraId="722924A8" w14:textId="02D3E19C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buscar insumos por nombre o categoría para encontrar información de forma rápida.</w:t>
      </w:r>
    </w:p>
    <w:p w14:paraId="2F703FE3" w14:textId="737D652C" w:rsidR="00ED5DE7" w:rsidRPr="00ED5DE7" w:rsidRDefault="00ED5DE7" w:rsidP="00ED5DE7">
      <w:pPr>
        <w:rPr>
          <w:rFonts w:ascii="Times New Roman" w:hAnsi="Times New Roman" w:cs="Times New Roman"/>
          <w:sz w:val="28"/>
          <w:szCs w:val="28"/>
        </w:rPr>
      </w:pPr>
      <w:r w:rsidRPr="00ED5DE7">
        <w:rPr>
          <w:rFonts w:ascii="Times New Roman" w:hAnsi="Times New Roman" w:cs="Times New Roman"/>
          <w:sz w:val="28"/>
          <w:szCs w:val="28"/>
        </w:rPr>
        <w:t>Como administrador, quiero tener un historial de cambios y movimientos para evitar pérdidas y errores en el control.</w:t>
      </w:r>
    </w:p>
    <w:p w14:paraId="4E5923EA" w14:textId="409A182F" w:rsidR="007F0693" w:rsidRPr="00ED5DE7" w:rsidRDefault="007F0693" w:rsidP="007F0693">
      <w:pPr>
        <w:rPr>
          <w:rFonts w:ascii="Times New Roman" w:hAnsi="Times New Roman" w:cs="Times New Roman"/>
          <w:sz w:val="28"/>
          <w:szCs w:val="28"/>
        </w:rPr>
      </w:pPr>
    </w:p>
    <w:sectPr w:rsidR="007F0693" w:rsidRPr="00ED5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4C"/>
    <w:rsid w:val="001D724C"/>
    <w:rsid w:val="007F0693"/>
    <w:rsid w:val="008741CC"/>
    <w:rsid w:val="00ED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BA0C5"/>
  <w15:chartTrackingRefBased/>
  <w15:docId w15:val="{2FB3030F-3C84-4C89-8099-27B11264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24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D72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Marcell Alfonso Quinterl</dc:creator>
  <cp:keywords/>
  <dc:description/>
  <cp:lastModifiedBy>Cristian Alfonso</cp:lastModifiedBy>
  <cp:revision>1</cp:revision>
  <dcterms:created xsi:type="dcterms:W3CDTF">2026-02-06T19:43:00Z</dcterms:created>
  <dcterms:modified xsi:type="dcterms:W3CDTF">2026-02-06T20:37:00Z</dcterms:modified>
</cp:coreProperties>
</file>