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2B31F" w14:textId="77777777" w:rsidR="00923EB3" w:rsidRPr="00923EB3" w:rsidRDefault="00923EB3" w:rsidP="00923EB3">
      <w:pPr>
        <w:pStyle w:val="Default"/>
        <w:rPr>
          <w:sz w:val="22"/>
          <w:szCs w:val="22"/>
          <w:lang w:val="es-CO"/>
        </w:rPr>
      </w:pPr>
      <w:r w:rsidRPr="00923EB3">
        <w:rPr>
          <w:sz w:val="22"/>
          <w:szCs w:val="22"/>
          <w:lang w:val="es-CO"/>
        </w:rPr>
        <w:t xml:space="preserve">Definir los siguientes conceptos desde su punto de vista y experiencia: </w:t>
      </w:r>
    </w:p>
    <w:p w14:paraId="5528B19D" w14:textId="77777777" w:rsidR="00923EB3" w:rsidRDefault="00923EB3" w:rsidP="00923EB3">
      <w:pPr>
        <w:pStyle w:val="Default"/>
        <w:spacing w:after="273"/>
        <w:rPr>
          <w:sz w:val="22"/>
          <w:szCs w:val="22"/>
          <w:lang w:val="es-CO"/>
        </w:rPr>
      </w:pPr>
    </w:p>
    <w:p w14:paraId="618E5A85" w14:textId="701AF4A8" w:rsidR="00923EB3" w:rsidRDefault="00923EB3" w:rsidP="00923EB3">
      <w:pPr>
        <w:pStyle w:val="Default"/>
        <w:spacing w:after="273"/>
        <w:rPr>
          <w:sz w:val="22"/>
          <w:szCs w:val="22"/>
          <w:lang w:val="es-CO"/>
        </w:rPr>
      </w:pPr>
      <w:r w:rsidRPr="00923EB3">
        <w:rPr>
          <w:sz w:val="22"/>
          <w:szCs w:val="22"/>
          <w:lang w:val="es-CO"/>
        </w:rPr>
        <w:t xml:space="preserve">● ¿Cómo es el proceso de desarrollo de software utilizando metodologías tradicionales y ágiles? </w:t>
      </w:r>
    </w:p>
    <w:p w14:paraId="52E76BD7" w14:textId="018C17DA" w:rsidR="00923EB3" w:rsidRDefault="00923EB3" w:rsidP="00923EB3">
      <w:pPr>
        <w:pStyle w:val="Default"/>
        <w:spacing w:after="273"/>
        <w:rPr>
          <w:sz w:val="22"/>
          <w:szCs w:val="22"/>
          <w:lang w:val="es-CO"/>
        </w:rPr>
      </w:pPr>
      <w:r>
        <w:rPr>
          <w:sz w:val="22"/>
          <w:szCs w:val="22"/>
          <w:lang w:val="es-CO"/>
        </w:rPr>
        <w:t>Respuesta: El proceso de desarrollo del Software se puede llevar de distintas metodologías. Existen las metodologías tradicionales como la Cascada. No he tenido experiencia trabajando en este tipo de metodologías, pero entiendo que es un método en donde se busca realizar el desarrollo de acuerdo con el diseño, no de forma progresiva, sino todo en una sola entrega.</w:t>
      </w:r>
    </w:p>
    <w:p w14:paraId="4193D2C0" w14:textId="007BEC12" w:rsidR="00923EB3" w:rsidRPr="00923EB3" w:rsidRDefault="00923EB3" w:rsidP="00923EB3">
      <w:pPr>
        <w:pStyle w:val="Default"/>
        <w:spacing w:after="273"/>
        <w:rPr>
          <w:sz w:val="22"/>
          <w:szCs w:val="22"/>
          <w:lang w:val="es-CO"/>
        </w:rPr>
      </w:pPr>
      <w:r>
        <w:rPr>
          <w:sz w:val="22"/>
          <w:szCs w:val="22"/>
          <w:lang w:val="es-CO"/>
        </w:rPr>
        <w:t xml:space="preserve">Las metodologías ágiles como </w:t>
      </w:r>
      <w:proofErr w:type="gramStart"/>
      <w:r>
        <w:rPr>
          <w:sz w:val="22"/>
          <w:szCs w:val="22"/>
          <w:lang w:val="es-CO"/>
        </w:rPr>
        <w:t>Scrum,</w:t>
      </w:r>
      <w:proofErr w:type="gramEnd"/>
      <w:r>
        <w:rPr>
          <w:sz w:val="22"/>
          <w:szCs w:val="22"/>
          <w:lang w:val="es-CO"/>
        </w:rPr>
        <w:t xml:space="preserve"> son metodologías que buscan hacer entregas progresivas de un software funcional, buscando una mejora continua en todo su proceso. En la metodología Scrum se usan los </w:t>
      </w:r>
      <w:proofErr w:type="spellStart"/>
      <w:r>
        <w:rPr>
          <w:sz w:val="22"/>
          <w:szCs w:val="22"/>
          <w:lang w:val="es-CO"/>
        </w:rPr>
        <w:t>sprints</w:t>
      </w:r>
      <w:proofErr w:type="spellEnd"/>
      <w:r>
        <w:rPr>
          <w:sz w:val="22"/>
          <w:szCs w:val="22"/>
          <w:lang w:val="es-CO"/>
        </w:rPr>
        <w:t>, que son periodos de tiempo en los que se va a hacer una entrega específica de una funcionalidad del proyecto. Esto, con el fin de que haya una mejora continua del producto y no sea necesario realizar exceso de mantenimientos.</w:t>
      </w:r>
    </w:p>
    <w:p w14:paraId="2D339DC0" w14:textId="77777777" w:rsidR="00923EB3" w:rsidRDefault="00923EB3" w:rsidP="00923EB3">
      <w:pPr>
        <w:pStyle w:val="Default"/>
        <w:spacing w:after="273"/>
        <w:rPr>
          <w:sz w:val="22"/>
          <w:szCs w:val="22"/>
          <w:lang w:val="es-CO"/>
        </w:rPr>
      </w:pPr>
      <w:r w:rsidRPr="00923EB3">
        <w:rPr>
          <w:sz w:val="22"/>
          <w:szCs w:val="22"/>
          <w:lang w:val="es-CO"/>
        </w:rPr>
        <w:t xml:space="preserve">● ¿Cuál es el rol de analista de calidad de software en el proceso de desarrollo de software en proyectos donde se utilice metodologías ágiles? </w:t>
      </w:r>
    </w:p>
    <w:p w14:paraId="2B772372" w14:textId="6E16859E" w:rsidR="00923EB3" w:rsidRPr="00923EB3" w:rsidRDefault="00923EB3" w:rsidP="00923EB3">
      <w:pPr>
        <w:pStyle w:val="Default"/>
        <w:spacing w:after="273"/>
        <w:rPr>
          <w:sz w:val="22"/>
          <w:szCs w:val="22"/>
          <w:lang w:val="es-CO"/>
        </w:rPr>
      </w:pPr>
      <w:r>
        <w:rPr>
          <w:sz w:val="22"/>
          <w:szCs w:val="22"/>
          <w:lang w:val="es-CO"/>
        </w:rPr>
        <w:t xml:space="preserve">El analista de calidad de </w:t>
      </w:r>
      <w:proofErr w:type="gramStart"/>
      <w:r>
        <w:rPr>
          <w:sz w:val="22"/>
          <w:szCs w:val="22"/>
          <w:lang w:val="es-CO"/>
        </w:rPr>
        <w:t>software,</w:t>
      </w:r>
      <w:proofErr w:type="gramEnd"/>
      <w:r>
        <w:rPr>
          <w:sz w:val="22"/>
          <w:szCs w:val="22"/>
          <w:lang w:val="es-CO"/>
        </w:rPr>
        <w:t xml:space="preserve"> tiene como rol principal certificar que los desarrollos realizados estén de acuerdo con los requerimientos estipulados por el cliente, realizar las pruebas necesarias para poder certificar un desarrollo o un producto. También tiene como función informar al equipo de desarrollo si hay alguna falla o bug que se encuentre durante las pruebas.</w:t>
      </w:r>
    </w:p>
    <w:p w14:paraId="3037903D" w14:textId="77777777" w:rsidR="00923EB3" w:rsidRDefault="00923EB3" w:rsidP="00923EB3">
      <w:pPr>
        <w:pStyle w:val="Default"/>
        <w:spacing w:after="273"/>
        <w:rPr>
          <w:sz w:val="22"/>
          <w:szCs w:val="22"/>
          <w:lang w:val="es-CO"/>
        </w:rPr>
      </w:pPr>
      <w:r w:rsidRPr="00923EB3">
        <w:rPr>
          <w:sz w:val="22"/>
          <w:szCs w:val="22"/>
          <w:lang w:val="es-CO"/>
        </w:rPr>
        <w:t xml:space="preserve">● Sobre </w:t>
      </w:r>
      <w:r w:rsidRPr="00923EB3">
        <w:rPr>
          <w:b/>
          <w:bCs/>
          <w:sz w:val="22"/>
          <w:szCs w:val="22"/>
          <w:lang w:val="es-CO"/>
        </w:rPr>
        <w:t>Automatización y POO</w:t>
      </w:r>
      <w:r w:rsidRPr="00923EB3">
        <w:rPr>
          <w:sz w:val="22"/>
          <w:szCs w:val="22"/>
          <w:lang w:val="es-CO"/>
        </w:rPr>
        <w:t xml:space="preserve">: </w:t>
      </w:r>
    </w:p>
    <w:p w14:paraId="3C76C535" w14:textId="51250661" w:rsidR="00923EB3" w:rsidRDefault="00923EB3" w:rsidP="00923EB3">
      <w:pPr>
        <w:pStyle w:val="Default"/>
        <w:numPr>
          <w:ilvl w:val="0"/>
          <w:numId w:val="1"/>
        </w:numPr>
        <w:spacing w:after="16"/>
        <w:rPr>
          <w:sz w:val="22"/>
          <w:szCs w:val="22"/>
          <w:lang w:val="es-CO"/>
        </w:rPr>
      </w:pPr>
      <w:r w:rsidRPr="00923EB3">
        <w:rPr>
          <w:sz w:val="22"/>
          <w:szCs w:val="22"/>
          <w:lang w:val="es-CO"/>
        </w:rPr>
        <w:t xml:space="preserve">A. Mencione cuales son los pilares de Programación Orientada a Objetos </w:t>
      </w:r>
    </w:p>
    <w:p w14:paraId="39E8AB4B" w14:textId="77777777" w:rsidR="00923EB3" w:rsidRDefault="00923EB3" w:rsidP="00923EB3">
      <w:pPr>
        <w:pStyle w:val="Default"/>
        <w:numPr>
          <w:ilvl w:val="0"/>
          <w:numId w:val="1"/>
        </w:numPr>
        <w:spacing w:after="16"/>
        <w:rPr>
          <w:sz w:val="22"/>
          <w:szCs w:val="22"/>
          <w:lang w:val="es-CO"/>
        </w:rPr>
      </w:pPr>
    </w:p>
    <w:p w14:paraId="323E0020" w14:textId="4A471431" w:rsidR="00923EB3" w:rsidRDefault="00923EB3" w:rsidP="00923EB3">
      <w:pPr>
        <w:pStyle w:val="Default"/>
        <w:numPr>
          <w:ilvl w:val="0"/>
          <w:numId w:val="1"/>
        </w:numPr>
        <w:spacing w:after="16"/>
        <w:rPr>
          <w:sz w:val="22"/>
          <w:szCs w:val="22"/>
          <w:lang w:val="es-CO"/>
        </w:rPr>
      </w:pPr>
      <w:r>
        <w:rPr>
          <w:sz w:val="22"/>
          <w:szCs w:val="22"/>
          <w:lang w:val="es-CO"/>
        </w:rPr>
        <w:t>Abstracción:</w:t>
      </w:r>
      <w:r w:rsidR="008D4139">
        <w:rPr>
          <w:sz w:val="22"/>
          <w:szCs w:val="22"/>
          <w:lang w:val="es-CO"/>
        </w:rPr>
        <w:t xml:space="preserve"> Es un proceso para identificar las características de un objeto en la vida real y plasmarlo en código.</w:t>
      </w:r>
    </w:p>
    <w:p w14:paraId="25079A77" w14:textId="49B8B51A" w:rsidR="00923EB3" w:rsidRDefault="00923EB3" w:rsidP="00923EB3">
      <w:pPr>
        <w:pStyle w:val="Default"/>
        <w:numPr>
          <w:ilvl w:val="0"/>
          <w:numId w:val="1"/>
        </w:numPr>
        <w:spacing w:after="16"/>
        <w:rPr>
          <w:sz w:val="22"/>
          <w:szCs w:val="22"/>
          <w:lang w:val="es-CO"/>
        </w:rPr>
      </w:pPr>
      <w:r>
        <w:rPr>
          <w:sz w:val="22"/>
          <w:szCs w:val="22"/>
          <w:lang w:val="es-CO"/>
        </w:rPr>
        <w:t>Encapsulación:</w:t>
      </w:r>
      <w:r w:rsidR="008D4139">
        <w:rPr>
          <w:sz w:val="22"/>
          <w:szCs w:val="22"/>
          <w:lang w:val="es-CO"/>
        </w:rPr>
        <w:t xml:space="preserve"> Hace referencia a la agrupación de datos y comportamientos de un objeto, con el fin de hacer un código más reutilizable.</w:t>
      </w:r>
    </w:p>
    <w:p w14:paraId="5CFFA6A2" w14:textId="15A08C2A" w:rsidR="00923EB3" w:rsidRDefault="00923EB3" w:rsidP="00923EB3">
      <w:pPr>
        <w:pStyle w:val="Default"/>
        <w:numPr>
          <w:ilvl w:val="0"/>
          <w:numId w:val="1"/>
        </w:numPr>
        <w:spacing w:after="16"/>
        <w:rPr>
          <w:sz w:val="22"/>
          <w:szCs w:val="22"/>
          <w:lang w:val="es-CO"/>
        </w:rPr>
      </w:pPr>
      <w:r>
        <w:rPr>
          <w:sz w:val="22"/>
          <w:szCs w:val="22"/>
          <w:lang w:val="es-CO"/>
        </w:rPr>
        <w:t>Herencia:</w:t>
      </w:r>
      <w:r w:rsidR="008D4139">
        <w:rPr>
          <w:sz w:val="22"/>
          <w:szCs w:val="22"/>
          <w:lang w:val="es-CO"/>
        </w:rPr>
        <w:t xml:space="preserve"> Se refiere a que hay objetos que pueden heredar características de otros, esto con el fin de hacer un mejor código.</w:t>
      </w:r>
    </w:p>
    <w:p w14:paraId="29BCA60F" w14:textId="6DF07E4F" w:rsidR="00923EB3" w:rsidRDefault="00923EB3" w:rsidP="00923EB3">
      <w:pPr>
        <w:pStyle w:val="Default"/>
        <w:numPr>
          <w:ilvl w:val="0"/>
          <w:numId w:val="1"/>
        </w:numPr>
        <w:spacing w:after="16"/>
        <w:rPr>
          <w:sz w:val="22"/>
          <w:szCs w:val="22"/>
          <w:lang w:val="es-CO"/>
        </w:rPr>
      </w:pPr>
      <w:r>
        <w:rPr>
          <w:sz w:val="22"/>
          <w:szCs w:val="22"/>
          <w:lang w:val="es-CO"/>
        </w:rPr>
        <w:t>Polimorfismo:</w:t>
      </w:r>
      <w:r w:rsidR="008D4139">
        <w:rPr>
          <w:sz w:val="22"/>
          <w:szCs w:val="22"/>
          <w:lang w:val="es-CO"/>
        </w:rPr>
        <w:t xml:space="preserve"> Un objeto puede tener distintos comportamientos o distintas funciones</w:t>
      </w:r>
    </w:p>
    <w:p w14:paraId="5CCDA95D" w14:textId="77777777" w:rsidR="00923EB3" w:rsidRPr="00923EB3" w:rsidRDefault="00923EB3" w:rsidP="00923EB3">
      <w:pPr>
        <w:pStyle w:val="Default"/>
        <w:numPr>
          <w:ilvl w:val="0"/>
          <w:numId w:val="1"/>
        </w:numPr>
        <w:spacing w:after="16"/>
        <w:rPr>
          <w:sz w:val="22"/>
          <w:szCs w:val="22"/>
          <w:lang w:val="es-CO"/>
        </w:rPr>
      </w:pPr>
    </w:p>
    <w:p w14:paraId="489AF3AE" w14:textId="4ABBCE5F" w:rsidR="008D4139" w:rsidRDefault="00923EB3" w:rsidP="008D4139">
      <w:pPr>
        <w:pStyle w:val="Default"/>
        <w:numPr>
          <w:ilvl w:val="0"/>
          <w:numId w:val="1"/>
        </w:numPr>
        <w:spacing w:after="16"/>
        <w:rPr>
          <w:sz w:val="22"/>
          <w:szCs w:val="22"/>
          <w:lang w:val="es-CO"/>
        </w:rPr>
      </w:pPr>
      <w:r w:rsidRPr="00923EB3">
        <w:rPr>
          <w:sz w:val="22"/>
          <w:szCs w:val="22"/>
          <w:lang w:val="es-CO"/>
        </w:rPr>
        <w:t xml:space="preserve">B. ¿Que se deben considerar al automatizar pruebas? </w:t>
      </w:r>
    </w:p>
    <w:p w14:paraId="0194954B" w14:textId="77777777" w:rsidR="008D4139" w:rsidRPr="008D4139" w:rsidRDefault="008D4139" w:rsidP="008D4139">
      <w:pPr>
        <w:pStyle w:val="Default"/>
        <w:spacing w:after="16"/>
        <w:rPr>
          <w:sz w:val="22"/>
          <w:szCs w:val="22"/>
          <w:lang w:val="es-CO"/>
        </w:rPr>
      </w:pPr>
    </w:p>
    <w:p w14:paraId="3E2FBE0E" w14:textId="078AFE19" w:rsidR="008D4139" w:rsidRDefault="008D4139" w:rsidP="00923EB3">
      <w:pPr>
        <w:pStyle w:val="Default"/>
        <w:numPr>
          <w:ilvl w:val="0"/>
          <w:numId w:val="1"/>
        </w:numPr>
        <w:spacing w:after="16"/>
        <w:rPr>
          <w:sz w:val="22"/>
          <w:szCs w:val="22"/>
          <w:lang w:val="es-CO"/>
        </w:rPr>
      </w:pPr>
      <w:r>
        <w:rPr>
          <w:sz w:val="22"/>
          <w:szCs w:val="22"/>
          <w:lang w:val="es-CO"/>
        </w:rPr>
        <w:t>Se debe tener en cuenta primeramente las herramientas que se van a utilizar para realizar la automatización. También se debe tener toda una estrategia de pruebas (plan de pruebas, escenarios, casos), se debe considerar la forma en que se hace el código para que se fácil de refactorizar en dado caso que toque hacer cambios.</w:t>
      </w:r>
    </w:p>
    <w:p w14:paraId="6A6791DF" w14:textId="77777777" w:rsidR="008D4139" w:rsidRPr="00923EB3" w:rsidRDefault="008D4139" w:rsidP="008D4139">
      <w:pPr>
        <w:pStyle w:val="Default"/>
        <w:spacing w:after="16"/>
        <w:rPr>
          <w:sz w:val="22"/>
          <w:szCs w:val="22"/>
          <w:lang w:val="es-CO"/>
        </w:rPr>
      </w:pPr>
    </w:p>
    <w:p w14:paraId="2D26C2BC" w14:textId="77777777" w:rsidR="00923EB3" w:rsidRDefault="00923EB3" w:rsidP="00923EB3">
      <w:pPr>
        <w:pStyle w:val="Default"/>
        <w:numPr>
          <w:ilvl w:val="0"/>
          <w:numId w:val="1"/>
        </w:numPr>
        <w:spacing w:after="16"/>
        <w:rPr>
          <w:sz w:val="22"/>
          <w:szCs w:val="22"/>
          <w:lang w:val="es-CO"/>
        </w:rPr>
      </w:pPr>
      <w:r w:rsidRPr="00923EB3">
        <w:rPr>
          <w:sz w:val="22"/>
          <w:szCs w:val="22"/>
          <w:lang w:val="es-CO"/>
        </w:rPr>
        <w:t xml:space="preserve">C. ¿Qué papel juegan los principios SOLID en la automatización de pruebas? </w:t>
      </w:r>
    </w:p>
    <w:p w14:paraId="372A266E" w14:textId="77777777" w:rsidR="008D4139" w:rsidRDefault="008D4139" w:rsidP="008D4139">
      <w:pPr>
        <w:pStyle w:val="Default"/>
        <w:spacing w:after="16"/>
        <w:rPr>
          <w:sz w:val="22"/>
          <w:szCs w:val="22"/>
          <w:lang w:val="es-CO"/>
        </w:rPr>
      </w:pPr>
    </w:p>
    <w:p w14:paraId="69D595A7" w14:textId="3062D1AB" w:rsidR="008D4139" w:rsidRDefault="008D4139" w:rsidP="008D4139">
      <w:pPr>
        <w:pStyle w:val="Default"/>
        <w:spacing w:after="16"/>
        <w:rPr>
          <w:sz w:val="22"/>
          <w:szCs w:val="22"/>
          <w:lang w:val="es-CO"/>
        </w:rPr>
      </w:pPr>
      <w:r>
        <w:rPr>
          <w:sz w:val="22"/>
          <w:szCs w:val="22"/>
          <w:lang w:val="es-CO"/>
        </w:rPr>
        <w:t>Los principios SOLID dentro de la automatización, permiten que se construya un software eficaz, sostenible, reutilizable y que sea escalable.</w:t>
      </w:r>
    </w:p>
    <w:p w14:paraId="0D52B092" w14:textId="77777777" w:rsidR="008D4139" w:rsidRPr="00923EB3" w:rsidRDefault="008D4139" w:rsidP="008D4139">
      <w:pPr>
        <w:pStyle w:val="Default"/>
        <w:spacing w:after="16"/>
        <w:rPr>
          <w:sz w:val="22"/>
          <w:szCs w:val="22"/>
          <w:lang w:val="es-CO"/>
        </w:rPr>
      </w:pPr>
    </w:p>
    <w:p w14:paraId="43097319" w14:textId="77777777" w:rsidR="00923EB3" w:rsidRPr="00923EB3" w:rsidRDefault="00923EB3" w:rsidP="00923EB3">
      <w:pPr>
        <w:pStyle w:val="Default"/>
        <w:numPr>
          <w:ilvl w:val="0"/>
          <w:numId w:val="1"/>
        </w:numPr>
        <w:rPr>
          <w:sz w:val="22"/>
          <w:szCs w:val="22"/>
          <w:lang w:val="es-CO"/>
        </w:rPr>
      </w:pPr>
      <w:r w:rsidRPr="00923EB3">
        <w:rPr>
          <w:sz w:val="22"/>
          <w:szCs w:val="22"/>
          <w:lang w:val="es-CO"/>
        </w:rPr>
        <w:t xml:space="preserve">D. Defina la pirámide de automatización de </w:t>
      </w:r>
      <w:proofErr w:type="spellStart"/>
      <w:r w:rsidRPr="00923EB3">
        <w:rPr>
          <w:sz w:val="22"/>
          <w:szCs w:val="22"/>
          <w:lang w:val="es-CO"/>
        </w:rPr>
        <w:t>Cohn</w:t>
      </w:r>
      <w:proofErr w:type="spellEnd"/>
      <w:r w:rsidRPr="00923EB3">
        <w:rPr>
          <w:sz w:val="22"/>
          <w:szCs w:val="22"/>
          <w:lang w:val="es-CO"/>
        </w:rPr>
        <w:t xml:space="preserve"> </w:t>
      </w:r>
    </w:p>
    <w:p w14:paraId="199FA0F8" w14:textId="5C9166E3" w:rsidR="00923EB3" w:rsidRDefault="00923EB3" w:rsidP="00923EB3">
      <w:pPr>
        <w:pStyle w:val="Default"/>
        <w:spacing w:after="273"/>
        <w:rPr>
          <w:sz w:val="22"/>
          <w:szCs w:val="22"/>
          <w:lang w:val="es-CO"/>
        </w:rPr>
      </w:pPr>
    </w:p>
    <w:p w14:paraId="760DA4E3" w14:textId="77777777" w:rsidR="008D4139" w:rsidRDefault="008D4139" w:rsidP="00923EB3">
      <w:pPr>
        <w:pStyle w:val="Default"/>
        <w:spacing w:after="273"/>
        <w:rPr>
          <w:sz w:val="22"/>
          <w:szCs w:val="22"/>
          <w:lang w:val="es-CO"/>
        </w:rPr>
      </w:pPr>
      <w:r>
        <w:rPr>
          <w:sz w:val="22"/>
          <w:szCs w:val="22"/>
          <w:lang w:val="es-CO"/>
        </w:rPr>
        <w:t>La pirámide consta de tres partes principales:</w:t>
      </w:r>
    </w:p>
    <w:p w14:paraId="64B198FD" w14:textId="700ABD53" w:rsidR="00372CCD" w:rsidRDefault="008D4139" w:rsidP="008D4139">
      <w:pPr>
        <w:pStyle w:val="Default"/>
        <w:numPr>
          <w:ilvl w:val="0"/>
          <w:numId w:val="3"/>
        </w:numPr>
        <w:spacing w:after="273"/>
        <w:rPr>
          <w:sz w:val="22"/>
          <w:szCs w:val="22"/>
          <w:lang w:val="es-CO"/>
        </w:rPr>
      </w:pPr>
      <w:r>
        <w:rPr>
          <w:sz w:val="22"/>
          <w:szCs w:val="22"/>
          <w:lang w:val="es-CO"/>
        </w:rPr>
        <w:lastRenderedPageBreak/>
        <w:t>Pruebas Unitarias</w:t>
      </w:r>
      <w:r w:rsidR="00372CCD">
        <w:rPr>
          <w:sz w:val="22"/>
          <w:szCs w:val="22"/>
          <w:lang w:val="es-CO"/>
        </w:rPr>
        <w:t>: Para probar cada componente por separado, de manera individual.</w:t>
      </w:r>
    </w:p>
    <w:p w14:paraId="1BB7EB02" w14:textId="638050A5" w:rsidR="00372CCD" w:rsidRDefault="00372CCD" w:rsidP="008D4139">
      <w:pPr>
        <w:pStyle w:val="Default"/>
        <w:numPr>
          <w:ilvl w:val="0"/>
          <w:numId w:val="3"/>
        </w:numPr>
        <w:spacing w:after="273"/>
        <w:rPr>
          <w:sz w:val="22"/>
          <w:szCs w:val="22"/>
          <w:lang w:val="es-CO"/>
        </w:rPr>
      </w:pPr>
      <w:r>
        <w:rPr>
          <w:sz w:val="22"/>
          <w:szCs w:val="22"/>
          <w:lang w:val="es-CO"/>
        </w:rPr>
        <w:t>Pruebas de Integración: Probar todos los componentes juntos y que la funcionalidad sea la correcta</w:t>
      </w:r>
    </w:p>
    <w:p w14:paraId="11A84ED2" w14:textId="4A555C43" w:rsidR="008D4139" w:rsidRPr="00923EB3" w:rsidRDefault="00372CCD" w:rsidP="008D4139">
      <w:pPr>
        <w:pStyle w:val="Default"/>
        <w:numPr>
          <w:ilvl w:val="0"/>
          <w:numId w:val="3"/>
        </w:numPr>
        <w:spacing w:after="273"/>
        <w:rPr>
          <w:sz w:val="22"/>
          <w:szCs w:val="22"/>
          <w:lang w:val="es-CO"/>
        </w:rPr>
      </w:pPr>
      <w:r>
        <w:rPr>
          <w:sz w:val="22"/>
          <w:szCs w:val="22"/>
          <w:lang w:val="es-CO"/>
        </w:rPr>
        <w:t>Pruebas de Interfaz: Probar el comportamiento de la interfaz que el usuario va a utilizar.</w:t>
      </w:r>
      <w:r w:rsidR="008D4139">
        <w:rPr>
          <w:sz w:val="22"/>
          <w:szCs w:val="22"/>
          <w:lang w:val="es-CO"/>
        </w:rPr>
        <w:br/>
      </w:r>
    </w:p>
    <w:p w14:paraId="5EA5448F" w14:textId="77777777" w:rsidR="00923EB3" w:rsidRPr="00923EB3" w:rsidRDefault="00923EB3" w:rsidP="00923EB3">
      <w:pPr>
        <w:pStyle w:val="Default"/>
        <w:rPr>
          <w:sz w:val="22"/>
          <w:szCs w:val="22"/>
          <w:lang w:val="es-CO"/>
        </w:rPr>
      </w:pPr>
      <w:r w:rsidRPr="00923EB3">
        <w:rPr>
          <w:sz w:val="22"/>
          <w:szCs w:val="22"/>
          <w:lang w:val="es-CO"/>
        </w:rPr>
        <w:t xml:space="preserve">● Pruebas </w:t>
      </w:r>
      <w:r w:rsidRPr="00923EB3">
        <w:rPr>
          <w:b/>
          <w:bCs/>
          <w:sz w:val="22"/>
          <w:szCs w:val="22"/>
          <w:lang w:val="es-CO"/>
        </w:rPr>
        <w:t>No Funcionales</w:t>
      </w:r>
      <w:r w:rsidRPr="00923EB3">
        <w:rPr>
          <w:sz w:val="22"/>
          <w:szCs w:val="22"/>
          <w:lang w:val="es-CO"/>
        </w:rPr>
        <w:t xml:space="preserve">: </w:t>
      </w:r>
    </w:p>
    <w:p w14:paraId="1D20E0FD" w14:textId="77777777" w:rsidR="00923EB3" w:rsidRPr="00923EB3" w:rsidRDefault="00923EB3" w:rsidP="00923EB3">
      <w:pPr>
        <w:pStyle w:val="Default"/>
        <w:rPr>
          <w:sz w:val="22"/>
          <w:szCs w:val="22"/>
          <w:lang w:val="es-CO"/>
        </w:rPr>
      </w:pPr>
    </w:p>
    <w:p w14:paraId="1164081B" w14:textId="77777777" w:rsidR="00923EB3" w:rsidRDefault="00923EB3" w:rsidP="00923EB3">
      <w:pPr>
        <w:pStyle w:val="Default"/>
        <w:numPr>
          <w:ilvl w:val="0"/>
          <w:numId w:val="2"/>
        </w:numPr>
        <w:spacing w:after="16"/>
        <w:ind w:left="720" w:hanging="360"/>
        <w:rPr>
          <w:sz w:val="22"/>
          <w:szCs w:val="22"/>
          <w:lang w:val="es-CO"/>
        </w:rPr>
      </w:pPr>
      <w:r w:rsidRPr="00923EB3">
        <w:rPr>
          <w:sz w:val="22"/>
          <w:szCs w:val="22"/>
          <w:lang w:val="es-CO"/>
        </w:rPr>
        <w:t xml:space="preserve">A. Explique las más utilizadas: Seguridad y Performance </w:t>
      </w:r>
    </w:p>
    <w:p w14:paraId="60360EF9" w14:textId="56767133" w:rsidR="00372CCD" w:rsidRDefault="00372CCD" w:rsidP="00372CCD">
      <w:pPr>
        <w:pStyle w:val="Default"/>
        <w:spacing w:after="16"/>
        <w:ind w:left="720"/>
        <w:rPr>
          <w:sz w:val="22"/>
          <w:szCs w:val="22"/>
          <w:lang w:val="es-CO"/>
        </w:rPr>
      </w:pPr>
    </w:p>
    <w:p w14:paraId="1FC645A9" w14:textId="45F11B3B" w:rsidR="00372CCD" w:rsidRDefault="00372CCD" w:rsidP="00372CCD">
      <w:pPr>
        <w:pStyle w:val="Default"/>
        <w:spacing w:after="16"/>
        <w:ind w:left="720"/>
        <w:rPr>
          <w:sz w:val="22"/>
          <w:szCs w:val="22"/>
          <w:lang w:val="es-CO"/>
        </w:rPr>
      </w:pPr>
      <w:r>
        <w:rPr>
          <w:sz w:val="22"/>
          <w:szCs w:val="22"/>
          <w:lang w:val="es-CO"/>
        </w:rPr>
        <w:t>Performance: Se pueden hacer pruebas de carga y pruebas de estrés, donde se miden el rendimiento de un software a situaciones extremas.</w:t>
      </w:r>
    </w:p>
    <w:p w14:paraId="3B114861" w14:textId="77777777" w:rsidR="00372CCD" w:rsidRPr="00923EB3" w:rsidRDefault="00372CCD" w:rsidP="00372CCD">
      <w:pPr>
        <w:pStyle w:val="Default"/>
        <w:spacing w:after="16"/>
        <w:ind w:left="720"/>
        <w:rPr>
          <w:sz w:val="22"/>
          <w:szCs w:val="22"/>
          <w:lang w:val="es-CO"/>
        </w:rPr>
      </w:pPr>
    </w:p>
    <w:p w14:paraId="45979E25" w14:textId="77777777" w:rsidR="00923EB3" w:rsidRDefault="00923EB3" w:rsidP="00923EB3">
      <w:pPr>
        <w:pStyle w:val="Default"/>
        <w:numPr>
          <w:ilvl w:val="0"/>
          <w:numId w:val="2"/>
        </w:numPr>
        <w:ind w:left="720" w:hanging="360"/>
        <w:rPr>
          <w:sz w:val="22"/>
          <w:szCs w:val="22"/>
          <w:lang w:val="es-CO"/>
        </w:rPr>
      </w:pPr>
      <w:r w:rsidRPr="00923EB3">
        <w:rPr>
          <w:sz w:val="22"/>
          <w:szCs w:val="22"/>
          <w:lang w:val="es-CO"/>
        </w:rPr>
        <w:t xml:space="preserve">B. Herramientas utilizadas para ejecutar dichas pruebas </w:t>
      </w:r>
    </w:p>
    <w:p w14:paraId="18425721" w14:textId="77777777" w:rsidR="00372CCD" w:rsidRDefault="00372CCD" w:rsidP="00923EB3">
      <w:pPr>
        <w:pStyle w:val="Default"/>
        <w:numPr>
          <w:ilvl w:val="0"/>
          <w:numId w:val="2"/>
        </w:numPr>
        <w:ind w:left="720" w:hanging="360"/>
        <w:rPr>
          <w:sz w:val="22"/>
          <w:szCs w:val="22"/>
          <w:lang w:val="es-CO"/>
        </w:rPr>
      </w:pPr>
    </w:p>
    <w:p w14:paraId="0A392DF0" w14:textId="3CF3BF83" w:rsidR="00372CCD" w:rsidRPr="00923EB3" w:rsidRDefault="00372CCD" w:rsidP="00923EB3">
      <w:pPr>
        <w:pStyle w:val="Default"/>
        <w:numPr>
          <w:ilvl w:val="0"/>
          <w:numId w:val="2"/>
        </w:numPr>
        <w:ind w:left="720" w:hanging="360"/>
        <w:rPr>
          <w:sz w:val="22"/>
          <w:szCs w:val="22"/>
          <w:lang w:val="es-CO"/>
        </w:rPr>
      </w:pPr>
      <w:proofErr w:type="spellStart"/>
      <w:r>
        <w:rPr>
          <w:sz w:val="22"/>
          <w:szCs w:val="22"/>
          <w:lang w:val="es-CO"/>
        </w:rPr>
        <w:t>JMeter</w:t>
      </w:r>
      <w:proofErr w:type="spellEnd"/>
    </w:p>
    <w:p w14:paraId="43D6DD9C" w14:textId="55D2F108" w:rsidR="004078F3" w:rsidRDefault="00372CCD" w:rsidP="00372CCD">
      <w:pPr>
        <w:ind w:left="720"/>
        <w:rPr>
          <w:lang w:val="es-CO"/>
        </w:rPr>
      </w:pPr>
      <w:r>
        <w:rPr>
          <w:lang w:val="es-CO"/>
        </w:rPr>
        <w:t xml:space="preserve"> </w:t>
      </w:r>
    </w:p>
    <w:p w14:paraId="76AB771C" w14:textId="77777777" w:rsidR="00372CCD" w:rsidRPr="00923EB3" w:rsidRDefault="00372CCD" w:rsidP="00372CCD">
      <w:pPr>
        <w:ind w:left="1440"/>
        <w:rPr>
          <w:lang w:val="es-CO"/>
        </w:rPr>
      </w:pPr>
    </w:p>
    <w:sectPr w:rsidR="00372CCD" w:rsidRPr="00923EB3" w:rsidSect="00EC39CF">
      <w:pgSz w:w="11911" w:h="17340"/>
      <w:pgMar w:top="1767" w:right="1082" w:bottom="1440" w:left="111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76D7BA"/>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B188A38"/>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3740D22"/>
    <w:multiLevelType w:val="hybridMultilevel"/>
    <w:tmpl w:val="E1CE5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7756624">
    <w:abstractNumId w:val="0"/>
  </w:num>
  <w:num w:numId="2" w16cid:durableId="1738551915">
    <w:abstractNumId w:val="1"/>
  </w:num>
  <w:num w:numId="3" w16cid:durableId="98989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EB3"/>
    <w:rsid w:val="00372CCD"/>
    <w:rsid w:val="004078F3"/>
    <w:rsid w:val="008D4139"/>
    <w:rsid w:val="00923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0612"/>
  <w15:chartTrackingRefBased/>
  <w15:docId w15:val="{307133E4-A1A6-448B-B89F-897A8198E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23EB3"/>
    <w:pPr>
      <w:autoSpaceDE w:val="0"/>
      <w:autoSpaceDN w:val="0"/>
      <w:adjustRightInd w:val="0"/>
      <w:spacing w:after="0" w:line="240" w:lineRule="auto"/>
    </w:pPr>
    <w:rPr>
      <w:rFonts w:ascii="Trebuchet MS" w:hAnsi="Trebuchet MS" w:cs="Trebuchet MS"/>
      <w:color w:val="000000"/>
      <w:kern w:val="0"/>
      <w:sz w:val="24"/>
      <w:szCs w:val="24"/>
    </w:rPr>
  </w:style>
  <w:style w:type="paragraph" w:styleId="ListParagraph">
    <w:name w:val="List Paragraph"/>
    <w:basedOn w:val="Normal"/>
    <w:uiPriority w:val="34"/>
    <w:qFormat/>
    <w:rsid w:val="008D4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Mina</dc:creator>
  <cp:keywords/>
  <dc:description/>
  <cp:lastModifiedBy>Sebastian Mina</cp:lastModifiedBy>
  <cp:revision>1</cp:revision>
  <dcterms:created xsi:type="dcterms:W3CDTF">2023-06-02T17:29:00Z</dcterms:created>
  <dcterms:modified xsi:type="dcterms:W3CDTF">2023-06-02T17:54:00Z</dcterms:modified>
</cp:coreProperties>
</file>