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5CCD4" w14:textId="74E5BAA9" w:rsidR="000F7011" w:rsidRDefault="00BA6F8A" w:rsidP="00A8797C">
      <w:pPr>
        <w:jc w:val="both"/>
        <w:rPr>
          <w:lang w:val="es-ES"/>
        </w:rPr>
      </w:pPr>
      <w:r>
        <w:rPr>
          <w:lang w:val="es-ES"/>
        </w:rPr>
        <w:t xml:space="preserve">Ficha </w:t>
      </w:r>
      <w:r w:rsidR="00604999">
        <w:rPr>
          <w:lang w:val="es-ES"/>
        </w:rPr>
        <w:t>Bibliográfica</w:t>
      </w:r>
    </w:p>
    <w:p w14:paraId="7A7FB2FF" w14:textId="6D371244" w:rsidR="00BA6F8A" w:rsidRDefault="00BA6F8A" w:rsidP="00A8797C">
      <w:pPr>
        <w:jc w:val="both"/>
        <w:rPr>
          <w:lang w:val="es-ES"/>
        </w:rPr>
      </w:pPr>
      <w:r>
        <w:rPr>
          <w:lang w:val="es-ES"/>
        </w:rPr>
        <w:t>Isidora La Rivera</w:t>
      </w:r>
    </w:p>
    <w:p w14:paraId="2022CBB4" w14:textId="199B3281" w:rsidR="003B2F36" w:rsidRDefault="00604999" w:rsidP="00A8797C">
      <w:pPr>
        <w:jc w:val="both"/>
        <w:rPr>
          <w:lang w:val="es-ES"/>
        </w:rPr>
      </w:pPr>
      <w:r>
        <w:rPr>
          <w:lang w:val="es-ES"/>
        </w:rPr>
        <w:t>Métodos</w:t>
      </w:r>
      <w:r w:rsidR="008B1E18">
        <w:rPr>
          <w:lang w:val="es-ES"/>
        </w:rPr>
        <w:t xml:space="preserve"> Cuantitativos</w:t>
      </w:r>
    </w:p>
    <w:p w14:paraId="5A6A1BFC" w14:textId="33944692" w:rsidR="008B1E18" w:rsidRDefault="008B1E18" w:rsidP="00A8797C">
      <w:pPr>
        <w:jc w:val="both"/>
        <w:rPr>
          <w:lang w:val="es-ES"/>
        </w:rPr>
      </w:pPr>
      <w:r>
        <w:rPr>
          <w:lang w:val="es-ES"/>
        </w:rPr>
        <w:t xml:space="preserve">Profesor: </w:t>
      </w:r>
      <w:r w:rsidR="00604999">
        <w:rPr>
          <w:lang w:val="es-ES"/>
        </w:rPr>
        <w:t>Sebastián</w:t>
      </w:r>
      <w:r>
        <w:rPr>
          <w:lang w:val="es-ES"/>
        </w:rPr>
        <w:t xml:space="preserve"> Muñoz</w:t>
      </w:r>
    </w:p>
    <w:p w14:paraId="65F0EF2A" w14:textId="45AD9D8A" w:rsidR="008B1E18" w:rsidRDefault="00604999" w:rsidP="00A8797C">
      <w:pPr>
        <w:jc w:val="both"/>
        <w:rPr>
          <w:lang w:val="es-ES"/>
        </w:rPr>
      </w:pPr>
      <w:r>
        <w:rPr>
          <w:lang w:val="es-ES"/>
        </w:rPr>
        <w:t>15-10-2024</w:t>
      </w:r>
    </w:p>
    <w:p w14:paraId="4C4EE6A9" w14:textId="4B378D46" w:rsidR="000E3146" w:rsidRDefault="002B70B9" w:rsidP="00A8797C">
      <w:pPr>
        <w:jc w:val="both"/>
        <w:rPr>
          <w:lang w:val="es-ES"/>
        </w:rPr>
      </w:pPr>
      <w:r w:rsidRPr="00D36753">
        <w:rPr>
          <w:b/>
          <w:bCs/>
          <w:lang w:val="es-ES"/>
        </w:rPr>
        <w:t>Título</w:t>
      </w:r>
      <w:r>
        <w:rPr>
          <w:b/>
          <w:bCs/>
          <w:lang w:val="es-ES"/>
        </w:rPr>
        <w:t xml:space="preserve"> del texto</w:t>
      </w:r>
      <w:r w:rsidR="00D36753" w:rsidRPr="00D36753">
        <w:rPr>
          <w:b/>
          <w:bCs/>
          <w:lang w:val="es-ES"/>
        </w:rPr>
        <w:t>:</w:t>
      </w:r>
      <w:r w:rsidR="00D36753">
        <w:rPr>
          <w:lang w:val="es-ES"/>
        </w:rPr>
        <w:t xml:space="preserve"> </w:t>
      </w:r>
      <w:r w:rsidR="00D36753" w:rsidRPr="00872B16">
        <w:t>Salud sexual reproductiva en estudiantes universitarios: conocimientos y prácticas</w:t>
      </w:r>
    </w:p>
    <w:p w14:paraId="33928EA9" w14:textId="77777777" w:rsidR="00872B16" w:rsidRDefault="009D6ABB" w:rsidP="00A8797C">
      <w:pPr>
        <w:jc w:val="both"/>
      </w:pPr>
      <w:r w:rsidRPr="00D36753">
        <w:rPr>
          <w:b/>
          <w:bCs/>
          <w:lang w:val="es-ES"/>
        </w:rPr>
        <w:t>Referencia:</w:t>
      </w:r>
      <w:r>
        <w:rPr>
          <w:lang w:val="es-ES"/>
        </w:rPr>
        <w:t xml:space="preserve"> </w:t>
      </w:r>
      <w:r w:rsidR="00872B16" w:rsidRPr="00872B16">
        <w:t xml:space="preserve">Herrera Zuleta IA, Reyes Salazar JF, Rojas Velasco KP, </w:t>
      </w:r>
      <w:proofErr w:type="spellStart"/>
      <w:r w:rsidR="00872B16" w:rsidRPr="00872B16">
        <w:t>Tipán</w:t>
      </w:r>
      <w:proofErr w:type="spellEnd"/>
      <w:r w:rsidR="00872B16" w:rsidRPr="00872B16">
        <w:t xml:space="preserve"> ML, Torres </w:t>
      </w:r>
      <w:proofErr w:type="spellStart"/>
      <w:r w:rsidR="00872B16" w:rsidRPr="00872B16">
        <w:t>López</w:t>
      </w:r>
      <w:proofErr w:type="spellEnd"/>
      <w:r w:rsidR="00872B16" w:rsidRPr="00872B16">
        <w:t xml:space="preserve"> CA, Vallejo Trujillo LM, </w:t>
      </w:r>
      <w:proofErr w:type="spellStart"/>
      <w:r w:rsidR="00872B16" w:rsidRPr="00872B16">
        <w:t>Zemanate</w:t>
      </w:r>
      <w:proofErr w:type="spellEnd"/>
      <w:r w:rsidR="00872B16" w:rsidRPr="00872B16">
        <w:t xml:space="preserve"> </w:t>
      </w:r>
      <w:proofErr w:type="spellStart"/>
      <w:r w:rsidR="00872B16" w:rsidRPr="00872B16">
        <w:t>Ordoñez</w:t>
      </w:r>
      <w:proofErr w:type="spellEnd"/>
      <w:r w:rsidR="00872B16" w:rsidRPr="00872B16">
        <w:t xml:space="preserve"> LF. Salud sexual reproductiva en estudiantes universitarios: conocimientos y </w:t>
      </w:r>
      <w:proofErr w:type="spellStart"/>
      <w:r w:rsidR="00872B16" w:rsidRPr="00872B16">
        <w:t>prácticas</w:t>
      </w:r>
      <w:proofErr w:type="spellEnd"/>
      <w:r w:rsidR="00872B16" w:rsidRPr="00872B16">
        <w:t xml:space="preserve">. Rev. </w:t>
      </w:r>
      <w:proofErr w:type="spellStart"/>
      <w:r w:rsidR="00872B16" w:rsidRPr="00872B16">
        <w:t>cienc</w:t>
      </w:r>
      <w:proofErr w:type="spellEnd"/>
      <w:r w:rsidR="00872B16" w:rsidRPr="00872B16">
        <w:t>. cuidad. 2018;15(1):58-70</w:t>
      </w:r>
    </w:p>
    <w:p w14:paraId="1AA1D104" w14:textId="4C1E4178" w:rsidR="00872B16" w:rsidRDefault="00455E4B" w:rsidP="00A8797C">
      <w:pPr>
        <w:jc w:val="both"/>
      </w:pPr>
      <w:r w:rsidRPr="00D36753">
        <w:rPr>
          <w:b/>
          <w:bCs/>
        </w:rPr>
        <w:t>Palabras Clave:</w:t>
      </w:r>
      <w:r>
        <w:t xml:space="preserve"> Sexualidad, Salud reproductiva, estudiante, </w:t>
      </w:r>
      <w:r w:rsidR="00205133">
        <w:t xml:space="preserve">conocimiento y </w:t>
      </w:r>
      <w:r w:rsidR="004267F9">
        <w:t>prácticas</w:t>
      </w:r>
      <w:r w:rsidR="00205133">
        <w:t xml:space="preserve"> de salud.</w:t>
      </w:r>
    </w:p>
    <w:p w14:paraId="238339F2" w14:textId="4E848AA9" w:rsidR="00D36753" w:rsidRDefault="00D36753" w:rsidP="00A8797C">
      <w:pPr>
        <w:jc w:val="both"/>
        <w:rPr>
          <w:b/>
          <w:bCs/>
        </w:rPr>
      </w:pPr>
      <w:r w:rsidRPr="00D36753">
        <w:rPr>
          <w:b/>
          <w:bCs/>
        </w:rPr>
        <w:t>Conceptos principales:</w:t>
      </w:r>
    </w:p>
    <w:p w14:paraId="1BA011F2" w14:textId="3B58CD24" w:rsidR="009F095D" w:rsidRPr="00C62934" w:rsidRDefault="009E05B2" w:rsidP="00A8797C">
      <w:pPr>
        <w:pStyle w:val="Prrafodelista"/>
        <w:numPr>
          <w:ilvl w:val="0"/>
          <w:numId w:val="1"/>
        </w:numPr>
        <w:jc w:val="both"/>
      </w:pPr>
      <w:r w:rsidRPr="00C62934">
        <w:rPr>
          <w:b/>
          <w:bCs/>
        </w:rPr>
        <w:t xml:space="preserve">Salud </w:t>
      </w:r>
      <w:r w:rsidR="00BA0EE7" w:rsidRPr="00C62934">
        <w:rPr>
          <w:b/>
          <w:bCs/>
        </w:rPr>
        <w:t xml:space="preserve">sexual y reproductiva: </w:t>
      </w:r>
      <w:r w:rsidR="009F095D" w:rsidRPr="00C62934">
        <w:t>En el texto se define como el bienestar físico, mental y social en el ámbito sexual y reproductivo</w:t>
      </w:r>
      <w:r w:rsidR="00351CAD" w:rsidRPr="00C62934">
        <w:t xml:space="preserve">, </w:t>
      </w:r>
      <w:r w:rsidR="00266862" w:rsidRPr="00C62934">
        <w:t>considerándose</w:t>
      </w:r>
      <w:r w:rsidR="00351CAD" w:rsidRPr="00C62934">
        <w:t xml:space="preserve"> como una problemática global, en </w:t>
      </w:r>
      <w:r w:rsidR="00524D71" w:rsidRPr="00C62934">
        <w:t>específico</w:t>
      </w:r>
      <w:r w:rsidR="00351CAD" w:rsidRPr="00C62934">
        <w:t xml:space="preserve"> entre jóvenes, </w:t>
      </w:r>
      <w:r w:rsidR="00266862" w:rsidRPr="00C62934">
        <w:t>los</w:t>
      </w:r>
      <w:r w:rsidR="00351CAD" w:rsidRPr="00C62934">
        <w:t xml:space="preserve"> cuales carecen de herramientas </w:t>
      </w:r>
      <w:r w:rsidR="00524D71" w:rsidRPr="00C62934">
        <w:t xml:space="preserve">emocionales y de madurez para </w:t>
      </w:r>
      <w:r w:rsidR="00266862" w:rsidRPr="00C62934">
        <w:t>prácticas</w:t>
      </w:r>
      <w:r w:rsidR="00524D71" w:rsidRPr="00C62934">
        <w:t xml:space="preserve"> sexuales seguras.</w:t>
      </w:r>
      <w:r w:rsidR="00736CD6" w:rsidRPr="00C62934">
        <w:t xml:space="preserve"> En este estudio se refieren al conocimiento </w:t>
      </w:r>
      <w:r w:rsidR="00703830" w:rsidRPr="00C62934">
        <w:t xml:space="preserve">regular o </w:t>
      </w:r>
      <w:r w:rsidR="00736CD6" w:rsidRPr="00C62934">
        <w:t>deficiente sobre los derechos sexuales y reproductivos por parte de los jóvenes</w:t>
      </w:r>
      <w:r w:rsidR="00703830" w:rsidRPr="00C62934">
        <w:t>, ya sean métodos de planificación familiar y consecuencias de embarazos a temprana edad.</w:t>
      </w:r>
    </w:p>
    <w:p w14:paraId="7B732B86" w14:textId="77777777" w:rsidR="00736CD6" w:rsidRPr="00C62934" w:rsidRDefault="00736CD6" w:rsidP="00A8797C">
      <w:pPr>
        <w:pStyle w:val="Prrafodelista"/>
        <w:ind w:left="644"/>
        <w:jc w:val="both"/>
      </w:pPr>
    </w:p>
    <w:p w14:paraId="12268BC9" w14:textId="5597A08C" w:rsidR="00703830" w:rsidRPr="00C62934" w:rsidRDefault="006319DD" w:rsidP="00A8797C">
      <w:pPr>
        <w:pStyle w:val="Prrafodelista"/>
        <w:numPr>
          <w:ilvl w:val="0"/>
          <w:numId w:val="1"/>
        </w:numPr>
        <w:jc w:val="both"/>
      </w:pPr>
      <w:r w:rsidRPr="00C62934">
        <w:rPr>
          <w:b/>
          <w:bCs/>
        </w:rPr>
        <w:t xml:space="preserve">Prácticas de autocuidado: </w:t>
      </w:r>
      <w:r w:rsidR="008220E5" w:rsidRPr="00C62934">
        <w:t xml:space="preserve">Se </w:t>
      </w:r>
      <w:r w:rsidR="004A2E57" w:rsidRPr="00C62934">
        <w:t>explica</w:t>
      </w:r>
      <w:r w:rsidR="008220E5" w:rsidRPr="00C62934">
        <w:t xml:space="preserve"> que estas son las acciones que han tomado los estudiante para cuidar su salud sexual y reproductiva, </w:t>
      </w:r>
      <w:r w:rsidR="00844078" w:rsidRPr="00C62934">
        <w:t xml:space="preserve">observando como en el estudio se encuentra un déficit en la realización de </w:t>
      </w:r>
      <w:r w:rsidR="004A2E57" w:rsidRPr="00C62934">
        <w:t>prácticas</w:t>
      </w:r>
      <w:r w:rsidR="00844078" w:rsidRPr="00C62934">
        <w:t xml:space="preserve"> de autocuidado, como </w:t>
      </w:r>
      <w:r w:rsidR="009C11FB" w:rsidRPr="00C62934">
        <w:t>autoexámenes</w:t>
      </w:r>
      <w:r w:rsidR="00844078" w:rsidRPr="00C62934">
        <w:t xml:space="preserve"> de mamas y testículos, vacunación contra el VPH u otros exámenes de ITS</w:t>
      </w:r>
      <w:r w:rsidR="0064480D" w:rsidRPr="00C62934">
        <w:t>.</w:t>
      </w:r>
    </w:p>
    <w:p w14:paraId="3CF4B091" w14:textId="77777777" w:rsidR="00703830" w:rsidRPr="00C62934" w:rsidRDefault="00703830" w:rsidP="00A8797C">
      <w:pPr>
        <w:pStyle w:val="Prrafodelista"/>
        <w:ind w:left="644"/>
        <w:jc w:val="both"/>
        <w:rPr>
          <w:b/>
          <w:bCs/>
        </w:rPr>
      </w:pPr>
    </w:p>
    <w:p w14:paraId="17F7702B" w14:textId="5B19268C" w:rsidR="00693F68" w:rsidRPr="00C62934" w:rsidRDefault="00BA0EE7" w:rsidP="00A8797C">
      <w:pPr>
        <w:pStyle w:val="Prrafodelista"/>
        <w:numPr>
          <w:ilvl w:val="0"/>
          <w:numId w:val="1"/>
        </w:numPr>
        <w:jc w:val="both"/>
      </w:pPr>
      <w:r w:rsidRPr="00C62934">
        <w:rPr>
          <w:b/>
          <w:bCs/>
        </w:rPr>
        <w:t xml:space="preserve">Violencia de género: </w:t>
      </w:r>
      <w:r w:rsidR="00E34E6E" w:rsidRPr="00C62934">
        <w:t xml:space="preserve">En el texto se presenta como un problema </w:t>
      </w:r>
      <w:r w:rsidR="0075474E" w:rsidRPr="00C62934">
        <w:t>dentro de la comunidad estudiantil, considerando a estudiantes que han sufrido algún tipo de viol</w:t>
      </w:r>
      <w:r w:rsidR="00C42716" w:rsidRPr="00C62934">
        <w:t xml:space="preserve">encia, principalmente psicológica y sexual en donde </w:t>
      </w:r>
      <w:r w:rsidR="00114790" w:rsidRPr="00C62934">
        <w:t>el género femenino es el que estadísticamente aparece como el más afectado</w:t>
      </w:r>
      <w:r w:rsidR="003452BE" w:rsidRPr="00C62934">
        <w:t xml:space="preserve">. Se explica como la mayoría no ha realizado denuncias sobre los incidentes debido al miedo a </w:t>
      </w:r>
      <w:r w:rsidR="003452BE" w:rsidRPr="00C62934">
        <w:lastRenderedPageBreak/>
        <w:t>represalias y al desconocimiento de sus derechos y las rutas de atención disponibles.</w:t>
      </w:r>
    </w:p>
    <w:p w14:paraId="541E5079" w14:textId="15D69496" w:rsidR="008A6304" w:rsidRDefault="005D51DA" w:rsidP="00A8797C">
      <w:pPr>
        <w:pStyle w:val="Prrafodelista"/>
        <w:numPr>
          <w:ilvl w:val="0"/>
          <w:numId w:val="1"/>
        </w:numPr>
        <w:jc w:val="both"/>
      </w:pPr>
      <w:r w:rsidRPr="00C62934">
        <w:rPr>
          <w:b/>
          <w:bCs/>
        </w:rPr>
        <w:t>Educación y servicios de salud</w:t>
      </w:r>
      <w:r w:rsidRPr="00C62934">
        <w:t>:</w:t>
      </w:r>
      <w:r w:rsidRPr="0064480D">
        <w:t xml:space="preserve"> </w:t>
      </w:r>
      <w:r w:rsidR="00A5796A" w:rsidRPr="0064480D">
        <w:t xml:space="preserve">El texto enfatiza en la importancia de mejorar la </w:t>
      </w:r>
      <w:r w:rsidR="00024B0E" w:rsidRPr="0064480D">
        <w:t>educación</w:t>
      </w:r>
      <w:r w:rsidR="00A5796A" w:rsidRPr="0064480D">
        <w:t xml:space="preserve"> y servicios de salud sexual</w:t>
      </w:r>
      <w:r w:rsidR="00024B0E" w:rsidRPr="0064480D">
        <w:t xml:space="preserve"> en las universidades, para lograr abordar las problemáticas actuales en esta temática, considerando factores de género, edad y culturales que influyen en el comportamiento sexual y los resultado de salud.</w:t>
      </w:r>
    </w:p>
    <w:p w14:paraId="44AF0B74" w14:textId="26C25C3C" w:rsidR="002D1EAB" w:rsidRPr="00C62934" w:rsidRDefault="00AF089C" w:rsidP="00A8797C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Métodos anticonceptivos</w:t>
      </w:r>
      <w:r w:rsidRPr="00AF089C">
        <w:t>:</w:t>
      </w:r>
      <w:r>
        <w:t xml:space="preserve"> </w:t>
      </w:r>
      <w:r w:rsidR="00624568">
        <w:t>Se presenta en el texto como los estudiante</w:t>
      </w:r>
      <w:r w:rsidR="00BB6F89">
        <w:t>s</w:t>
      </w:r>
      <w:r w:rsidR="00624568">
        <w:t xml:space="preserve"> </w:t>
      </w:r>
      <w:r w:rsidR="00BB6F89">
        <w:t>universitarios</w:t>
      </w:r>
      <w:r w:rsidR="00624568">
        <w:t xml:space="preserve"> hay un porcentaje significativo </w:t>
      </w:r>
      <w:r w:rsidR="00FA052D">
        <w:t>que ha utilizado métodos de planificación familiar</w:t>
      </w:r>
      <w:r w:rsidR="00317405">
        <w:t xml:space="preserve">, pero se destaca el uso irregular e </w:t>
      </w:r>
      <w:r w:rsidR="00B3673A">
        <w:t>ineficaz</w:t>
      </w:r>
      <w:r w:rsidR="00317405">
        <w:t xml:space="preserve"> de los métodos, en donde el </w:t>
      </w:r>
      <w:r w:rsidR="00B3673A">
        <w:t>condón</w:t>
      </w:r>
      <w:r w:rsidR="00317405">
        <w:t xml:space="preserve"> es el método </w:t>
      </w:r>
      <w:r w:rsidR="00B3673A">
        <w:t>más</w:t>
      </w:r>
      <w:r w:rsidR="00317405">
        <w:t xml:space="preserve"> común pero </w:t>
      </w:r>
      <w:r w:rsidR="00B3673A">
        <w:t>su uso es irregular.</w:t>
      </w:r>
    </w:p>
    <w:p w14:paraId="5FB051A4" w14:textId="77777777" w:rsidR="0073624A" w:rsidRPr="00C62934" w:rsidRDefault="0073624A" w:rsidP="00A8797C">
      <w:pPr>
        <w:jc w:val="both"/>
        <w:rPr>
          <w:b/>
          <w:bCs/>
        </w:rPr>
      </w:pPr>
      <w:r w:rsidRPr="00C62934">
        <w:rPr>
          <w:b/>
          <w:bCs/>
        </w:rPr>
        <w:t>Operacionalización:</w:t>
      </w:r>
    </w:p>
    <w:p w14:paraId="5A40254F" w14:textId="3C11CDBE" w:rsidR="002B70B9" w:rsidRPr="00A8797C" w:rsidRDefault="0073624A" w:rsidP="00A8797C">
      <w:pPr>
        <w:jc w:val="both"/>
      </w:pPr>
      <w:r w:rsidRPr="00C62934">
        <w:t xml:space="preserve">En este estudio no </w:t>
      </w:r>
      <w:r w:rsidR="00726D00" w:rsidRPr="00C62934">
        <w:t>se encuentra explicitada la operacionalización</w:t>
      </w:r>
    </w:p>
    <w:p w14:paraId="7262C039" w14:textId="2EFD2786" w:rsidR="002B70B9" w:rsidRDefault="002B70B9" w:rsidP="00A8797C">
      <w:pPr>
        <w:jc w:val="both"/>
        <w:rPr>
          <w:b/>
          <w:bCs/>
        </w:rPr>
      </w:pPr>
      <w:r>
        <w:rPr>
          <w:b/>
          <w:bCs/>
        </w:rPr>
        <w:t>Metodología:</w:t>
      </w:r>
    </w:p>
    <w:p w14:paraId="635500B5" w14:textId="62EC2FE5" w:rsidR="00384B49" w:rsidRPr="00A8797C" w:rsidRDefault="00F677BF" w:rsidP="00A8797C">
      <w:pPr>
        <w:jc w:val="both"/>
      </w:pPr>
      <w:r w:rsidRPr="00A8797C">
        <w:t xml:space="preserve">Este estudio fue </w:t>
      </w:r>
      <w:r w:rsidR="00BE1F41" w:rsidRPr="00A8797C">
        <w:t>realizado</w:t>
      </w:r>
      <w:r w:rsidRPr="00A8797C">
        <w:t xml:space="preserve"> a través de una investigación cuantitativa, descriptiva y de corte transversal. En la cual se </w:t>
      </w:r>
      <w:r w:rsidR="00BE1F41" w:rsidRPr="00A8797C">
        <w:t>calculó</w:t>
      </w:r>
      <w:r w:rsidRPr="00A8797C">
        <w:t xml:space="preserve"> una muestra inicial de 415 estudiantes </w:t>
      </w:r>
      <w:r w:rsidR="00E165AF" w:rsidRPr="00A8797C">
        <w:t>-</w:t>
      </w:r>
      <w:r w:rsidRPr="00A8797C">
        <w:t>la muestra final fue de 363 estudiantes</w:t>
      </w:r>
      <w:r w:rsidR="00E165AF" w:rsidRPr="00A8797C">
        <w:t xml:space="preserve">-, considerando una prevalencia de uso de métodos de planificación familiar del 48,2%, un error del 5% y un nivel de confianza del 95%. </w:t>
      </w:r>
      <w:r w:rsidR="00BA35C2" w:rsidRPr="00A8797C">
        <w:t xml:space="preserve">El muestro que se utilizo fue de tipo </w:t>
      </w:r>
      <w:r w:rsidR="00402E71" w:rsidRPr="00A8797C">
        <w:t>probabilístico</w:t>
      </w:r>
      <w:r w:rsidR="00BA35C2" w:rsidRPr="00A8797C">
        <w:t xml:space="preserve"> aleatorio </w:t>
      </w:r>
      <w:r w:rsidR="00402E71" w:rsidRPr="00A8797C">
        <w:t>estratificado</w:t>
      </w:r>
      <w:r w:rsidR="00BA35C2" w:rsidRPr="00A8797C">
        <w:t xml:space="preserve"> por afijación proporcional</w:t>
      </w:r>
      <w:r w:rsidR="00011607" w:rsidRPr="00A8797C">
        <w:t xml:space="preserve"> para cada facultad. </w:t>
      </w:r>
      <w:r w:rsidR="00921007" w:rsidRPr="00A8797C">
        <w:t>El proceso de recolección de datos</w:t>
      </w:r>
      <w:r w:rsidR="008C1F55" w:rsidRPr="00A8797C">
        <w:t xml:space="preserve"> se </w:t>
      </w:r>
      <w:r w:rsidR="00FD15B0" w:rsidRPr="00A8797C">
        <w:t>realizó</w:t>
      </w:r>
      <w:r w:rsidR="008C1F55" w:rsidRPr="00A8797C">
        <w:t xml:space="preserve"> mediante encuestas autodirigidas y anónimas, con consentimiento informado de los participantes</w:t>
      </w:r>
      <w:r w:rsidR="00CA76E9">
        <w:t xml:space="preserve"> y los datos fueron procesados a través de Excel y </w:t>
      </w:r>
      <w:r w:rsidR="00D94BF4">
        <w:t>el paquete estadístico SPSS versión 22</w:t>
      </w:r>
      <w:r w:rsidR="001D3335" w:rsidRPr="00A8797C">
        <w:t>. Por último, se incluyó un módulo con preguntas sobre autocuidado y violencia de género, y se aplicaron pruebas estadísticas para el análisis de datos, como la prueba de Chi cuadrado.</w:t>
      </w:r>
    </w:p>
    <w:p w14:paraId="29B4B2D1" w14:textId="56E974FE" w:rsidR="00384B49" w:rsidRDefault="00CE47B6" w:rsidP="00872B16">
      <w:pPr>
        <w:rPr>
          <w:b/>
          <w:bCs/>
        </w:rPr>
      </w:pPr>
      <w:r>
        <w:rPr>
          <w:b/>
          <w:bCs/>
        </w:rPr>
        <w:t>Síntesis</w:t>
      </w:r>
      <w:r w:rsidR="00384B49">
        <w:rPr>
          <w:b/>
          <w:bCs/>
        </w:rPr>
        <w:t xml:space="preserve"> de lo </w:t>
      </w:r>
      <w:r>
        <w:rPr>
          <w:b/>
          <w:bCs/>
        </w:rPr>
        <w:t>más</w:t>
      </w:r>
      <w:r w:rsidR="00384B49">
        <w:rPr>
          <w:b/>
          <w:bCs/>
        </w:rPr>
        <w:t xml:space="preserve"> destacada en el texto:</w:t>
      </w:r>
    </w:p>
    <w:p w14:paraId="46E9C220" w14:textId="412AD5B3" w:rsidR="00E94D9C" w:rsidRDefault="00E94D9C" w:rsidP="00796AFC">
      <w:pPr>
        <w:jc w:val="both"/>
      </w:pPr>
      <w:r w:rsidRPr="00796AFC">
        <w:t>Este texto aborda a partir de una metodología de investigación cuantitativa la salud se</w:t>
      </w:r>
      <w:r w:rsidR="00510159" w:rsidRPr="00796AFC">
        <w:t>xual y reproductiva d</w:t>
      </w:r>
      <w:r w:rsidR="000970AA" w:rsidRPr="00796AFC">
        <w:t>e</w:t>
      </w:r>
      <w:r w:rsidR="00510159" w:rsidRPr="00796AFC">
        <w:t xml:space="preserve"> </w:t>
      </w:r>
      <w:r w:rsidR="001C1DA0" w:rsidRPr="00796AFC">
        <w:t>estudiantes</w:t>
      </w:r>
      <w:r w:rsidR="00510159" w:rsidRPr="00796AFC">
        <w:t xml:space="preserve"> </w:t>
      </w:r>
      <w:r w:rsidR="001C1DA0" w:rsidRPr="00796AFC">
        <w:t>universitarios</w:t>
      </w:r>
      <w:r w:rsidR="00510159" w:rsidRPr="00796AFC">
        <w:t xml:space="preserve">, durante el I y II semestre durante el año 2016 </w:t>
      </w:r>
      <w:r w:rsidR="001C1DA0" w:rsidRPr="00796AFC">
        <w:t xml:space="preserve">en una universidad del suroccidente en </w:t>
      </w:r>
      <w:r w:rsidR="00510159" w:rsidRPr="00796AFC">
        <w:t>Colombia</w:t>
      </w:r>
      <w:r w:rsidR="000970AA" w:rsidRPr="00796AFC">
        <w:t xml:space="preserve">. </w:t>
      </w:r>
      <w:r w:rsidR="00E13068" w:rsidRPr="00796AFC">
        <w:t>El objetivo busca describir cuales son los conocimientos respecto a la salud sexual y reproductiva de los jóvenes, en donde se garanticen sus derechos sexuales y reproductivos</w:t>
      </w:r>
      <w:r w:rsidR="00796AFC" w:rsidRPr="00796AFC">
        <w:t>, como un aspecto en el bienestar del individuo</w:t>
      </w:r>
      <w:r w:rsidR="00D94BF4">
        <w:t xml:space="preserve">. En la investigación se </w:t>
      </w:r>
      <w:r w:rsidR="00DF03FD">
        <w:t>discuten a partir de los datos que su</w:t>
      </w:r>
      <w:r w:rsidR="00EE1A3C">
        <w:t>r</w:t>
      </w:r>
      <w:r w:rsidR="00DF03FD">
        <w:t>gen en la encuesta la</w:t>
      </w:r>
      <w:r w:rsidR="00EE1A3C">
        <w:t>s</w:t>
      </w:r>
      <w:r w:rsidR="00DF03FD">
        <w:t xml:space="preserve"> </w:t>
      </w:r>
      <w:r w:rsidR="00EE1A3C">
        <w:t>prácticas</w:t>
      </w:r>
      <w:r w:rsidR="00DF03FD">
        <w:t xml:space="preserve"> que realizan los estudiantes </w:t>
      </w:r>
      <w:r w:rsidR="005A1838">
        <w:t xml:space="preserve">con respecto a la salud sexual y reproductiva, los métodos de planificación familiar, el inicio de la vida sexual de los jóvenes, surgiendo un enfoque de </w:t>
      </w:r>
      <w:r w:rsidR="00EE1A3C">
        <w:t>género</w:t>
      </w:r>
      <w:r w:rsidR="005A1838">
        <w:t xml:space="preserve"> a partir de los datos </w:t>
      </w:r>
      <w:r w:rsidR="00EE1A3C">
        <w:t>estadísticos</w:t>
      </w:r>
      <w:r w:rsidR="005A1838">
        <w:t xml:space="preserve">, por lo que </w:t>
      </w:r>
      <w:r w:rsidR="005A1838">
        <w:lastRenderedPageBreak/>
        <w:t xml:space="preserve">se realizan análisis </w:t>
      </w:r>
      <w:r w:rsidR="00EE1A3C">
        <w:t>bivariados</w:t>
      </w:r>
      <w:r w:rsidR="005A1838">
        <w:t xml:space="preserve"> con respecto al </w:t>
      </w:r>
      <w:r w:rsidR="00EE1A3C">
        <w:t>género</w:t>
      </w:r>
      <w:r w:rsidR="005A1838">
        <w:t>.</w:t>
      </w:r>
      <w:r w:rsidR="00C81726">
        <w:t xml:space="preserve"> Se abordan las</w:t>
      </w:r>
      <w:r w:rsidR="009A3DD5">
        <w:t xml:space="preserve"> distintas</w:t>
      </w:r>
      <w:r w:rsidR="00C81726">
        <w:t xml:space="preserve"> </w:t>
      </w:r>
      <w:r w:rsidR="003A43FB">
        <w:t>prácticas</w:t>
      </w:r>
      <w:r w:rsidR="00C81726">
        <w:t xml:space="preserve"> de autocuidado </w:t>
      </w:r>
      <w:r w:rsidR="009A3DD5">
        <w:t>en los universitarios</w:t>
      </w:r>
      <w:r w:rsidR="00766DB7">
        <w:t xml:space="preserve"> y la frecuencia por la cual se utilizan</w:t>
      </w:r>
      <w:r w:rsidR="00BE5E51">
        <w:t>,</w:t>
      </w:r>
      <w:r w:rsidR="00553509">
        <w:t xml:space="preserve"> además de discutir embarazos en los </w:t>
      </w:r>
      <w:r w:rsidR="007A57E8">
        <w:t>jóvenes, las ITS y l</w:t>
      </w:r>
      <w:r w:rsidR="00130005">
        <w:t xml:space="preserve">a violencia de genero. Por último, esta investigación </w:t>
      </w:r>
      <w:r w:rsidR="00AD56AA">
        <w:t>ha</w:t>
      </w:r>
      <w:r w:rsidR="008C7E78">
        <w:t xml:space="preserve"> abordado las distintas formas que se presentan en los estudiantes sobre las </w:t>
      </w:r>
      <w:r w:rsidR="00AD56AA">
        <w:t>prácticas</w:t>
      </w:r>
      <w:r w:rsidR="008C7E78">
        <w:t xml:space="preserve"> de autocuidado sexual y </w:t>
      </w:r>
      <w:r w:rsidR="00AD56AA">
        <w:t>reproduct</w:t>
      </w:r>
      <w:r w:rsidR="0048415B">
        <w:t xml:space="preserve">ivo </w:t>
      </w:r>
      <w:r w:rsidR="008C7E78">
        <w:t xml:space="preserve">y el </w:t>
      </w:r>
      <w:r w:rsidR="0048415B">
        <w:t>conocimiento</w:t>
      </w:r>
      <w:r w:rsidR="008C7E78">
        <w:t xml:space="preserve"> con respecto a ella, proponiendo </w:t>
      </w:r>
      <w:r w:rsidR="0048415B">
        <w:t>una</w:t>
      </w:r>
      <w:r w:rsidR="008C7E78">
        <w:t xml:space="preserve"> mejora en la </w:t>
      </w:r>
      <w:r w:rsidR="00AD56AA">
        <w:t>educación sexual y reproductiva dentro del espacio universitario, para prevenir las ITS, embarazos no deseados y la realización de abortos en condiciones donde se pone en riesgo</w:t>
      </w:r>
      <w:r w:rsidR="0048415B">
        <w:t xml:space="preserve"> a</w:t>
      </w:r>
      <w:r w:rsidR="00AD56AA">
        <w:t xml:space="preserve"> </w:t>
      </w:r>
      <w:r w:rsidR="0048415B">
        <w:t>mujeres</w:t>
      </w:r>
      <w:r w:rsidR="00AD56AA">
        <w:t>.</w:t>
      </w:r>
    </w:p>
    <w:p w14:paraId="242AA5C7" w14:textId="77777777" w:rsidR="00421401" w:rsidRDefault="00421401" w:rsidP="00796AFC">
      <w:pPr>
        <w:jc w:val="both"/>
      </w:pPr>
    </w:p>
    <w:p w14:paraId="3BCD7281" w14:textId="77777777" w:rsidR="002B70B9" w:rsidRPr="00D36753" w:rsidRDefault="002B70B9" w:rsidP="00872B16">
      <w:pPr>
        <w:rPr>
          <w:b/>
          <w:bCs/>
        </w:rPr>
      </w:pPr>
    </w:p>
    <w:p w14:paraId="36E979AB" w14:textId="77777777" w:rsidR="00872B16" w:rsidRPr="00872B16" w:rsidRDefault="00872B16" w:rsidP="00872B16"/>
    <w:p w14:paraId="699489A3" w14:textId="1877AAE2" w:rsidR="000E3146" w:rsidRDefault="000E3146">
      <w:pPr>
        <w:rPr>
          <w:lang w:val="es-ES"/>
        </w:rPr>
      </w:pPr>
    </w:p>
    <w:p w14:paraId="0F86617C" w14:textId="77777777" w:rsidR="0048415B" w:rsidRDefault="0048415B" w:rsidP="0048415B">
      <w:pPr>
        <w:rPr>
          <w:lang w:val="es-ES"/>
        </w:rPr>
      </w:pPr>
    </w:p>
    <w:p w14:paraId="5FDCF0E2" w14:textId="3A11FF9E" w:rsidR="0048415B" w:rsidRPr="0048415B" w:rsidRDefault="0048415B" w:rsidP="0048415B">
      <w:pPr>
        <w:tabs>
          <w:tab w:val="left" w:pos="3220"/>
        </w:tabs>
        <w:rPr>
          <w:lang w:val="es-ES"/>
        </w:rPr>
      </w:pPr>
      <w:r>
        <w:rPr>
          <w:lang w:val="es-ES"/>
        </w:rPr>
        <w:tab/>
      </w:r>
    </w:p>
    <w:sectPr w:rsidR="0048415B" w:rsidRPr="004841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3D0C"/>
    <w:multiLevelType w:val="hybridMultilevel"/>
    <w:tmpl w:val="9B28EA7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81318"/>
    <w:multiLevelType w:val="hybridMultilevel"/>
    <w:tmpl w:val="36EE93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C5D0B"/>
    <w:multiLevelType w:val="hybridMultilevel"/>
    <w:tmpl w:val="9B28EA78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017149">
    <w:abstractNumId w:val="2"/>
  </w:num>
  <w:num w:numId="2" w16cid:durableId="932202871">
    <w:abstractNumId w:val="1"/>
  </w:num>
  <w:num w:numId="3" w16cid:durableId="114231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11"/>
    <w:rsid w:val="00011607"/>
    <w:rsid w:val="00024B0E"/>
    <w:rsid w:val="000970AA"/>
    <w:rsid w:val="000E3146"/>
    <w:rsid w:val="000F7011"/>
    <w:rsid w:val="00105839"/>
    <w:rsid w:val="00114790"/>
    <w:rsid w:val="00130005"/>
    <w:rsid w:val="00131014"/>
    <w:rsid w:val="00167AB8"/>
    <w:rsid w:val="001C1DA0"/>
    <w:rsid w:val="001D3335"/>
    <w:rsid w:val="00205133"/>
    <w:rsid w:val="00266862"/>
    <w:rsid w:val="002B3B82"/>
    <w:rsid w:val="002B70B9"/>
    <w:rsid w:val="002D1EAB"/>
    <w:rsid w:val="002E21B5"/>
    <w:rsid w:val="00317405"/>
    <w:rsid w:val="003452BE"/>
    <w:rsid w:val="00351CAD"/>
    <w:rsid w:val="00384B49"/>
    <w:rsid w:val="003A43FB"/>
    <w:rsid w:val="003B2F36"/>
    <w:rsid w:val="00402E71"/>
    <w:rsid w:val="00421401"/>
    <w:rsid w:val="004267F9"/>
    <w:rsid w:val="00443231"/>
    <w:rsid w:val="00455E4B"/>
    <w:rsid w:val="0048415B"/>
    <w:rsid w:val="004A2E57"/>
    <w:rsid w:val="004C1CB3"/>
    <w:rsid w:val="00510159"/>
    <w:rsid w:val="00524D71"/>
    <w:rsid w:val="00553509"/>
    <w:rsid w:val="005A0ED2"/>
    <w:rsid w:val="005A1838"/>
    <w:rsid w:val="005D51DA"/>
    <w:rsid w:val="00604999"/>
    <w:rsid w:val="00624568"/>
    <w:rsid w:val="006319DD"/>
    <w:rsid w:val="0064480D"/>
    <w:rsid w:val="00693F68"/>
    <w:rsid w:val="00703830"/>
    <w:rsid w:val="00726D00"/>
    <w:rsid w:val="0073624A"/>
    <w:rsid w:val="00736CD6"/>
    <w:rsid w:val="0075474E"/>
    <w:rsid w:val="00766DB7"/>
    <w:rsid w:val="00796AFC"/>
    <w:rsid w:val="007A57E8"/>
    <w:rsid w:val="008220E5"/>
    <w:rsid w:val="00844078"/>
    <w:rsid w:val="00872B16"/>
    <w:rsid w:val="008A6304"/>
    <w:rsid w:val="008B1E18"/>
    <w:rsid w:val="008C1F55"/>
    <w:rsid w:val="008C7E78"/>
    <w:rsid w:val="00921007"/>
    <w:rsid w:val="009A3DD5"/>
    <w:rsid w:val="009B48B0"/>
    <w:rsid w:val="009C11FB"/>
    <w:rsid w:val="009D6ABB"/>
    <w:rsid w:val="009E05B2"/>
    <w:rsid w:val="009F095D"/>
    <w:rsid w:val="00A5796A"/>
    <w:rsid w:val="00A676BE"/>
    <w:rsid w:val="00A8797C"/>
    <w:rsid w:val="00AA5E1F"/>
    <w:rsid w:val="00AB778C"/>
    <w:rsid w:val="00AD56AA"/>
    <w:rsid w:val="00AF089C"/>
    <w:rsid w:val="00B3673A"/>
    <w:rsid w:val="00BA0EE7"/>
    <w:rsid w:val="00BA35C2"/>
    <w:rsid w:val="00BA6F8A"/>
    <w:rsid w:val="00BB6F89"/>
    <w:rsid w:val="00BE1F41"/>
    <w:rsid w:val="00BE5E51"/>
    <w:rsid w:val="00C42716"/>
    <w:rsid w:val="00C62934"/>
    <w:rsid w:val="00C81726"/>
    <w:rsid w:val="00CA76E9"/>
    <w:rsid w:val="00CE47B6"/>
    <w:rsid w:val="00D36753"/>
    <w:rsid w:val="00D36AD8"/>
    <w:rsid w:val="00D94BF4"/>
    <w:rsid w:val="00DF03FD"/>
    <w:rsid w:val="00E13068"/>
    <w:rsid w:val="00E165AF"/>
    <w:rsid w:val="00E34E6E"/>
    <w:rsid w:val="00E94D9C"/>
    <w:rsid w:val="00EE1A3C"/>
    <w:rsid w:val="00F67252"/>
    <w:rsid w:val="00F677BF"/>
    <w:rsid w:val="00F812DC"/>
    <w:rsid w:val="00FA052D"/>
    <w:rsid w:val="00FD15B0"/>
    <w:rsid w:val="00F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054EF1"/>
  <w15:chartTrackingRefBased/>
  <w15:docId w15:val="{CA37184F-EF6F-314E-9751-EB4E3565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7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7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7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7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7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7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7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7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7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7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7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7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70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70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70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70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70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70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7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7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7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7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7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70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70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70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7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70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70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2B1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1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4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0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43F7DBB14F6F47A04E3AFA8F4A684F" ma:contentTypeVersion="5" ma:contentTypeDescription="Crear nuevo documento." ma:contentTypeScope="" ma:versionID="3a777c00c8e71df16fb94e238c2f3308">
  <xsd:schema xmlns:xsd="http://www.w3.org/2001/XMLSchema" xmlns:xs="http://www.w3.org/2001/XMLSchema" xmlns:p="http://schemas.microsoft.com/office/2006/metadata/properties" xmlns:ns2="d2d21b06-c64c-4b8f-8164-9aaf36f1b964" targetNamespace="http://schemas.microsoft.com/office/2006/metadata/properties" ma:root="true" ma:fieldsID="926757b85bb27405f8e523d74b9d6c81" ns2:_="">
    <xsd:import namespace="d2d21b06-c64c-4b8f-8164-9aaf36f1b9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21b06-c64c-4b8f-8164-9aaf36f1b9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338041-CFC7-46B6-B5CA-568F8B8F08CB}"/>
</file>

<file path=customXml/itemProps2.xml><?xml version="1.0" encoding="utf-8"?>
<ds:datastoreItem xmlns:ds="http://schemas.openxmlformats.org/officeDocument/2006/customXml" ds:itemID="{E8A0F4FB-FB63-4A8A-A9A8-920146B0AB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768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ISIDORA ANTONIA LA RIVERA VARAS</dc:creator>
  <cp:keywords/>
  <dc:description/>
  <cp:lastModifiedBy>ISIDORA ANTONIA LA RIVERA VARAS</cp:lastModifiedBy>
  <cp:revision>2</cp:revision>
  <dcterms:created xsi:type="dcterms:W3CDTF">2024-10-18T21:15:00Z</dcterms:created>
  <dcterms:modified xsi:type="dcterms:W3CDTF">2024-10-18T21:15:00Z</dcterms:modified>
</cp:coreProperties>
</file>