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Realizzare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gestire</w:t>
      </w:r>
      <w:r>
        <w:rPr>
          <w:rFonts w:ascii="Consolas" w:hAnsi="Consolas" w:cs="Consolas"/>
          <w:color w:val="3F7F5F"/>
          <w:sz w:val="20"/>
          <w:szCs w:val="20"/>
        </w:rPr>
        <w:t xml:space="preserve"> un'agenda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quotidiana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 l'agenda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contiene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impegni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impegno</w:t>
      </w:r>
      <w:r>
        <w:rPr>
          <w:rFonts w:ascii="Consolas" w:hAnsi="Consolas" w:cs="Consolas"/>
          <w:color w:val="3F7F5F"/>
          <w:sz w:val="20"/>
          <w:szCs w:val="20"/>
        </w:rPr>
        <w:t xml:space="preserve"> è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caratterizzato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argomento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luogo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priorità</w:t>
      </w:r>
      <w:r>
        <w:rPr>
          <w:rFonts w:ascii="Consolas" w:hAnsi="Consolas" w:cs="Consolas"/>
          <w:color w:val="3F7F5F"/>
          <w:sz w:val="20"/>
          <w:szCs w:val="20"/>
        </w:rPr>
        <w:t> 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1-3)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orario</w:t>
      </w:r>
    </w:p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Metodi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Stampare</w:t>
      </w:r>
      <w:r>
        <w:rPr>
          <w:rFonts w:ascii="Consolas" w:hAnsi="Consolas" w:cs="Consolas"/>
          <w:color w:val="3F7F5F"/>
          <w:sz w:val="20"/>
          <w:szCs w:val="20"/>
        </w:rPr>
        <w:t xml:space="preserve"> l'appuntamento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ora</w:t>
      </w:r>
    </w:p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Stampare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appuntamenti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ordine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orario</w:t>
      </w:r>
    </w:p>
    <w:p w:rsidR="0016193F" w:rsidRDefault="0016193F" w:rsidP="0021355D">
      <w:bookmarkStart w:id="0" w:name="_GoBack"/>
      <w:bookmarkEnd w:id="0"/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21355D"/>
    <w:rsid w:val="002D6AA5"/>
    <w:rsid w:val="0043476B"/>
    <w:rsid w:val="00551B8D"/>
    <w:rsid w:val="006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CDE1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2</cp:revision>
  <dcterms:created xsi:type="dcterms:W3CDTF">2019-05-15T12:09:00Z</dcterms:created>
  <dcterms:modified xsi:type="dcterms:W3CDTF">2019-05-15T12:09:00Z</dcterms:modified>
</cp:coreProperties>
</file>