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18A" w:rsidRDefault="0057518A" w:rsidP="0057518A">
      <w:pPr>
        <w:pStyle w:val="Sinespaciado"/>
        <w:jc w:val="both"/>
        <w:rPr>
          <w:b/>
        </w:rPr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</w:p>
    <w:p w:rsidR="005F234E" w:rsidRDefault="0057518A" w:rsidP="0057518A">
      <w:pPr>
        <w:pStyle w:val="Sinespaciado"/>
        <w:jc w:val="both"/>
      </w:pPr>
      <w:r>
        <w:t xml:space="preserve">El comando </w:t>
      </w:r>
      <w:r w:rsidRPr="0057518A">
        <w:t xml:space="preserve">pone en marcha tu viaje por el control de versiones. Cuando lo ejecutas, </w:t>
      </w:r>
      <w:proofErr w:type="spellStart"/>
      <w:r w:rsidRPr="0057518A">
        <w:t>Git</w:t>
      </w:r>
      <w:proofErr w:type="spellEnd"/>
      <w:r w:rsidRPr="0057518A">
        <w:t xml:space="preserve"> crea una carpeta oculta. </w:t>
      </w:r>
      <w:proofErr w:type="spellStart"/>
      <w:r w:rsidRPr="0057518A">
        <w:t>git</w:t>
      </w:r>
      <w:proofErr w:type="spellEnd"/>
      <w:r w:rsidRPr="0057518A">
        <w:t xml:space="preserve"> dentro del directorio de tu proyecto que almacena los datos de configuración, el historial de confirmaciones y todos los metadatos necesarios para hacer un seguimiento de tus cambios.</w:t>
      </w:r>
    </w:p>
    <w:p w:rsidR="0057518A" w:rsidRDefault="0057518A" w:rsidP="0057518A">
      <w:pPr>
        <w:pStyle w:val="Sinespaciado"/>
        <w:jc w:val="both"/>
      </w:pPr>
    </w:p>
    <w:p w:rsidR="0057518A" w:rsidRDefault="0057518A" w:rsidP="0057518A">
      <w:pPr>
        <w:pStyle w:val="Sinespaciado"/>
        <w:jc w:val="both"/>
      </w:pPr>
      <w:proofErr w:type="spellStart"/>
      <w:r>
        <w:rPr>
          <w:b/>
        </w:rPr>
        <w:t>g</w:t>
      </w:r>
      <w:r w:rsidRPr="0057518A">
        <w:rPr>
          <w:b/>
        </w:rPr>
        <w:t>it</w:t>
      </w:r>
      <w:proofErr w:type="spellEnd"/>
      <w:r w:rsidRPr="0057518A">
        <w:rPr>
          <w:b/>
        </w:rPr>
        <w:t xml:space="preserve"> </w:t>
      </w:r>
      <w:proofErr w:type="spellStart"/>
      <w:r>
        <w:rPr>
          <w:b/>
        </w:rPr>
        <w:t>add</w:t>
      </w:r>
      <w:proofErr w:type="spellEnd"/>
      <w:r>
        <w:t xml:space="preserve"> </w:t>
      </w:r>
    </w:p>
    <w:p w:rsidR="0057518A" w:rsidRDefault="0057518A" w:rsidP="0057518A">
      <w:pPr>
        <w:pStyle w:val="Sinespaciado"/>
        <w:jc w:val="both"/>
      </w:pPr>
      <w:r w:rsidRPr="0057518A">
        <w:t>Éste comando actualiza el índice usando el contenido actual encontrado en el árbol de trabajo, para alistar el contenido preparado para la siguiente confirmación.</w:t>
      </w:r>
    </w:p>
    <w:p w:rsidR="0057518A" w:rsidRDefault="0057518A" w:rsidP="0057518A">
      <w:pPr>
        <w:pStyle w:val="Sinespaciado"/>
        <w:jc w:val="both"/>
      </w:pPr>
    </w:p>
    <w:p w:rsidR="0057518A" w:rsidRDefault="0057518A" w:rsidP="0057518A">
      <w:pPr>
        <w:pStyle w:val="Sinespaciado"/>
        <w:jc w:val="both"/>
        <w:rPr>
          <w:b/>
        </w:rPr>
      </w:pPr>
      <w:proofErr w:type="spellStart"/>
      <w:r>
        <w:rPr>
          <w:b/>
        </w:rPr>
        <w:t>g</w:t>
      </w:r>
      <w:r w:rsidRPr="0057518A">
        <w:rPr>
          <w:b/>
        </w:rPr>
        <w:t>it</w:t>
      </w:r>
      <w:proofErr w:type="spellEnd"/>
      <w:r w:rsidRPr="0057518A">
        <w:rPr>
          <w:b/>
        </w:rPr>
        <w:t xml:space="preserve"> </w:t>
      </w:r>
      <w:proofErr w:type="spellStart"/>
      <w:r w:rsidR="004339F1">
        <w:rPr>
          <w:b/>
        </w:rPr>
        <w:t>commit</w:t>
      </w:r>
      <w:proofErr w:type="spellEnd"/>
      <w:r w:rsidR="004339F1">
        <w:rPr>
          <w:b/>
        </w:rPr>
        <w:t xml:space="preserve"> –m</w:t>
      </w:r>
    </w:p>
    <w:p w:rsidR="004339F1" w:rsidRDefault="004339F1" w:rsidP="0057518A">
      <w:pPr>
        <w:pStyle w:val="Sinespaciado"/>
        <w:jc w:val="both"/>
      </w:pPr>
      <w:r>
        <w:t>Guarda los cambios preparados con un mensaje descriptivo, creando una nueva entrada en el historial del repositorio</w:t>
      </w:r>
    </w:p>
    <w:p w:rsidR="004339F1" w:rsidRDefault="004339F1" w:rsidP="0057518A">
      <w:pPr>
        <w:pStyle w:val="Sinespaciado"/>
        <w:jc w:val="both"/>
      </w:pPr>
    </w:p>
    <w:p w:rsidR="004339F1" w:rsidRPr="004339F1" w:rsidRDefault="004339F1" w:rsidP="0057518A">
      <w:pPr>
        <w:pStyle w:val="Sinespaciado"/>
        <w:jc w:val="both"/>
        <w:rPr>
          <w:b/>
        </w:rPr>
      </w:pPr>
      <w:proofErr w:type="spellStart"/>
      <w:r>
        <w:rPr>
          <w:b/>
        </w:rPr>
        <w:t>g</w:t>
      </w:r>
      <w:r w:rsidRPr="004339F1">
        <w:rPr>
          <w:b/>
        </w:rPr>
        <w:t>it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branch</w:t>
      </w:r>
      <w:proofErr w:type="spellEnd"/>
      <w:r w:rsidRPr="004339F1">
        <w:rPr>
          <w:b/>
        </w:rPr>
        <w:t xml:space="preserve"> –M</w:t>
      </w:r>
    </w:p>
    <w:p w:rsidR="004339F1" w:rsidRDefault="004339F1" w:rsidP="0057518A">
      <w:pPr>
        <w:pStyle w:val="Sinespaciado"/>
        <w:jc w:val="both"/>
      </w:pPr>
      <w:r>
        <w:t xml:space="preserve">Renombra la rama actual. Por lo general, se usa para establecer el nombre de la rama principal (ejemplo: cambiar master por </w:t>
      </w:r>
      <w:proofErr w:type="spellStart"/>
      <w:r>
        <w:t>main</w:t>
      </w:r>
      <w:proofErr w:type="spellEnd"/>
      <w:r>
        <w:t>)</w:t>
      </w:r>
    </w:p>
    <w:p w:rsidR="004339F1" w:rsidRDefault="004339F1" w:rsidP="0057518A">
      <w:pPr>
        <w:pStyle w:val="Sinespaciado"/>
        <w:jc w:val="both"/>
      </w:pPr>
    </w:p>
    <w:p w:rsidR="004339F1" w:rsidRPr="004339F1" w:rsidRDefault="004339F1" w:rsidP="0057518A">
      <w:pPr>
        <w:pStyle w:val="Sinespaciado"/>
        <w:jc w:val="both"/>
        <w:rPr>
          <w:b/>
        </w:rPr>
      </w:pPr>
      <w:proofErr w:type="spellStart"/>
      <w:r w:rsidRPr="004339F1">
        <w:rPr>
          <w:b/>
        </w:rPr>
        <w:t>git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remote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add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origin</w:t>
      </w:r>
      <w:proofErr w:type="spellEnd"/>
      <w:r w:rsidRPr="004339F1">
        <w:rPr>
          <w:b/>
        </w:rPr>
        <w:t xml:space="preserve"> ENLACE</w:t>
      </w:r>
    </w:p>
    <w:p w:rsidR="004339F1" w:rsidRDefault="004339F1" w:rsidP="0057518A">
      <w:pPr>
        <w:pStyle w:val="Sinespaciado"/>
        <w:jc w:val="both"/>
      </w:pPr>
      <w:r>
        <w:t xml:space="preserve">Agrega un repositorio remoto con el nombre </w:t>
      </w:r>
      <w:proofErr w:type="spellStart"/>
      <w:r>
        <w:t>origin</w:t>
      </w:r>
      <w:proofErr w:type="spellEnd"/>
      <w:r>
        <w:t>, enlazándolo al repositorio local mediante una URL (ejemplo un repositorio GitHub)</w:t>
      </w:r>
    </w:p>
    <w:p w:rsidR="004339F1" w:rsidRPr="004339F1" w:rsidRDefault="004339F1" w:rsidP="0057518A">
      <w:pPr>
        <w:pStyle w:val="Sinespaciado"/>
        <w:jc w:val="both"/>
      </w:pPr>
    </w:p>
    <w:p w:rsidR="0057518A" w:rsidRPr="004339F1" w:rsidRDefault="004339F1" w:rsidP="0057518A">
      <w:pPr>
        <w:pStyle w:val="Sinespaciado"/>
        <w:jc w:val="both"/>
        <w:rPr>
          <w:b/>
        </w:rPr>
      </w:pPr>
      <w:proofErr w:type="spellStart"/>
      <w:r w:rsidRPr="004339F1">
        <w:rPr>
          <w:b/>
        </w:rPr>
        <w:t>git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push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origin</w:t>
      </w:r>
      <w:proofErr w:type="spellEnd"/>
      <w:r w:rsidRPr="004339F1">
        <w:rPr>
          <w:b/>
        </w:rPr>
        <w:t xml:space="preserve"> </w:t>
      </w:r>
      <w:proofErr w:type="spellStart"/>
      <w:r w:rsidRPr="004339F1">
        <w:rPr>
          <w:b/>
        </w:rPr>
        <w:t>main</w:t>
      </w:r>
      <w:proofErr w:type="spellEnd"/>
    </w:p>
    <w:p w:rsidR="004339F1" w:rsidRPr="0057518A" w:rsidRDefault="004339F1" w:rsidP="0057518A">
      <w:pPr>
        <w:pStyle w:val="Sinespaciado"/>
        <w:jc w:val="both"/>
      </w:pPr>
      <w:r>
        <w:t>Envía</w:t>
      </w:r>
      <w:bookmarkStart w:id="0" w:name="_GoBack"/>
      <w:bookmarkEnd w:id="0"/>
      <w:r>
        <w:t xml:space="preserve"> los cambios confirmados de la rama </w:t>
      </w:r>
      <w:proofErr w:type="spellStart"/>
      <w:r>
        <w:t>main</w:t>
      </w:r>
      <w:proofErr w:type="spellEnd"/>
      <w:r>
        <w:t xml:space="preserve"> del repositorio local al repositorio remoto llamado </w:t>
      </w:r>
      <w:proofErr w:type="spellStart"/>
      <w:r>
        <w:t>origin</w:t>
      </w:r>
      <w:proofErr w:type="spellEnd"/>
      <w:r>
        <w:t xml:space="preserve"> </w:t>
      </w:r>
    </w:p>
    <w:sectPr w:rsidR="004339F1" w:rsidRPr="005751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34E"/>
    <w:rsid w:val="001E21F2"/>
    <w:rsid w:val="004339F1"/>
    <w:rsid w:val="0057518A"/>
    <w:rsid w:val="005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32FA"/>
  <w15:chartTrackingRefBased/>
  <w15:docId w15:val="{B2A111AB-923D-49D7-A144-6FDA6017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F234E"/>
    <w:rPr>
      <w:color w:val="0000FF"/>
      <w:u w:val="single"/>
    </w:rPr>
  </w:style>
  <w:style w:type="character" w:customStyle="1" w:styleId="cite-bracket">
    <w:name w:val="cite-bracket"/>
    <w:basedOn w:val="Fuentedeprrafopredeter"/>
    <w:rsid w:val="005F234E"/>
  </w:style>
  <w:style w:type="paragraph" w:styleId="Sinespaciado">
    <w:name w:val="No Spacing"/>
    <w:uiPriority w:val="1"/>
    <w:qFormat/>
    <w:rsid w:val="005751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2025-05-03T18:34:00Z</dcterms:created>
  <dcterms:modified xsi:type="dcterms:W3CDTF">2025-05-03T19:46:00Z</dcterms:modified>
</cp:coreProperties>
</file>