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Objetivo: </w:t>
      </w:r>
    </w:p>
    <w:p w14:paraId="31F9EB59" w14:textId="655C3236" w:rsidR="00E454BE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E67EB3" w:rsidRDefault="00E454BE" w:rsidP="6C71971D">
      <w:p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Instrucciones: </w:t>
      </w:r>
    </w:p>
    <w:p w14:paraId="19EB900E" w14:textId="46835639" w:rsidR="00CE3CA5" w:rsidRPr="00E67EB3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Completa la tabla con las competencias de tu perfil de egreso (las puedes revisar con tu doce</w:t>
      </w:r>
      <w:r w:rsidR="002128EB" w:rsidRPr="00E67EB3">
        <w:rPr>
          <w:rFonts w:eastAsiaTheme="majorEastAsia"/>
        </w:rPr>
        <w:t>n</w:t>
      </w:r>
      <w:r w:rsidRPr="00E67EB3">
        <w:rPr>
          <w:rFonts w:eastAsiaTheme="majorEastAsia"/>
        </w:rPr>
        <w:t>te)</w:t>
      </w:r>
    </w:p>
    <w:p w14:paraId="5CEBB6FA" w14:textId="0010F354" w:rsidR="00CE3CA5" w:rsidRPr="00E67EB3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 xml:space="preserve">Piensa en tu proceso de aprendizaje durante el tiempo que has </w:t>
      </w:r>
      <w:r w:rsidR="00C81880" w:rsidRPr="00E67EB3">
        <w:rPr>
          <w:rFonts w:eastAsiaTheme="majorEastAsia"/>
        </w:rPr>
        <w:t>estudiado</w:t>
      </w:r>
      <w:r w:rsidRPr="00E67EB3">
        <w:rPr>
          <w:rFonts w:eastAsiaTheme="majorEastAsia"/>
        </w:rPr>
        <w:t xml:space="preserve"> en Duoc UC y evalúa el nivel de logro que alcanzaste en cada competencia de tu plan de estudio. </w:t>
      </w:r>
    </w:p>
    <w:p w14:paraId="67C08713" w14:textId="600FE5B2" w:rsidR="00E454BE" w:rsidRPr="00E67EB3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E67EB3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E67EB3" w14:paraId="5E35176D" w14:textId="77777777" w:rsidTr="6C71971D">
        <w:tc>
          <w:tcPr>
            <w:tcW w:w="2010" w:type="dxa"/>
          </w:tcPr>
          <w:p w14:paraId="1865A4F4" w14:textId="77777777" w:rsidR="00E454BE" w:rsidRPr="00E67EB3" w:rsidRDefault="00E454BE" w:rsidP="6C71971D">
            <w:pPr>
              <w:jc w:val="center"/>
              <w:rPr>
                <w:b/>
                <w:bCs/>
              </w:rPr>
            </w:pPr>
            <w:r w:rsidRPr="00E67EB3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E67EB3" w:rsidRDefault="00E454BE" w:rsidP="6C71971D">
            <w:pPr>
              <w:jc w:val="center"/>
              <w:rPr>
                <w:b/>
                <w:bCs/>
              </w:rPr>
            </w:pPr>
            <w:r w:rsidRPr="00E67EB3">
              <w:rPr>
                <w:b/>
                <w:bCs/>
              </w:rPr>
              <w:t>Descripción</w:t>
            </w:r>
          </w:p>
        </w:tc>
      </w:tr>
      <w:tr w:rsidR="00E454BE" w:rsidRPr="00E67EB3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excelente dominio en esta competencia y no necesito reforzarla.</w:t>
            </w:r>
          </w:p>
        </w:tc>
      </w:tr>
      <w:tr w:rsidR="00E454BE" w:rsidRPr="00E67EB3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E67EB3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E67EB3" w14:paraId="4F99191C" w14:textId="77777777" w:rsidTr="6C71971D">
        <w:tc>
          <w:tcPr>
            <w:tcW w:w="2010" w:type="dxa"/>
          </w:tcPr>
          <w:p w14:paraId="3AD360B7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E67EB3" w:rsidRDefault="00E454BE" w:rsidP="6C71971D">
            <w:pPr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 xml:space="preserve">Tengo </w:t>
            </w:r>
            <w:r w:rsidR="00910133" w:rsidRPr="00E67EB3">
              <w:rPr>
                <w:rFonts w:eastAsiaTheme="majorEastAsia"/>
              </w:rPr>
              <w:t>un dominio muy básico de la competencia, solo manejo alguno</w:t>
            </w:r>
            <w:r w:rsidRPr="00E67EB3">
              <w:rPr>
                <w:rFonts w:eastAsiaTheme="majorEastAsia"/>
              </w:rPr>
              <w:t xml:space="preserve"> aspectos de manera aislada.</w:t>
            </w:r>
          </w:p>
        </w:tc>
      </w:tr>
      <w:tr w:rsidR="00E454BE" w:rsidRPr="00E67EB3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E67EB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  <w:sz w:val="22"/>
                <w:szCs w:val="22"/>
              </w:rPr>
            </w:pP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Tengo un dominio no logrado de la competencia</w:t>
            </w:r>
            <w:r w:rsidR="00910133"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>, no</w:t>
            </w:r>
            <w:r w:rsidRPr="00E67EB3">
              <w:rPr>
                <w:rFonts w:asciiTheme="minorHAnsi" w:eastAsiaTheme="majorEastAsia" w:hAnsiTheme="minorHAnsi" w:cstheme="minorBidi"/>
                <w:color w:val="auto"/>
                <w:sz w:val="22"/>
                <w:szCs w:val="22"/>
              </w:rPr>
              <w:t xml:space="preserve"> manejo casi ningún aspecto de manera clara.</w:t>
            </w:r>
          </w:p>
        </w:tc>
      </w:tr>
    </w:tbl>
    <w:p w14:paraId="572386AC" w14:textId="77777777" w:rsidR="00CE3CA5" w:rsidRPr="00E67EB3" w:rsidRDefault="00CE3CA5" w:rsidP="00E67EB3">
      <w:pPr>
        <w:jc w:val="both"/>
        <w:rPr>
          <w:rFonts w:eastAsiaTheme="majorEastAsia"/>
          <w:color w:val="767171" w:themeColor="background2" w:themeShade="80"/>
        </w:rPr>
      </w:pPr>
    </w:p>
    <w:p w14:paraId="3646AE97" w14:textId="1E3FC0E1" w:rsidR="6C71971D" w:rsidRPr="00E67EB3" w:rsidRDefault="00CE3CA5" w:rsidP="00E67EB3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</w:rPr>
      </w:pPr>
      <w:r w:rsidRPr="00E67EB3">
        <w:rPr>
          <w:rFonts w:eastAsiaTheme="majorEastAsia"/>
        </w:rPr>
        <w:t>En la columna de comentarios escribe por qué marcaste cada nivel.</w:t>
      </w: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E67EB3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Nombre completo</w:t>
            </w:r>
          </w:p>
        </w:tc>
        <w:tc>
          <w:tcPr>
            <w:tcW w:w="5038" w:type="dxa"/>
          </w:tcPr>
          <w:p w14:paraId="4371A85B" w14:textId="60397DF9" w:rsidR="00AC4D77" w:rsidRPr="00E67EB3" w:rsidRDefault="003F3D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Sebastián Matías González Román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Plan de Estudio</w:t>
            </w:r>
          </w:p>
        </w:tc>
        <w:tc>
          <w:tcPr>
            <w:tcW w:w="5038" w:type="dxa"/>
          </w:tcPr>
          <w:p w14:paraId="61C4AC6F" w14:textId="56ADEEE4" w:rsidR="00AC4D77" w:rsidRPr="00E67EB3" w:rsidRDefault="003F3D8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144614 / V14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E67EB3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E67EB3">
              <w:rPr>
                <w:rFonts w:eastAsiaTheme="majorEastAsia"/>
                <w:b w:val="0"/>
                <w:bCs w:val="0"/>
              </w:rPr>
              <w:t>Año de ingreso</w:t>
            </w:r>
          </w:p>
        </w:tc>
        <w:tc>
          <w:tcPr>
            <w:tcW w:w="5038" w:type="dxa"/>
          </w:tcPr>
          <w:p w14:paraId="1F095FA8" w14:textId="78D23671" w:rsidR="00AC4D77" w:rsidRPr="00E67EB3" w:rsidRDefault="003F3D8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</w:rPr>
            </w:pPr>
            <w:r w:rsidRPr="00E67EB3">
              <w:rPr>
                <w:rFonts w:eastAsiaTheme="majorEastAsia"/>
                <w:color w:val="767171" w:themeColor="background2" w:themeShade="80"/>
              </w:rPr>
              <w:t>2023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p w14:paraId="6FDE0BEF" w14:textId="77777777" w:rsidR="00E67EB3" w:rsidRDefault="00E67EB3" w:rsidP="00E454BE">
      <w:pPr>
        <w:pStyle w:val="Prrafodelista"/>
        <w:ind w:left="435"/>
      </w:pPr>
    </w:p>
    <w:p w14:paraId="31BBA015" w14:textId="77777777" w:rsidR="00E67EB3" w:rsidRDefault="00E67EB3" w:rsidP="00E454BE">
      <w:pPr>
        <w:pStyle w:val="Prrafodelista"/>
        <w:ind w:left="435"/>
      </w:pPr>
    </w:p>
    <w:p w14:paraId="419DABBD" w14:textId="77777777" w:rsidR="00E67EB3" w:rsidRDefault="00E67EB3" w:rsidP="00E454BE">
      <w:pPr>
        <w:pStyle w:val="Prrafodelista"/>
        <w:ind w:left="435"/>
      </w:pPr>
    </w:p>
    <w:p w14:paraId="17F7900B" w14:textId="77777777" w:rsidR="00E67EB3" w:rsidRDefault="00E67EB3" w:rsidP="00E454BE">
      <w:pPr>
        <w:pStyle w:val="Prrafodelista"/>
        <w:ind w:left="435"/>
      </w:pPr>
    </w:p>
    <w:tbl>
      <w:tblPr>
        <w:tblStyle w:val="Tablaconcuadrcula"/>
        <w:tblW w:w="1021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1"/>
        <w:gridCol w:w="937"/>
        <w:gridCol w:w="855"/>
        <w:gridCol w:w="971"/>
        <w:gridCol w:w="1090"/>
        <w:gridCol w:w="855"/>
        <w:gridCol w:w="1610"/>
        <w:gridCol w:w="1943"/>
      </w:tblGrid>
      <w:tr w:rsidR="00E43678" w:rsidRPr="00045D87" w14:paraId="02E8FF2F" w14:textId="77777777" w:rsidTr="00E67EB3">
        <w:trPr>
          <w:trHeight w:val="288"/>
          <w:jc w:val="center"/>
        </w:trPr>
        <w:tc>
          <w:tcPr>
            <w:tcW w:w="19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lastRenderedPageBreak/>
              <w:t>Competencias Perfil de egreso</w:t>
            </w:r>
          </w:p>
        </w:tc>
        <w:tc>
          <w:tcPr>
            <w:tcW w:w="6223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026" w:type="dxa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67EB3">
        <w:trPr>
          <w:trHeight w:val="870"/>
          <w:jc w:val="center"/>
        </w:trPr>
        <w:tc>
          <w:tcPr>
            <w:tcW w:w="19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55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838" w:type="dxa"/>
            <w:gridSpan w:val="2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67EB3">
        <w:trPr>
          <w:trHeight w:val="591"/>
          <w:jc w:val="center"/>
        </w:trPr>
        <w:tc>
          <w:tcPr>
            <w:tcW w:w="1963" w:type="dxa"/>
          </w:tcPr>
          <w:p w14:paraId="53E45F52" w14:textId="1321F51A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Ofrecer propuestas de solución informática analizando de forma integral los procesos según requerimientos</w:t>
            </w:r>
          </w:p>
        </w:tc>
        <w:tc>
          <w:tcPr>
            <w:tcW w:w="937" w:type="dxa"/>
          </w:tcPr>
          <w:p w14:paraId="0AE11E06" w14:textId="4DD8D80B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855" w:type="dxa"/>
          </w:tcPr>
          <w:p w14:paraId="79497191" w14:textId="12E4ED4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1090" w:type="dxa"/>
          </w:tcPr>
          <w:p w14:paraId="5E6B0C7C" w14:textId="77964DFD" w:rsidR="00E43678" w:rsidRPr="00045D87" w:rsidRDefault="00E43678" w:rsidP="00547BF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3F20C944" w14:textId="30A9888C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He desarrollado una buena capacidad para comprender requerimientos y traducirlos en propuestas de solución. En LEX-CORPUS participé en la organización inicial del repositorio y en definiciones de arquitectura, lo que reforzó mi análisis de necesidades y procesos.</w:t>
            </w:r>
          </w:p>
        </w:tc>
      </w:tr>
      <w:tr w:rsidR="00E43678" w:rsidRPr="00045D87" w14:paraId="1FD76F12" w14:textId="77777777" w:rsidTr="00E67EB3">
        <w:trPr>
          <w:trHeight w:val="576"/>
          <w:jc w:val="center"/>
        </w:trPr>
        <w:tc>
          <w:tcPr>
            <w:tcW w:w="1963" w:type="dxa"/>
          </w:tcPr>
          <w:p w14:paraId="28A60675" w14:textId="404D997E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Desarrollar una solución de software con técnicas que sistematicen desarrollo y mantención</w:t>
            </w:r>
          </w:p>
        </w:tc>
        <w:tc>
          <w:tcPr>
            <w:tcW w:w="937" w:type="dxa"/>
          </w:tcPr>
          <w:p w14:paraId="6DBA9A2C" w14:textId="5B21B61B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12D566DA" w14:textId="606F5C66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Me siento especialmente seguro en frontend, área en la que inicié mi práctica hace aproximadamente un año y medio. Mi transición reciente a tareas full stack me permite aportar con una mirada más amplia, aunque sigo fortaleciendo la parte backend.</w:t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 xml:space="preserve"/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 xml:space="preserve"/>
            </w:r>
          </w:p>
        </w:tc>
      </w:tr>
      <w:tr w:rsidR="00E43678" w:rsidRPr="00045D87" w14:paraId="48B14194" w14:textId="77777777" w:rsidTr="00E67EB3">
        <w:trPr>
          <w:trHeight w:val="591"/>
          <w:jc w:val="center"/>
        </w:trPr>
        <w:tc>
          <w:tcPr>
            <w:tcW w:w="1963" w:type="dxa"/>
          </w:tcPr>
          <w:p w14:paraId="1A55186D" w14:textId="186C9ECE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modelos de datos escalables según un diseño definido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214A3D3F" w14:textId="4B4742C5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050500EF" w14:textId="493752ED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Conozco los fundamentos del modelamiento relacional y su importancia para una solución estable. Aún quiero ganar mayor seguridad al definir relaciones, normalización y decisiones de diseño para escenarios más complejos.</w:t>
            </w:r>
          </w:p>
          <w:p w14:paraId="16B213E0" w14:textId="77777777" w:rsidR="00E67EB3" w:rsidRPr="00E67EB3" w:rsidRDefault="00E67EB3" w:rsidP="00E67EB3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00E67EB3">
        <w:trPr>
          <w:trHeight w:val="591"/>
          <w:jc w:val="center"/>
        </w:trPr>
        <w:tc>
          <w:tcPr>
            <w:tcW w:w="1963" w:type="dxa"/>
          </w:tcPr>
          <w:p w14:paraId="1BB9E155" w14:textId="3F741DCB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Programar consultas/rutinas para manipular información de una BD</w:t>
            </w:r>
          </w:p>
        </w:tc>
        <w:tc>
          <w:tcPr>
            <w:tcW w:w="937" w:type="dxa"/>
          </w:tcPr>
          <w:p w14:paraId="1C11CAB0" w14:textId="688B082D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3BCC39E2" w14:textId="49E26E57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Puedo trabajar con consultas y operaciones básicas sobre bases de datos, pero debo profundizar en consultas complejas, optimización y decisiones de persistencia que respondan a requerimientos reales.</w:t>
            </w:r>
          </w:p>
        </w:tc>
      </w:tr>
      <w:tr w:rsidR="00E43678" w:rsidRPr="00045D87" w14:paraId="458E2370" w14:textId="77777777" w:rsidTr="00E67EB3">
        <w:trPr>
          <w:trHeight w:val="591"/>
          <w:jc w:val="center"/>
        </w:trPr>
        <w:tc>
          <w:tcPr>
            <w:tcW w:w="1963" w:type="dxa"/>
          </w:tcPr>
          <w:p w14:paraId="054D39DB" w14:textId="509B8016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programas y rutinas de variada complejidad con buenas prácticas de codificación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0EB20FBA" w14:textId="5C94702F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1B9BDD86" w14:textId="3F7EFE4C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Mi experiencia en frontend me ha permitido desarrollar programas de forma ordenada, aplicando buenas prácticas, mantenibilidad y atención a la experiencia de usuario. Estoy ampliando esa base hacia el desarrollo full stack.</w:t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/>
            </w:r>
          </w:p>
        </w:tc>
      </w:tr>
      <w:tr w:rsidR="00E43678" w:rsidRPr="00045D87" w14:paraId="2FAC7AC0" w14:textId="77777777" w:rsidTr="00E67EB3">
        <w:trPr>
          <w:trHeight w:val="576"/>
          <w:jc w:val="center"/>
        </w:trPr>
        <w:tc>
          <w:tcPr>
            <w:tcW w:w="1963" w:type="dxa"/>
          </w:tcPr>
          <w:p w14:paraId="04FF7A9B" w14:textId="28966526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Realizar pruebas de certificación de productos y procesos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971" w:type="dxa"/>
          </w:tcPr>
          <w:p w14:paraId="017EAB0C" w14:textId="445A4D48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29F824E7" w14:textId="42024869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Me siento seguro al revisar la calidad de una solución y considerar criterios de aceptación antes de una entrega. Reconozco el valor de las pruebas para detectar problemas y mantener un estándar de calidad.</w:t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 xml:space="preserve"/>
            </w:r>
          </w:p>
        </w:tc>
      </w:tr>
      <w:tr w:rsidR="00E43678" w:rsidRPr="00045D87" w14:paraId="5D34DA12" w14:textId="77777777" w:rsidTr="00E67EB3">
        <w:trPr>
          <w:trHeight w:val="591"/>
          <w:jc w:val="center"/>
        </w:trPr>
        <w:tc>
          <w:tcPr>
            <w:tcW w:w="1963" w:type="dxa"/>
          </w:tcPr>
          <w:p w14:paraId="6ECA9D03" w14:textId="00677C67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Construir el modelo arquitectónico de una solución sistémica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43ED5BCA" w14:textId="0D14DF13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70508CC2" w14:textId="7A7461BE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He aportado a la arquitectura inicial de LEX-CORPUS y comprendo la necesidad de separar responsabilidades. Quiero reforzar el diseño de soluciones escalables y la toma de decisiones arquitectónicas de mayor complejidad.</w:t>
            </w:r>
          </w:p>
        </w:tc>
      </w:tr>
      <w:tr w:rsidR="00E43678" w:rsidRPr="00045D87" w14:paraId="530FBD84" w14:textId="77777777" w:rsidTr="00E67EB3">
        <w:trPr>
          <w:trHeight w:val="576"/>
          <w:jc w:val="center"/>
        </w:trPr>
        <w:tc>
          <w:tcPr>
            <w:tcW w:w="1963" w:type="dxa"/>
          </w:tcPr>
          <w:p w14:paraId="1CC8A990" w14:textId="1BC699C4" w:rsidR="00E43678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Implementar soluciones sistémicas integrales para automatizar/optimizar procesos</w:t>
            </w: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290ED4D2" w14:textId="254F8CC0" w:rsidR="00E43678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1B8B88E7" w14:textId="286645D3" w:rsidR="00E43678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Mi experiencia principal está en frontend y solo recientemente he comenzado a asumir tareas full stack. Puedo comprender la integración de componentes, pero necesito consolidar backend, APIs, lógica de negocio y autenticación.</w:t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 xml:space="preserve"/>
            </w:r>
            <w:proofErr w:type="spellStart"/>
            <w:r w:rsidRPr="00E67EB3">
              <w:rPr>
                <w:sz w:val="18"/>
                <w:szCs w:val="18"/>
              </w:rPr>
              <w:t/>
            </w:r>
            <w:proofErr w:type="spellEnd"/>
            <w:r w:rsidRPr="00E67EB3">
              <w:rPr>
                <w:sz w:val="18"/>
                <w:szCs w:val="18"/>
              </w:rPr>
              <w:t xml:space="preserve"/>
            </w:r>
            <w:r w:rsidRPr="00E67EB3">
              <w:rPr>
                <w:sz w:val="18"/>
                <w:szCs w:val="18"/>
              </w:rPr>
              <w:lastRenderedPageBreak/>
              <w:t/>
            </w:r>
          </w:p>
        </w:tc>
      </w:tr>
      <w:tr w:rsidR="00547BFC" w:rsidRPr="00045D87" w14:paraId="62C800E9" w14:textId="77777777" w:rsidTr="00E67EB3">
        <w:trPr>
          <w:trHeight w:val="576"/>
          <w:jc w:val="center"/>
        </w:trPr>
        <w:tc>
          <w:tcPr>
            <w:tcW w:w="1963" w:type="dxa"/>
          </w:tcPr>
          <w:p w14:paraId="79968374" w14:textId="298DD10C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lastRenderedPageBreak/>
              <w:t>Resolver vulnerabilidades sistémicas (seguridad)</w:t>
            </w:r>
          </w:p>
        </w:tc>
        <w:tc>
          <w:tcPr>
            <w:tcW w:w="937" w:type="dxa"/>
          </w:tcPr>
          <w:p w14:paraId="1E3DE7F6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47F894B8" w14:textId="1A6CFEE5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971" w:type="dxa"/>
          </w:tcPr>
          <w:p w14:paraId="266E3435" w14:textId="5989E6ED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90" w:type="dxa"/>
          </w:tcPr>
          <w:p w14:paraId="6CD5952A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58C86A23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1B9CA08D" w14:textId="6DF34836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Comprendo que la autenticación, la validación de datos y la protección de la información son esenciales. Debo profundizar en prácticas de seguridad y en la prevención de vulnerabilidades aplicadas a proyectos reales.</w:t>
            </w:r>
          </w:p>
        </w:tc>
      </w:tr>
      <w:tr w:rsidR="00547BFC" w:rsidRPr="00045D87" w14:paraId="4117D83A" w14:textId="77777777" w:rsidTr="00E67EB3">
        <w:trPr>
          <w:trHeight w:val="576"/>
          <w:jc w:val="center"/>
        </w:trPr>
        <w:tc>
          <w:tcPr>
            <w:tcW w:w="1963" w:type="dxa"/>
          </w:tcPr>
          <w:p w14:paraId="74151686" w14:textId="79F5906A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Gestionar proyectos informáticos</w:t>
            </w:r>
          </w:p>
        </w:tc>
        <w:tc>
          <w:tcPr>
            <w:tcW w:w="937" w:type="dxa"/>
          </w:tcPr>
          <w:p w14:paraId="680E0EC2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7E5920E2" w14:textId="58681EFF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C4F7A55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1090" w:type="dxa"/>
          </w:tcPr>
          <w:p w14:paraId="5014EF03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558" w:type="dxa"/>
          </w:tcPr>
          <w:p w14:paraId="4E2221A7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0E71DC29" w14:textId="5DA2B8FE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Me siento cómodo organizando tareas, dando seguimiento al trabajo y participando en decisiones del equipo. La creación de la estructura inicial del repositorio de LEX-CORPUS fue un aporte concreto a esa organización.</w:t>
            </w:r>
          </w:p>
        </w:tc>
      </w:tr>
      <w:tr w:rsidR="00547BFC" w:rsidRPr="00045D87" w14:paraId="4E3E66CC" w14:textId="77777777" w:rsidTr="00E67EB3">
        <w:trPr>
          <w:trHeight w:val="576"/>
          <w:jc w:val="center"/>
        </w:trPr>
        <w:tc>
          <w:tcPr>
            <w:tcW w:w="1963" w:type="dxa"/>
          </w:tcPr>
          <w:p w14:paraId="3A146211" w14:textId="474F62A0" w:rsidR="00547BFC" w:rsidRPr="00547BFC" w:rsidRDefault="00547BFC" w:rsidP="00547BFC">
            <w:pPr>
              <w:jc w:val="both"/>
              <w:rPr>
                <w:sz w:val="18"/>
                <w:szCs w:val="18"/>
              </w:rPr>
            </w:pPr>
            <w:r w:rsidRPr="00547BFC">
              <w:rPr>
                <w:sz w:val="18"/>
                <w:szCs w:val="18"/>
              </w:rPr>
              <w:t>Transformar grandes volúmenes de datos (Big Data) para apoyar decisiones</w:t>
            </w:r>
          </w:p>
        </w:tc>
        <w:tc>
          <w:tcPr>
            <w:tcW w:w="937" w:type="dxa"/>
          </w:tcPr>
          <w:p w14:paraId="3B02E7BD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855" w:type="dxa"/>
          </w:tcPr>
          <w:p w14:paraId="79811506" w14:textId="77777777" w:rsidR="00547BFC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971" w:type="dxa"/>
          </w:tcPr>
          <w:p w14:paraId="68107F70" w14:textId="18934FD4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090" w:type="dxa"/>
          </w:tcPr>
          <w:p w14:paraId="5BF5DA0E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558" w:type="dxa"/>
          </w:tcPr>
          <w:p w14:paraId="01BB3A49" w14:textId="77777777" w:rsidR="00547BFC" w:rsidRPr="00045D87" w:rsidRDefault="00547B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/>
            </w:r>
          </w:p>
        </w:tc>
        <w:tc>
          <w:tcPr>
            <w:tcW w:w="3838" w:type="dxa"/>
            <w:gridSpan w:val="2"/>
          </w:tcPr>
          <w:p w14:paraId="06B7A4EA" w14:textId="13C8E0E7" w:rsidR="00547BFC" w:rsidRPr="00E67EB3" w:rsidRDefault="00E67EB3" w:rsidP="00E67EB3">
            <w:pPr>
              <w:jc w:val="both"/>
              <w:rPr>
                <w:sz w:val="18"/>
                <w:szCs w:val="18"/>
              </w:rPr>
            </w:pPr>
            <w:r w:rsidRPr="00E67EB3">
              <w:rPr>
                <w:sz w:val="18"/>
                <w:szCs w:val="18"/>
              </w:rPr>
              <w:t>Aún no cuento con experiencia suficiente en el procesamiento de grandes volúmenes de datos. Es un ámbito que requerirá estudio y práctica específica antes de poder aplicarlo con seguridad.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EA0D" w14:textId="77777777" w:rsidR="005C2858" w:rsidRDefault="005C2858" w:rsidP="00DF38AE">
      <w:pPr>
        <w:spacing w:after="0" w:line="240" w:lineRule="auto"/>
      </w:pPr>
      <w:r>
        <w:separator/>
      </w:r>
    </w:p>
  </w:endnote>
  <w:endnote w:type="continuationSeparator" w:id="0">
    <w:p w14:paraId="778E3D13" w14:textId="77777777" w:rsidR="005C2858" w:rsidRDefault="005C28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0487" w14:textId="77777777" w:rsidR="005C2858" w:rsidRDefault="005C2858" w:rsidP="00DF38AE">
      <w:pPr>
        <w:spacing w:after="0" w:line="240" w:lineRule="auto"/>
      </w:pPr>
      <w:r>
        <w:separator/>
      </w:r>
    </w:p>
  </w:footnote>
  <w:footnote w:type="continuationSeparator" w:id="0">
    <w:p w14:paraId="57523E3E" w14:textId="77777777" w:rsidR="005C2858" w:rsidRDefault="005C28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06845">
    <w:abstractNumId w:val="3"/>
  </w:num>
  <w:num w:numId="2" w16cid:durableId="199368988">
    <w:abstractNumId w:val="9"/>
  </w:num>
  <w:num w:numId="3" w16cid:durableId="2122263758">
    <w:abstractNumId w:val="13"/>
  </w:num>
  <w:num w:numId="4" w16cid:durableId="780412909">
    <w:abstractNumId w:val="29"/>
  </w:num>
  <w:num w:numId="5" w16cid:durableId="430517399">
    <w:abstractNumId w:val="31"/>
  </w:num>
  <w:num w:numId="6" w16cid:durableId="1340084571">
    <w:abstractNumId w:val="4"/>
  </w:num>
  <w:num w:numId="7" w16cid:durableId="1175726839">
    <w:abstractNumId w:val="12"/>
  </w:num>
  <w:num w:numId="8" w16cid:durableId="1680542710">
    <w:abstractNumId w:val="20"/>
  </w:num>
  <w:num w:numId="9" w16cid:durableId="230891499">
    <w:abstractNumId w:val="16"/>
  </w:num>
  <w:num w:numId="10" w16cid:durableId="1353267784">
    <w:abstractNumId w:val="10"/>
  </w:num>
  <w:num w:numId="11" w16cid:durableId="125589222">
    <w:abstractNumId w:val="25"/>
  </w:num>
  <w:num w:numId="12" w16cid:durableId="1432312006">
    <w:abstractNumId w:val="36"/>
  </w:num>
  <w:num w:numId="13" w16cid:durableId="1692798930">
    <w:abstractNumId w:val="30"/>
  </w:num>
  <w:num w:numId="14" w16cid:durableId="1089496627">
    <w:abstractNumId w:val="1"/>
  </w:num>
  <w:num w:numId="15" w16cid:durableId="1250234015">
    <w:abstractNumId w:val="37"/>
  </w:num>
  <w:num w:numId="16" w16cid:durableId="594944140">
    <w:abstractNumId w:val="22"/>
  </w:num>
  <w:num w:numId="17" w16cid:durableId="1902593255">
    <w:abstractNumId w:val="18"/>
  </w:num>
  <w:num w:numId="18" w16cid:durableId="2024893721">
    <w:abstractNumId w:val="32"/>
  </w:num>
  <w:num w:numId="19" w16cid:durableId="626206838">
    <w:abstractNumId w:val="11"/>
  </w:num>
  <w:num w:numId="20" w16cid:durableId="1600797188">
    <w:abstractNumId w:val="40"/>
  </w:num>
  <w:num w:numId="21" w16cid:durableId="790321179">
    <w:abstractNumId w:val="35"/>
  </w:num>
  <w:num w:numId="22" w16cid:durableId="1052658915">
    <w:abstractNumId w:val="14"/>
  </w:num>
  <w:num w:numId="23" w16cid:durableId="1727560929">
    <w:abstractNumId w:val="15"/>
  </w:num>
  <w:num w:numId="24" w16cid:durableId="1972902186">
    <w:abstractNumId w:val="5"/>
  </w:num>
  <w:num w:numId="25" w16cid:durableId="2143382029">
    <w:abstractNumId w:val="17"/>
  </w:num>
  <w:num w:numId="26" w16cid:durableId="2067605291">
    <w:abstractNumId w:val="21"/>
  </w:num>
  <w:num w:numId="27" w16cid:durableId="1781753129">
    <w:abstractNumId w:val="24"/>
  </w:num>
  <w:num w:numId="28" w16cid:durableId="1256012635">
    <w:abstractNumId w:val="0"/>
  </w:num>
  <w:num w:numId="29" w16cid:durableId="1975526380">
    <w:abstractNumId w:val="19"/>
  </w:num>
  <w:num w:numId="30" w16cid:durableId="611132588">
    <w:abstractNumId w:val="23"/>
  </w:num>
  <w:num w:numId="31" w16cid:durableId="2131391539">
    <w:abstractNumId w:val="2"/>
  </w:num>
  <w:num w:numId="32" w16cid:durableId="1284846320">
    <w:abstractNumId w:val="7"/>
  </w:num>
  <w:num w:numId="33" w16cid:durableId="1822648625">
    <w:abstractNumId w:val="33"/>
  </w:num>
  <w:num w:numId="34" w16cid:durableId="1678462867">
    <w:abstractNumId w:val="39"/>
  </w:num>
  <w:num w:numId="35" w16cid:durableId="1465733674">
    <w:abstractNumId w:val="6"/>
  </w:num>
  <w:num w:numId="36" w16cid:durableId="574318823">
    <w:abstractNumId w:val="26"/>
  </w:num>
  <w:num w:numId="37" w16cid:durableId="310646862">
    <w:abstractNumId w:val="38"/>
  </w:num>
  <w:num w:numId="38" w16cid:durableId="34886998">
    <w:abstractNumId w:val="28"/>
  </w:num>
  <w:num w:numId="39" w16cid:durableId="1964967241">
    <w:abstractNumId w:val="27"/>
  </w:num>
  <w:num w:numId="40" w16cid:durableId="1235555797">
    <w:abstractNumId w:val="34"/>
  </w:num>
  <w:num w:numId="41" w16cid:durableId="13842516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3D88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BFC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2C8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858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945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A61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880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586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67EB3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EMERSON NICOLAS JIMENEZ LOAIZA</cp:lastModifiedBy>
  <cp:revision>40</cp:revision>
  <cp:lastPrinted>2019-12-16T20:10:00Z</cp:lastPrinted>
  <dcterms:created xsi:type="dcterms:W3CDTF">2022-02-07T13:42:00Z</dcterms:created>
  <dcterms:modified xsi:type="dcterms:W3CDTF">2026-09-10T12:32:00Z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