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Pensum Inglés Naranja</w:t>
      </w:r>
    </w:p>
    <w:p>
      <w:pPr>
        <w:pStyle w:val="style2"/>
        <w:numPr>
          <w:ilvl w:val="1"/>
          <w:numId w:val="1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>Entiende la familia como núcleo fundamental de la sociedad y es capaz de reconciliarla y transformarla para ser entes de cambio en su comunidad y en el contexto colombiano.</w:t>
      </w:r>
    </w:p>
    <w:p>
      <w:pPr>
        <w:pStyle w:val="style0"/>
        <w:jc w:val="both"/>
      </w:pPr>
      <w:r>
        <w:rPr/>
        <w:t>Posee conocimiento útil y aplicable que es capaz de relacionar con las experiencias de su vida diaria.</w:t>
      </w:r>
    </w:p>
    <w:p>
      <w:pPr>
        <w:pStyle w:val="style0"/>
        <w:jc w:val="both"/>
      </w:pPr>
      <w:r>
        <w:rPr/>
        <w:t>Hace de los valores parte fundamental de su vida.</w:t>
      </w:r>
    </w:p>
    <w:p>
      <w:pPr>
        <w:pStyle w:val="style0"/>
        <w:jc w:val="both"/>
      </w:pPr>
      <w:r>
        <w:rPr/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>
      <w:pPr>
        <w:pStyle w:val="style0"/>
        <w:jc w:val="both"/>
      </w:pPr>
      <w:r>
        <w:rPr/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>
      <w:pPr>
        <w:pStyle w:val="style0"/>
        <w:jc w:val="both"/>
      </w:pPr>
      <w:r>
        <w:rPr/>
        <w:t xml:space="preserve">Entiende la importancia de aprendizajes adquiridos a través de su vida y es por lo tanto capaz de utilizarlos en situaciones de su vida diaria y laboral. </w:t>
      </w:r>
    </w:p>
    <w:p>
      <w:pPr>
        <w:pStyle w:val="style0"/>
        <w:jc w:val="both"/>
      </w:pPr>
      <w:r>
        <w:rPr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>
      <w:pPr>
        <w:pStyle w:val="style0"/>
        <w:jc w:val="both"/>
      </w:pPr>
      <w:r>
        <w:rPr/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true" w:space="708"/>
          <w:formProt w:val="false"/>
          <w:textDirection w:val="lrTb"/>
          <w:docGrid w:charSpace="6143" w:linePitch="360" w:type="default"/>
        </w:sectPr>
      </w:pP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Naranja: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1"/>
        </w:numPr>
      </w:pPr>
      <w:r>
        <w:rPr/>
        <w:t>1. (4 Clases) Pasatiempo y Festividades.</w:t>
      </w:r>
      <w:bookmarkStart w:id="0" w:name="_GoBack"/>
      <w:bookmarkEnd w:id="0"/>
      <w:r>
        <w:rPr/>
        <w:t xml:space="preserve"> </w:t>
      </w:r>
    </w:p>
    <w:p>
      <w:pPr>
        <w:pStyle w:val="style4"/>
        <w:numPr>
          <w:ilvl w:val="3"/>
          <w:numId w:val="1"/>
        </w:numPr>
      </w:pPr>
      <w:r>
        <w:rPr/>
        <w:t>1.1 Verb To Be.</w:t>
      </w:r>
    </w:p>
    <w:p>
      <w:pPr>
        <w:pStyle w:val="style0"/>
      </w:pPr>
      <w:r>
        <w:rPr/>
        <w:t>Objetivo: Crea frases utilizando el verbo de acuerdo a los pronombres y su significado dentro del contexto (ser y estar)</w:t>
      </w:r>
    </w:p>
    <w:p>
      <w:pPr>
        <w:pStyle w:val="style0"/>
      </w:pPr>
      <w:r>
        <w:rPr/>
        <w:t>Nivel: Síntesis</w:t>
      </w:r>
    </w:p>
    <w:p>
      <w:pPr>
        <w:pStyle w:val="style4"/>
        <w:numPr>
          <w:ilvl w:val="3"/>
          <w:numId w:val="1"/>
        </w:numPr>
      </w:pPr>
      <w:r>
        <w:rPr/>
        <w:t>1.2 Artículos Demostrativos (This/that/those/these)</w:t>
      </w:r>
    </w:p>
    <w:p>
      <w:pPr>
        <w:pStyle w:val="style0"/>
      </w:pPr>
      <w:r>
        <w:rPr/>
        <w:t>Objetivo: Aplicar los artículos demostrativos determinando a ubicación de los objetos y su número (singular o plural)</w:t>
      </w:r>
    </w:p>
    <w:p>
      <w:pPr>
        <w:pStyle w:val="style0"/>
      </w:pPr>
      <w:r>
        <w:rPr/>
        <w:t>Nivel: Aplicación</w:t>
      </w:r>
    </w:p>
    <w:p>
      <w:pPr>
        <w:pStyle w:val="style4"/>
        <w:numPr>
          <w:ilvl w:val="3"/>
          <w:numId w:val="1"/>
        </w:numPr>
      </w:pPr>
      <w:r>
        <w:rPr/>
        <w:t>1.3 Singular y Plural</w:t>
      </w:r>
    </w:p>
    <w:p>
      <w:pPr>
        <w:pStyle w:val="style0"/>
      </w:pPr>
      <w:r>
        <w:rPr/>
        <w:t>Objetivo: Construir frases con sustantivos singulares y plurales.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1"/>
        </w:numPr>
      </w:pPr>
      <w:r>
        <w:rPr/>
        <w:t>2. (5 Clases) ¿Cómo ves a ti país?¿Cómo te ves tu en ese país?</w:t>
      </w:r>
    </w:p>
    <w:p>
      <w:pPr>
        <w:pStyle w:val="style4"/>
        <w:numPr>
          <w:ilvl w:val="3"/>
          <w:numId w:val="1"/>
        </w:numPr>
      </w:pPr>
      <w:r>
        <w:rPr/>
        <w:t>2.1 Futuro</w:t>
      </w:r>
    </w:p>
    <w:p>
      <w:pPr>
        <w:pStyle w:val="style0"/>
      </w:pPr>
      <w:r>
        <w:rPr/>
        <w:t>Objetivo: Aplicar el tiempo pasado simple a los verbos dados.</w:t>
      </w:r>
    </w:p>
    <w:p>
      <w:pPr>
        <w:pStyle w:val="style0"/>
      </w:pPr>
      <w:r>
        <w:rPr/>
        <w:t>Nivel: Aplicación</w:t>
      </w:r>
    </w:p>
    <w:p>
      <w:pPr>
        <w:pStyle w:val="style4"/>
        <w:numPr>
          <w:ilvl w:val="3"/>
          <w:numId w:val="1"/>
        </w:numPr>
      </w:pPr>
      <w:r>
        <w:rPr/>
        <w:t>2.2 Preguntas WH</w:t>
      </w:r>
    </w:p>
    <w:p>
      <w:pPr>
        <w:pStyle w:val="style0"/>
      </w:pPr>
      <w:r>
        <w:rPr/>
        <w:t>Objetivo: Construir las preguntas y las respuestas de las wh questions en futuro.</w:t>
      </w:r>
    </w:p>
    <w:p>
      <w:pPr>
        <w:pStyle w:val="style0"/>
      </w:pPr>
      <w:r>
        <w:rPr/>
        <w:t>Nivel: Aplicación.</w:t>
      </w:r>
    </w:p>
    <w:p>
      <w:pPr>
        <w:pStyle w:val="style3"/>
        <w:numPr>
          <w:ilvl w:val="2"/>
          <w:numId w:val="1"/>
        </w:numPr>
      </w:pPr>
      <w:r>
        <w:rPr/>
        <w:t xml:space="preserve">Observaciones: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w Cen MT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spacing w:after="0" w:before="360" w:line="100" w:lineRule="atLeast"/>
    </w:pPr>
    <w:rPr>
      <w:rFonts w:ascii="Tw Cen MT" w:cs="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Cs/>
      <w:color w:val="4F271C"/>
      <w:spacing w:val="14"/>
      <w:sz w:val="24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color w:val="000000"/>
      <w:sz w:val="22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iCs/>
      <w:color w:val="3891A7"/>
      <w:sz w:val="22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i/>
      <w:iCs/>
      <w:color w:val="000000"/>
      <w:sz w:val="22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2014-12-02T22:45:00.00Z</dcterms:created>
  <dc:creator>SebastianRC</dc:creator>
  <cp:lastModifiedBy>Catalina Estrada Bernal</cp:lastModifiedBy>
  <dcterms:modified xsi:type="dcterms:W3CDTF">2014-12-03T00:47:00.00Z</dcterms:modified>
  <cp:revision>11</cp:revision>
</cp:coreProperties>
</file>