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— Proyecto DIL</w:t>
      </w:r>
    </w:p>
    <w:p/>
    <w:p>
      <w:pPr>
        <w:pStyle w:val="Heading1"/>
      </w:pPr>
      <w:r>
        <w:t>Sesiones SAP</w:t>
      </w:r>
    </w:p>
    <w:p/>
    <w:p>
      <w:r>
        <w:t xml:space="preserve">El pipeline abre </w:t>
      </w:r>
      <w:r>
        <w:rPr>
          <w:b/>
        </w:rPr>
        <w:t>3 sesiones SAP simultáneas</w:t>
      </w:r>
      <w:r>
        <w:t xml:space="preserve"> desde la misma conexión, cada una con una responsabilidad exclusiva. Esto evita que las operaciones de eliminación interrumpan las lecturas de VL06F.</w:t>
      </w:r>
    </w:p>
    <w:p/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session1 — VL06F                                               │</w:t>
        <w:br/>
        <w:t>│  Responsabilidad: lectura de datos y verificaciones             │</w:t>
        <w:br/>
        <w:t>│  Transacciones: VL06F                                           │</w:t>
        <w:br/>
        <w:t>│  Cuándo actúa: al inicio (lectura) y después de cada batch      │</w:t>
        <w:br/>
        <w:t>│                (verificación). También ejecuta el Paso 6 (BOL).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 session2 — Operaciones                                         │</w:t>
        <w:br/>
        <w:t>│  Responsabilidad: eliminar documentos en el orden correcto      │</w:t>
        <w:br/>
        <w:t>│  Transacciones: VF11 · VI05 · VT02N · VL09                     │</w:t>
        <w:br/>
        <w:t>│  Cuándo actúa: en cada batch. Nunca navega a VL06F.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 session3 — Órdenes                                             │</w:t>
        <w:br/>
        <w:t>│  Responsabilidad: leer ZCMR y eliminar/cancelar orders          │</w:t>
        <w:br/>
        <w:t>│  Transacciones: ZCMR · VA02 · ME22N                            │</w:t>
        <w:br/>
        <w:t>│  Cuándo actúa: Batch 7 (eliminación inicial) y Batch 9 (retry).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/>
    <w:p>
      <w:pPr>
        <w:ind w:left="400"/>
      </w:pPr>
      <w:r>
        <w:rPr>
          <w:i/>
          <w:color w:val="595959"/>
        </w:rPr>
        <w:t>Si SAP no permite abrir sesiones adicionales, `sap_login.py` asigna</w:t>
      </w:r>
    </w:p>
    <w:p>
      <w:pPr>
        <w:ind w:left="400"/>
      </w:pPr>
      <w:r>
        <w:rPr>
          <w:i/>
          <w:color w:val="595959"/>
        </w:rPr>
        <w:t>`session2 = session1` y `session3 = session1` como fallback y el</w:t>
      </w:r>
    </w:p>
    <w:p>
      <w:pPr>
        <w:ind w:left="400"/>
      </w:pPr>
      <w:r>
        <w:rPr>
          <w:i/>
          <w:color w:val="595959"/>
        </w:rPr>
        <w:t>pipeline continúa con una sola sesión.</w:t>
      </w:r>
    </w:p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Flujo completo</w:t>
      </w:r>
    </w:p>
    <w:p/>
    <w:p>
      <w:r>
        <w:rPr>
          <w:rFonts w:ascii="Consolas" w:hAnsi="Consolas"/>
          <w:sz w:val="18"/>
        </w:rPr>
        <w:t>1. DESCARGA</w:t>
        <w:br/>
        <w:t xml:space="preserve">   Google Drive → Desktop/DIL/May/archivo.xlsx</w:t>
        <w:br/>
        <w:br/>
        <w:t>2. LECTURA</w:t>
        <w:br/>
        <w:t xml:space="preserve">   archivo.xlsx → columna ZCMR → lista de tickets</w:t>
        <w:br/>
        <w:br/>
        <w:t>3. LOGIN SAP</w:t>
        <w:br/>
        <w:t xml:space="preserve">   sap_login.py → abre session1, session2, session3</w:t>
        <w:br/>
        <w:br/>
        <w:t>3.5 LECTURA VL06F  [session1]</w:t>
        <w:br/>
        <w:t xml:space="preserve">    Una sola consulta para todos los tickets.</w:t>
        <w:br/>
        <w:t xml:space="preserve">    Retorna: {ticket: {billing_doc, shpt_cst, shipment, wbstk, delivery}}</w:t>
        <w:br/>
        <w:t xml:space="preserve">    Este dict alimenta todos los batches sin volver a consultar SAP.</w:t>
        <w:br/>
        <w:br/>
        <w:t>4. BATCH 1 — Billing Documents</w:t>
        <w:br/>
        <w:t xml:space="preserve">   ├── [session2 / VF11] Eliminar todos los billing docs en una llamada</w:t>
        <w:br/>
        <w:t xml:space="preserve">   │     Máximo 14 por página; btn[7] agrega páginas adicionales.</w:t>
        <w:br/>
        <w:t xml:space="preserve">   └── [session1 / VL06F] VERIFICACIÓN bulk</w:t>
        <w:br/>
        <w:t xml:space="preserve">         ├── Exitosos → continúan al Batch 2</w:t>
        <w:br/>
        <w:t xml:space="preserve">         └── Fallidos → se reportan, no continúan</w:t>
        <w:br/>
        <w:br/>
        <w:t>5. BATCH 2 — Shipment Cost</w:t>
        <w:br/>
        <w:t xml:space="preserve">   ├── [session2 / VI05] Eliminar todos los shipment costs</w:t>
        <w:br/>
        <w:t xml:space="preserve">   │     Navega a VI05 UNA sola vez. Por cada cost:</w:t>
        <w:br/>
        <w:t xml:space="preserve">   │     si estado = "C" → desbloquear → eliminar → volver a selección VI05</w:t>
        <w:br/>
        <w:t xml:space="preserve">   └── [session1 / VL06F] VERIFICACIÓN bulk</w:t>
        <w:br/>
        <w:t xml:space="preserve">         ├── Exitosos → continúan al Batch 3</w:t>
        <w:br/>
        <w:t xml:space="preserve">         └── Fallidos → se reportan, no continúan</w:t>
        <w:br/>
        <w:br/>
        <w:t>6. BATCH 3 — Shipment Number</w:t>
        <w:br/>
        <w:t xml:space="preserve">   ├── [session2 / VT02N] Eliminar todos los shipment numbers</w:t>
        <w:br/>
        <w:t xml:space="preserve">   │     Navega a VT02N UNA sola vez. Por cada shipment:</w:t>
        <w:br/>
        <w:t xml:space="preserve">   │     cargar → desasignar deliveries → guardar → volver a entrada VT02N</w:t>
        <w:br/>
        <w:t xml:space="preserve">   └── [session1 / VL06F] VERIFICACIÓN bulk</w:t>
        <w:br/>
        <w:t xml:space="preserve">         ├── Exitosos → continúan al Batch 4</w:t>
        <w:br/>
        <w:t xml:space="preserve">         └── Fallidos → se reportan, no continúan</w:t>
        <w:br/>
        <w:br/>
        <w:t>7. BATCH 4 — Reverse PGI</w:t>
        <w:br/>
        <w:t xml:space="preserve">   ├── [session2 / VL09] Reversar todos los deliveries en una llamada</w:t>
        <w:br/>
        <w:t xml:space="preserve">   │     Multi-valor con todos los deliveries → SelectAll → Reversar</w:t>
        <w:br/>
        <w:t xml:space="preserve">   │     Solo se incluyen tickets con WBSTK != "A"</w:t>
        <w:br/>
        <w:t xml:space="preserve">   └── [session1 / VL06F] VERIFICACIÓN bulk</w:t>
        <w:br/>
        <w:t xml:space="preserve">         ├── Exitosos → continúan al Paso 6</w:t>
        <w:br/>
        <w:t xml:space="preserve">         └── Fallidos → se reportan, no continúan</w:t>
        <w:br/>
        <w:br/>
        <w:t>8. BATCH 6 — BOL Deletion</w:t>
        <w:br/>
        <w:t xml:space="preserve">   [session1 / VL06F] Per-ticket. Filtra por delivery, selecciona fila 0,</w:t>
        <w:br/>
        <w:t xml:space="preserve">   ejecuta eliminación y confirma.</w:t>
        <w:br/>
        <w:br/>
        <w:t>9. BATCH 7 — ZCMR Orders</w:t>
        <w:br/>
        <w:t xml:space="preserve">   [session3 / ZCMR] Leer todos los orders en memoria primero (incluye</w:t>
        <w:br/>
        <w:t xml:space="preserve">   ticket por order para tracking en el reporte). Por cada order:</w:t>
        <w:br/>
        <w:t xml:space="preserve">   ├── order[:2] != "47" → [session3 / VA02] Intercompany</w:t>
        <w:br/>
        <w:t xml:space="preserve">   │       Si VA02 muestra popup informativo → elimina solo la línea</w:t>
        <w:br/>
        <w:t xml:space="preserve">   │       específica del delivery (btnBT_POLO).</w:t>
        <w:br/>
        <w:t xml:space="preserve">   │       Si NO hay popup → elimina la orden completa (menu[0]/menu[11]).</w:t>
        <w:br/>
        <w:t xml:space="preserve">   └── order[:2] == "47" → [session3 / ME22N] Intracompany</w:t>
        <w:br/>
        <w:t xml:space="preserve">   Retorna dict[ticket, list[orders_fallidos]] para el reporte.</w:t>
        <w:br/>
        <w:br/>
        <w:t>10. BATCH 8 — Verificación Final ZSD_DEL_TICKETS</w:t>
        <w:br/>
        <w:t xml:space="preserve">    [session1 / ZSD_DEL_TICKETS] Verifica qué órdenes quedaron pendientes</w:t>
        <w:br/>
        <w:t xml:space="preserve">    después de Batch 7 y captura los números de orden para Batch 9.</w:t>
        <w:br/>
        <w:t xml:space="preserve">    ├── Grid vacío → todos exitosos, no se ejecuta Batch 9</w:t>
        <w:br/>
        <w:t xml:space="preserve">    ├── Grid con filas + ticket identificado → ticket_to_order mapping</w:t>
        <w:br/>
        <w:t xml:space="preserve">    ├── Grid con filas pero ticket NO identificado (layout oculta TICKET)</w:t>
        <w:br/>
        <w:t xml:space="preserve">    │   → fallback conservador: marca TODOS los tickets como fallidos y</w:t>
        <w:br/>
        <w:t xml:space="preserve">    │     distribuye las orders detectadas para que Batch 9 las cancele</w:t>
        <w:br/>
        <w:t xml:space="preserve">    └── Si ZSD_DEL_TICKETS falla → aviso en consola, no bloquea</w:t>
        <w:br/>
        <w:t xml:space="preserve">    Retorna (exitosos, fallidos, ticket_to_order).</w:t>
        <w:br/>
        <w:br/>
        <w:t>11. BATCH 9 — Order Cancellation (retry)</w:t>
        <w:br/>
        <w:t xml:space="preserve">    [session3 / VA02] Solo se ejecuta si Batch 8 detectó orders pendientes.</w:t>
        <w:br/>
        <w:t xml:space="preserve">    Por cada (ticket, order) del ticket_to_order:</w:t>
        <w:br/>
        <w:t xml:space="preserve">    ├── Navega a /nVA02, ingresa la orden</w:t>
        <w:br/>
        <w:t xml:space="preserve">    ├── menu[0]/menu[11].Select() — borra orden completa</w:t>
        <w:br/>
        <w:t xml:space="preserve">    └── Confirma con btnSPOP-OPTION1</w:t>
        <w:br/>
        <w:t xml:space="preserve">    Es la red de seguridad: re-intenta eliminar órdenes que Batch 7 falló</w:t>
        <w:br/>
        <w:t xml:space="preserve">    en eliminar (típicamente por errores silenciosos en la GUI de SAP).</w:t>
        <w:br/>
        <w:t xml:space="preserve">    Equivalente Python de la macro `Macro/VBA/Módulo1.bas` (Order Cancellation.xlsm).</w:t>
        <w:br/>
        <w:br/>
        <w:t>12. REPORTE FINAL</w:t>
        <w:br/>
        <w:t xml:space="preserve">    Resumen por batch: exitosos / fallidos / tickets que requieren revisión manual.</w:t>
        <w:br/>
        <w:t xml:space="preserve">    Se genera tanto en consola como en xlsx con sheet por batch + sheet</w:t>
        <w:br/>
        <w:t xml:space="preserve">    "No encontrados en VL06F" para tickets que VL06F no devolvió.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