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Recursos utilizados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https://www.youtube.com/watch?v=9I9U5-WUrDo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https://www.postman.com/postman/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CocoaOOXMLWriter/2487.4</generator>
</meta>
</file>