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ugzzw0itr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Gesprächsstruktur (Empfohlenes Vorgehen)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Begrüßung &amp; Zielsetzung des Gesprächs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Kurze Vorstellung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Erwartungsabfrage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Geschäftsmodell &amp; Telefonalltag verstehen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Was macht das Unternehmen?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Wer geht ans Telefon? Wie läuft das heute?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Probleme &amp; Engpässe identifizieren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 entsteht Stress?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Welche Anfragen wiederholen sich ständig?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Technik &amp; Setup klären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Telefonanlage, Rufnummern, Weiterleitungen, Öffnungszeiten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Nächste Schritte &amp; Projektplan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Timeline für Setup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Verantwortlichkeiten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Übergabe an den Wartungsprozess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Youtube: https://www.youtube.com/watch?v=CPn_bkPI5cA</w:t>
      </w:r>
      <w:r w:rsidDel="00000000" w:rsidR="00000000" w:rsidRPr="00000000">
        <w:rPr>
          <w:rtl w:val="0"/>
        </w:rPr>
      </w:r>
    </w:p>
    <w:tbl>
      <w:tblPr>
        <w:tblStyle w:val="Table1"/>
        <w:tblW w:w="6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1395"/>
        <w:tblGridChange w:id="0">
          <w:tblGrid>
            <w:gridCol w:w="1800"/>
            <w:gridCol w:w="3600"/>
            <w:gridCol w:w="13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585d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Setup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585d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Beschreibung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585d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Preis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Kleines Setup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color w:val="666666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rtl w:val="0"/>
              </w:rPr>
              <w:t xml:space="preserve">​​Für simple Use Cases (Sekretariat, Termine, FAQs)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Roboto" w:cs="Roboto" w:eastAsia="Roboto" w:hAnsi="Roboto"/>
                <w:color w:val="666666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rtl w:val="0"/>
              </w:rPr>
              <w:t xml:space="preserve">€ 1.500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Großes Setup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Roboto" w:cs="Roboto" w:eastAsia="Roboto" w:hAnsi="Roboto"/>
                <w:color w:val="666666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rtl w:val="0"/>
              </w:rPr>
              <w:t xml:space="preserve">Für KI-Agents mit API Requests (CRM/ERP etc.)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Roboto" w:cs="Roboto" w:eastAsia="Roboto" w:hAnsi="Roboto"/>
                <w:color w:val="666666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rtl w:val="0"/>
              </w:rPr>
              <w:t xml:space="preserve">€ 3.000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Enterprise Setup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color w:val="666666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rtl w:val="0"/>
              </w:rPr>
              <w:t xml:space="preserve">Anspruchsvolle Integrationen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Roboto" w:cs="Roboto" w:eastAsia="Roboto" w:hAnsi="Roboto"/>
                <w:color w:val="666666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rtl w:val="0"/>
              </w:rPr>
              <w:t xml:space="preserve">auf Anfrage</w:t>
            </w: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