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B008" w14:textId="1EDE9058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Sehr geehrte/r Herr/Frau …</w:t>
      </w: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br/>
      </w:r>
    </w:p>
    <w:p w14:paraId="4B1113AC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vielen Dank für die Vernetzung!</w:t>
      </w:r>
    </w:p>
    <w:p w14:paraId="692C958F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br/>
      </w:r>
    </w:p>
    <w:p w14:paraId="6E727440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 xml:space="preserve">Wir bei </w:t>
      </w:r>
      <w:proofErr w:type="spellStart"/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Prozessia</w:t>
      </w:r>
      <w:proofErr w:type="spellEnd"/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 xml:space="preserve"> arbeiten intensiv mit Einkaufsteams in der Automobilindustrie zusammen. Wir helfen dabei, mit individuell anpassbaren KI-Beschaffungsagenten, Kosten drastisch zu senken und die manuelle </w:t>
      </w:r>
      <w:proofErr w:type="gramStart"/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Arbeit</w:t>
      </w:r>
      <w:proofErr w:type="gramEnd"/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 xml:space="preserve"> um bis zu 80% zu reduzieren.</w:t>
      </w:r>
    </w:p>
    <w:p w14:paraId="37E2AB45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br/>
      </w:r>
    </w:p>
    <w:p w14:paraId="0DD13ED3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Dadurch ist es möglich Einkäufer beispielsweise bei der Verwaltung von Werkzeuglieferungen und Versanddokumenten spürbar zu entlasten.</w:t>
      </w:r>
    </w:p>
    <w:p w14:paraId="2F63E671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br/>
      </w:r>
    </w:p>
    <w:p w14:paraId="268C42F6" w14:textId="732F8D05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 xml:space="preserve">Beschäftigt sich </w:t>
      </w:r>
      <w:r>
        <w:rPr>
          <w:rFonts w:ascii="Helvetica Neue" w:eastAsia="Times New Roman" w:hAnsi="Helvetica Neue" w:cs="Times New Roman"/>
          <w:color w:val="315AE7"/>
          <w:kern w:val="0"/>
          <w:sz w:val="21"/>
          <w:szCs w:val="21"/>
          <w:lang w:eastAsia="de-DE"/>
          <w14:ligatures w14:val="none"/>
        </w:rPr>
        <w:t xml:space="preserve">… </w:t>
      </w: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aktuell mit dem Thema KI im Beschaffungswesen? Ich würde mich freuen, darüber in den Austausch zu kommen.</w:t>
      </w:r>
    </w:p>
    <w:p w14:paraId="6DF19CE6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br/>
      </w:r>
    </w:p>
    <w:p w14:paraId="691D12F9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Viele Grüße</w:t>
      </w:r>
    </w:p>
    <w:p w14:paraId="1B6DB832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Sebastian Spuhler</w:t>
      </w:r>
    </w:p>
    <w:p w14:paraId="5B40128E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 xml:space="preserve">Geschäftsführer – </w:t>
      </w:r>
      <w:proofErr w:type="spellStart"/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Prozessia</w:t>
      </w:r>
      <w:proofErr w:type="spellEnd"/>
    </w:p>
    <w:p w14:paraId="4414BADC" w14:textId="77777777" w:rsidR="00596C84" w:rsidRPr="00596C84" w:rsidRDefault="00596C84" w:rsidP="00596C84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</w:pPr>
      <w:r w:rsidRPr="00596C84">
        <w:rPr>
          <w:rFonts w:ascii="Helvetica Neue" w:eastAsia="Times New Roman" w:hAnsi="Helvetica Neue" w:cs="Times New Roman"/>
          <w:color w:val="14142B"/>
          <w:kern w:val="0"/>
          <w:sz w:val="21"/>
          <w:szCs w:val="21"/>
          <w:lang w:eastAsia="de-DE"/>
          <w14:ligatures w14:val="none"/>
        </w:rPr>
        <w:t>prozessia.de</w:t>
      </w:r>
    </w:p>
    <w:p w14:paraId="796B9197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84"/>
    <w:rsid w:val="002E299E"/>
    <w:rsid w:val="00596C84"/>
    <w:rsid w:val="00BC4239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43C531"/>
  <w15:chartTrackingRefBased/>
  <w15:docId w15:val="{9A5A4EFC-11B8-ED4D-8D4A-8EE7C685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6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9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6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6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6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6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6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6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6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6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96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6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6C8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6C8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6C8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6C8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6C8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6C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6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6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6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6C8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6C8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6C8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6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6C8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6C84"/>
    <w:rPr>
      <w:b/>
      <w:bCs/>
      <w:smallCaps/>
      <w:color w:val="0F4761" w:themeColor="accent1" w:themeShade="BF"/>
      <w:spacing w:val="5"/>
    </w:rPr>
  </w:style>
  <w:style w:type="character" w:customStyle="1" w:styleId="styletext-sc-87f2808a-0">
    <w:name w:val="style__text-sc-87f2808a-0"/>
    <w:basedOn w:val="Absatz-Standardschriftart"/>
    <w:rsid w:val="00596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553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2026-03-13T13:29:00Z</dcterms:created>
  <dcterms:modified xsi:type="dcterms:W3CDTF">2026-03-13T13:32:00Z</dcterms:modified>
</cp:coreProperties>
</file>