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AF5C" w14:textId="13940563" w:rsidR="00382596" w:rsidRDefault="00C43564" w:rsidP="00C43564">
      <w:pPr>
        <w:pStyle w:val="Tytu"/>
        <w:jc w:val="center"/>
      </w:pPr>
      <w:r>
        <w:t>Projekt Sztuczne Sieci Neuronowe</w:t>
      </w:r>
    </w:p>
    <w:p w14:paraId="55EFF8BB" w14:textId="7225F6DF" w:rsidR="00C43564" w:rsidRDefault="00C43564" w:rsidP="00C43564"/>
    <w:p w14:paraId="357CBA28" w14:textId="23EF242A" w:rsidR="00C43564" w:rsidRDefault="00C43564" w:rsidP="00C43564">
      <w:pPr>
        <w:pStyle w:val="Podtytu"/>
        <w:jc w:val="center"/>
        <w:rPr>
          <w:sz w:val="32"/>
          <w:szCs w:val="32"/>
        </w:rPr>
      </w:pPr>
      <w:r w:rsidRPr="00C43564">
        <w:rPr>
          <w:sz w:val="32"/>
          <w:szCs w:val="32"/>
        </w:rPr>
        <w:t>Przewidywanie wyniku pojedynku szachowego</w:t>
      </w:r>
      <w:r>
        <w:rPr>
          <w:sz w:val="32"/>
          <w:szCs w:val="32"/>
        </w:rPr>
        <w:t>, na podstawie zbioru 5000 tysięcy obserwacji</w:t>
      </w:r>
    </w:p>
    <w:p w14:paraId="284B241E" w14:textId="669B61A3" w:rsidR="00722657" w:rsidRDefault="00C43564">
      <w:pPr>
        <w:rPr>
          <w:sz w:val="32"/>
          <w:szCs w:val="32"/>
        </w:rPr>
      </w:pPr>
      <w:r>
        <w:rPr>
          <w:sz w:val="32"/>
          <w:szCs w:val="32"/>
        </w:rPr>
        <w:br w:type="page"/>
      </w:r>
    </w:p>
    <w:sdt>
      <w:sdtPr>
        <w:id w:val="479424391"/>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A01FE46" w14:textId="1FD31977" w:rsidR="00722657" w:rsidRDefault="00722657">
          <w:pPr>
            <w:pStyle w:val="Nagwekspisutreci"/>
          </w:pPr>
          <w:r>
            <w:t>Spis treści</w:t>
          </w:r>
        </w:p>
        <w:p w14:paraId="3BADFBA6" w14:textId="6B9700E5" w:rsidR="00722657" w:rsidRDefault="0072265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104302923" w:history="1">
            <w:r w:rsidRPr="00DE2210">
              <w:rPr>
                <w:rStyle w:val="Hipercze"/>
                <w:noProof/>
              </w:rPr>
              <w:t>1. Opis</w:t>
            </w:r>
            <w:r>
              <w:rPr>
                <w:noProof/>
                <w:webHidden/>
              </w:rPr>
              <w:tab/>
            </w:r>
            <w:r>
              <w:rPr>
                <w:noProof/>
                <w:webHidden/>
              </w:rPr>
              <w:fldChar w:fldCharType="begin"/>
            </w:r>
            <w:r>
              <w:rPr>
                <w:noProof/>
                <w:webHidden/>
              </w:rPr>
              <w:instrText xml:space="preserve"> PAGEREF _Toc104302923 \h </w:instrText>
            </w:r>
            <w:r>
              <w:rPr>
                <w:noProof/>
                <w:webHidden/>
              </w:rPr>
            </w:r>
            <w:r>
              <w:rPr>
                <w:noProof/>
                <w:webHidden/>
              </w:rPr>
              <w:fldChar w:fldCharType="separate"/>
            </w:r>
            <w:r>
              <w:rPr>
                <w:noProof/>
                <w:webHidden/>
              </w:rPr>
              <w:t>3</w:t>
            </w:r>
            <w:r>
              <w:rPr>
                <w:noProof/>
                <w:webHidden/>
              </w:rPr>
              <w:fldChar w:fldCharType="end"/>
            </w:r>
          </w:hyperlink>
        </w:p>
        <w:p w14:paraId="1C9BE5D9" w14:textId="69724EA8" w:rsidR="00722657" w:rsidRDefault="00722657">
          <w:pPr>
            <w:pStyle w:val="Spistreci1"/>
            <w:tabs>
              <w:tab w:val="right" w:leader="dot" w:pos="9062"/>
            </w:tabs>
            <w:rPr>
              <w:noProof/>
            </w:rPr>
          </w:pPr>
          <w:hyperlink w:anchor="_Toc104302924" w:history="1">
            <w:r w:rsidRPr="00DE2210">
              <w:rPr>
                <w:rStyle w:val="Hipercze"/>
                <w:noProof/>
              </w:rPr>
              <w:t>2. Przegląd literatury</w:t>
            </w:r>
            <w:r>
              <w:rPr>
                <w:noProof/>
                <w:webHidden/>
              </w:rPr>
              <w:tab/>
            </w:r>
            <w:r>
              <w:rPr>
                <w:noProof/>
                <w:webHidden/>
              </w:rPr>
              <w:fldChar w:fldCharType="begin"/>
            </w:r>
            <w:r>
              <w:rPr>
                <w:noProof/>
                <w:webHidden/>
              </w:rPr>
              <w:instrText xml:space="preserve"> PAGEREF _Toc104302924 \h </w:instrText>
            </w:r>
            <w:r>
              <w:rPr>
                <w:noProof/>
                <w:webHidden/>
              </w:rPr>
            </w:r>
            <w:r>
              <w:rPr>
                <w:noProof/>
                <w:webHidden/>
              </w:rPr>
              <w:fldChar w:fldCharType="separate"/>
            </w:r>
            <w:r>
              <w:rPr>
                <w:noProof/>
                <w:webHidden/>
              </w:rPr>
              <w:t>3</w:t>
            </w:r>
            <w:r>
              <w:rPr>
                <w:noProof/>
                <w:webHidden/>
              </w:rPr>
              <w:fldChar w:fldCharType="end"/>
            </w:r>
          </w:hyperlink>
        </w:p>
        <w:p w14:paraId="23CD87CE" w14:textId="07B8280D" w:rsidR="00722657" w:rsidRDefault="00722657">
          <w:pPr>
            <w:pStyle w:val="Spistreci1"/>
            <w:tabs>
              <w:tab w:val="right" w:leader="dot" w:pos="9062"/>
            </w:tabs>
            <w:rPr>
              <w:noProof/>
            </w:rPr>
          </w:pPr>
          <w:hyperlink w:anchor="_Toc104302925" w:history="1">
            <w:r w:rsidRPr="00DE2210">
              <w:rPr>
                <w:rStyle w:val="Hipercze"/>
                <w:noProof/>
              </w:rPr>
              <w:t>3. Analiza</w:t>
            </w:r>
            <w:r>
              <w:rPr>
                <w:noProof/>
                <w:webHidden/>
              </w:rPr>
              <w:tab/>
            </w:r>
            <w:r>
              <w:rPr>
                <w:noProof/>
                <w:webHidden/>
              </w:rPr>
              <w:fldChar w:fldCharType="begin"/>
            </w:r>
            <w:r>
              <w:rPr>
                <w:noProof/>
                <w:webHidden/>
              </w:rPr>
              <w:instrText xml:space="preserve"> PAGEREF _Toc104302925 \h </w:instrText>
            </w:r>
            <w:r>
              <w:rPr>
                <w:noProof/>
                <w:webHidden/>
              </w:rPr>
            </w:r>
            <w:r>
              <w:rPr>
                <w:noProof/>
                <w:webHidden/>
              </w:rPr>
              <w:fldChar w:fldCharType="separate"/>
            </w:r>
            <w:r>
              <w:rPr>
                <w:noProof/>
                <w:webHidden/>
              </w:rPr>
              <w:t>3</w:t>
            </w:r>
            <w:r>
              <w:rPr>
                <w:noProof/>
                <w:webHidden/>
              </w:rPr>
              <w:fldChar w:fldCharType="end"/>
            </w:r>
          </w:hyperlink>
        </w:p>
        <w:p w14:paraId="1EDFB8BD" w14:textId="5F287B29" w:rsidR="00722657" w:rsidRDefault="00722657">
          <w:pPr>
            <w:pStyle w:val="Spistreci2"/>
            <w:tabs>
              <w:tab w:val="right" w:leader="dot" w:pos="9062"/>
            </w:tabs>
            <w:rPr>
              <w:noProof/>
            </w:rPr>
          </w:pPr>
          <w:hyperlink w:anchor="_Toc104302926" w:history="1">
            <w:r w:rsidRPr="00DE2210">
              <w:rPr>
                <w:rStyle w:val="Hipercze"/>
                <w:noProof/>
              </w:rPr>
              <w:t>3.1. Ładowanie i eksploracja danych</w:t>
            </w:r>
            <w:r>
              <w:rPr>
                <w:noProof/>
                <w:webHidden/>
              </w:rPr>
              <w:tab/>
            </w:r>
            <w:r>
              <w:rPr>
                <w:noProof/>
                <w:webHidden/>
              </w:rPr>
              <w:fldChar w:fldCharType="begin"/>
            </w:r>
            <w:r>
              <w:rPr>
                <w:noProof/>
                <w:webHidden/>
              </w:rPr>
              <w:instrText xml:space="preserve"> PAGEREF _Toc104302926 \h </w:instrText>
            </w:r>
            <w:r>
              <w:rPr>
                <w:noProof/>
                <w:webHidden/>
              </w:rPr>
            </w:r>
            <w:r>
              <w:rPr>
                <w:noProof/>
                <w:webHidden/>
              </w:rPr>
              <w:fldChar w:fldCharType="separate"/>
            </w:r>
            <w:r>
              <w:rPr>
                <w:noProof/>
                <w:webHidden/>
              </w:rPr>
              <w:t>3</w:t>
            </w:r>
            <w:r>
              <w:rPr>
                <w:noProof/>
                <w:webHidden/>
              </w:rPr>
              <w:fldChar w:fldCharType="end"/>
            </w:r>
          </w:hyperlink>
        </w:p>
        <w:p w14:paraId="07BEE868" w14:textId="4AB9379A" w:rsidR="00722657" w:rsidRDefault="00722657">
          <w:pPr>
            <w:pStyle w:val="Spistreci2"/>
            <w:tabs>
              <w:tab w:val="right" w:leader="dot" w:pos="9062"/>
            </w:tabs>
            <w:rPr>
              <w:noProof/>
            </w:rPr>
          </w:pPr>
          <w:hyperlink w:anchor="_Toc104302927" w:history="1">
            <w:r w:rsidRPr="00DE2210">
              <w:rPr>
                <w:rStyle w:val="Hipercze"/>
                <w:noProof/>
              </w:rPr>
              <w:t>3.2. Wybór i uczenie modelu</w:t>
            </w:r>
            <w:r>
              <w:rPr>
                <w:noProof/>
                <w:webHidden/>
              </w:rPr>
              <w:tab/>
            </w:r>
            <w:r>
              <w:rPr>
                <w:noProof/>
                <w:webHidden/>
              </w:rPr>
              <w:fldChar w:fldCharType="begin"/>
            </w:r>
            <w:r>
              <w:rPr>
                <w:noProof/>
                <w:webHidden/>
              </w:rPr>
              <w:instrText xml:space="preserve"> PAGEREF _Toc104302927 \h </w:instrText>
            </w:r>
            <w:r>
              <w:rPr>
                <w:noProof/>
                <w:webHidden/>
              </w:rPr>
            </w:r>
            <w:r>
              <w:rPr>
                <w:noProof/>
                <w:webHidden/>
              </w:rPr>
              <w:fldChar w:fldCharType="separate"/>
            </w:r>
            <w:r>
              <w:rPr>
                <w:noProof/>
                <w:webHidden/>
              </w:rPr>
              <w:t>3</w:t>
            </w:r>
            <w:r>
              <w:rPr>
                <w:noProof/>
                <w:webHidden/>
              </w:rPr>
              <w:fldChar w:fldCharType="end"/>
            </w:r>
          </w:hyperlink>
        </w:p>
        <w:p w14:paraId="41E684AB" w14:textId="3B9F8F1F" w:rsidR="00722657" w:rsidRDefault="00722657">
          <w:pPr>
            <w:pStyle w:val="Spistreci2"/>
            <w:tabs>
              <w:tab w:val="right" w:leader="dot" w:pos="9062"/>
            </w:tabs>
            <w:rPr>
              <w:noProof/>
            </w:rPr>
          </w:pPr>
          <w:hyperlink w:anchor="_Toc104302928" w:history="1">
            <w:r w:rsidRPr="00DE2210">
              <w:rPr>
                <w:rStyle w:val="Hipercze"/>
                <w:noProof/>
              </w:rPr>
              <w:t>3.3. Test ze zmienionym 1 parametrem</w:t>
            </w:r>
            <w:r>
              <w:rPr>
                <w:noProof/>
                <w:webHidden/>
              </w:rPr>
              <w:tab/>
            </w:r>
            <w:r>
              <w:rPr>
                <w:noProof/>
                <w:webHidden/>
              </w:rPr>
              <w:fldChar w:fldCharType="begin"/>
            </w:r>
            <w:r>
              <w:rPr>
                <w:noProof/>
                <w:webHidden/>
              </w:rPr>
              <w:instrText xml:space="preserve"> PAGEREF _Toc104302928 \h </w:instrText>
            </w:r>
            <w:r>
              <w:rPr>
                <w:noProof/>
                <w:webHidden/>
              </w:rPr>
            </w:r>
            <w:r>
              <w:rPr>
                <w:noProof/>
                <w:webHidden/>
              </w:rPr>
              <w:fldChar w:fldCharType="separate"/>
            </w:r>
            <w:r>
              <w:rPr>
                <w:noProof/>
                <w:webHidden/>
              </w:rPr>
              <w:t>3</w:t>
            </w:r>
            <w:r>
              <w:rPr>
                <w:noProof/>
                <w:webHidden/>
              </w:rPr>
              <w:fldChar w:fldCharType="end"/>
            </w:r>
          </w:hyperlink>
        </w:p>
        <w:p w14:paraId="437C7860" w14:textId="6AF47F0B" w:rsidR="00722657" w:rsidRDefault="00722657">
          <w:pPr>
            <w:pStyle w:val="Spistreci2"/>
            <w:tabs>
              <w:tab w:val="right" w:leader="dot" w:pos="9062"/>
            </w:tabs>
            <w:rPr>
              <w:noProof/>
            </w:rPr>
          </w:pPr>
          <w:hyperlink w:anchor="_Toc104302929" w:history="1">
            <w:r w:rsidRPr="00DE2210">
              <w:rPr>
                <w:rStyle w:val="Hipercze"/>
                <w:noProof/>
              </w:rPr>
              <w:t>3.4. Test ze zmienionym 2 parametrem</w:t>
            </w:r>
            <w:r>
              <w:rPr>
                <w:noProof/>
                <w:webHidden/>
              </w:rPr>
              <w:tab/>
            </w:r>
            <w:r>
              <w:rPr>
                <w:noProof/>
                <w:webHidden/>
              </w:rPr>
              <w:fldChar w:fldCharType="begin"/>
            </w:r>
            <w:r>
              <w:rPr>
                <w:noProof/>
                <w:webHidden/>
              </w:rPr>
              <w:instrText xml:space="preserve"> PAGEREF _Toc104302929 \h </w:instrText>
            </w:r>
            <w:r>
              <w:rPr>
                <w:noProof/>
                <w:webHidden/>
              </w:rPr>
            </w:r>
            <w:r>
              <w:rPr>
                <w:noProof/>
                <w:webHidden/>
              </w:rPr>
              <w:fldChar w:fldCharType="separate"/>
            </w:r>
            <w:r>
              <w:rPr>
                <w:noProof/>
                <w:webHidden/>
              </w:rPr>
              <w:t>3</w:t>
            </w:r>
            <w:r>
              <w:rPr>
                <w:noProof/>
                <w:webHidden/>
              </w:rPr>
              <w:fldChar w:fldCharType="end"/>
            </w:r>
          </w:hyperlink>
        </w:p>
        <w:p w14:paraId="1922D611" w14:textId="276C0B53" w:rsidR="00722657" w:rsidRDefault="00722657">
          <w:pPr>
            <w:pStyle w:val="Spistreci2"/>
            <w:tabs>
              <w:tab w:val="right" w:leader="dot" w:pos="9062"/>
            </w:tabs>
            <w:rPr>
              <w:noProof/>
            </w:rPr>
          </w:pPr>
          <w:hyperlink w:anchor="_Toc104302930" w:history="1">
            <w:r w:rsidRPr="00DE2210">
              <w:rPr>
                <w:rStyle w:val="Hipercze"/>
                <w:noProof/>
              </w:rPr>
              <w:t>3.5. Test ze zmienionym 3 parametrem</w:t>
            </w:r>
            <w:r>
              <w:rPr>
                <w:noProof/>
                <w:webHidden/>
              </w:rPr>
              <w:tab/>
            </w:r>
            <w:r>
              <w:rPr>
                <w:noProof/>
                <w:webHidden/>
              </w:rPr>
              <w:fldChar w:fldCharType="begin"/>
            </w:r>
            <w:r>
              <w:rPr>
                <w:noProof/>
                <w:webHidden/>
              </w:rPr>
              <w:instrText xml:space="preserve"> PAGEREF _Toc104302930 \h </w:instrText>
            </w:r>
            <w:r>
              <w:rPr>
                <w:noProof/>
                <w:webHidden/>
              </w:rPr>
            </w:r>
            <w:r>
              <w:rPr>
                <w:noProof/>
                <w:webHidden/>
              </w:rPr>
              <w:fldChar w:fldCharType="separate"/>
            </w:r>
            <w:r>
              <w:rPr>
                <w:noProof/>
                <w:webHidden/>
              </w:rPr>
              <w:t>3</w:t>
            </w:r>
            <w:r>
              <w:rPr>
                <w:noProof/>
                <w:webHidden/>
              </w:rPr>
              <w:fldChar w:fldCharType="end"/>
            </w:r>
          </w:hyperlink>
        </w:p>
        <w:p w14:paraId="79849B18" w14:textId="76FB3FFF" w:rsidR="00722657" w:rsidRDefault="00722657">
          <w:r>
            <w:rPr>
              <w:b/>
              <w:bCs/>
              <w:noProof/>
            </w:rPr>
            <w:fldChar w:fldCharType="end"/>
          </w:r>
        </w:p>
      </w:sdtContent>
    </w:sdt>
    <w:p w14:paraId="71FD8AA5" w14:textId="77777777" w:rsidR="00722657" w:rsidRDefault="00722657">
      <w:pPr>
        <w:rPr>
          <w:sz w:val="32"/>
          <w:szCs w:val="32"/>
        </w:rPr>
      </w:pPr>
      <w:r>
        <w:rPr>
          <w:sz w:val="32"/>
          <w:szCs w:val="32"/>
        </w:rPr>
        <w:br w:type="page"/>
      </w:r>
    </w:p>
    <w:p w14:paraId="68357A22" w14:textId="77777777" w:rsidR="00C43564" w:rsidRDefault="00C43564">
      <w:pPr>
        <w:rPr>
          <w:rFonts w:eastAsiaTheme="minorEastAsia"/>
          <w:color w:val="5A5A5A" w:themeColor="text1" w:themeTint="A5"/>
          <w:spacing w:val="15"/>
          <w:sz w:val="32"/>
          <w:szCs w:val="32"/>
        </w:rPr>
      </w:pPr>
    </w:p>
    <w:p w14:paraId="19A9D8CE" w14:textId="3EB27D42" w:rsidR="00C43564" w:rsidRDefault="00C43564" w:rsidP="00C43564">
      <w:pPr>
        <w:pStyle w:val="Nagwek1"/>
      </w:pPr>
      <w:bookmarkStart w:id="0" w:name="_Toc104302923"/>
      <w:r>
        <w:t>1. Opis</w:t>
      </w:r>
      <w:bookmarkEnd w:id="0"/>
    </w:p>
    <w:p w14:paraId="607C1E59" w14:textId="77777777" w:rsidR="007C7407" w:rsidRPr="007C7407" w:rsidRDefault="007C7407" w:rsidP="007C7407"/>
    <w:p w14:paraId="4264681F" w14:textId="5AF2711E" w:rsidR="00C43564" w:rsidRDefault="007C7407" w:rsidP="007C7407">
      <w:pPr>
        <w:pStyle w:val="Nagwek2"/>
      </w:pPr>
      <w:r>
        <w:t>1.1. Opis problemu</w:t>
      </w:r>
    </w:p>
    <w:p w14:paraId="21EA60B8" w14:textId="378D3DFF" w:rsidR="007C7407" w:rsidRDefault="007C7407" w:rsidP="007C7407"/>
    <w:p w14:paraId="40904098" w14:textId="3F1155AB" w:rsidR="007C7407" w:rsidRPr="007C7407" w:rsidRDefault="007C7407" w:rsidP="007C7407">
      <w:r>
        <w:t>Tu se opiszemy problem jaki jest</w:t>
      </w:r>
    </w:p>
    <w:p w14:paraId="1DD19654" w14:textId="0C80DEC6" w:rsidR="007C7407" w:rsidRDefault="007C7407" w:rsidP="007C7407"/>
    <w:p w14:paraId="46EF05A1" w14:textId="17104A2E" w:rsidR="007C7407" w:rsidRDefault="007C7407" w:rsidP="007C7407">
      <w:pPr>
        <w:pStyle w:val="Nagwek2"/>
      </w:pPr>
      <w:r>
        <w:t>1.2. Opis teoretyczny</w:t>
      </w:r>
    </w:p>
    <w:p w14:paraId="66FA7E02" w14:textId="32C0EE84" w:rsidR="007C7407" w:rsidRDefault="007C7407" w:rsidP="007C7407"/>
    <w:p w14:paraId="7BEDD013" w14:textId="77777777" w:rsidR="007C7407" w:rsidRDefault="007C7407" w:rsidP="007C7407">
      <w:pPr>
        <w:jc w:val="both"/>
        <w:rPr>
          <w:b/>
        </w:rPr>
      </w:pPr>
    </w:p>
    <w:p w14:paraId="38F4DD2D" w14:textId="1432D101" w:rsidR="007C7407" w:rsidRDefault="007C7407" w:rsidP="007C7407">
      <w:pPr>
        <w:jc w:val="both"/>
        <w:rPr>
          <w:b/>
        </w:rPr>
      </w:pPr>
      <w:r>
        <w:rPr>
          <w:b/>
        </w:rPr>
        <w:t xml:space="preserve"> </w:t>
      </w:r>
      <w:r>
        <w:rPr>
          <w:b/>
        </w:rPr>
        <w:t>Wprowadzenie teoretyczne</w:t>
      </w:r>
    </w:p>
    <w:p w14:paraId="24D5CAEF" w14:textId="77777777" w:rsidR="007C7407" w:rsidRDefault="007C7407" w:rsidP="007C7407">
      <w:pPr>
        <w:ind w:firstLine="708"/>
        <w:jc w:val="both"/>
      </w:pPr>
      <w:r>
        <w:t>Sztuczne sieci neuronowe (SSN) są systemem do przetwarzania informacji, który wzorowany jest na biologicznym systemie nerwowym.  W sposób uproszczony odwzorowują działanie ludzkiego mózgu. SSN składają się z warstwy wejściowej oraz wyjściowej, pomiędzy którymi może znajdować się nieskończenie wiele warstw ukrytych.  Każda z warstw składa się z neuronów, w przypadku warstwy wejściowej liczba neuronów odpowiada liczbie danych wejściowych, natomiast w warstwie wyjściowej pojawia się neuron, który wyświetla pożądaną informację. W najprostszym przypadku sieci neuronowej z jedną warstwą ukrytą, każdy neuron warstwy wejściowej połączony jest z każdym neuronem warstwy ukrytej, a neurony warstwy ukrytej połączone są z neuronem warstwy wyjściowej. Siła oddziaływania jednego neurony na drugi nazywana jest wagą i dobierana jest w taki sposób, by uzyskać jak najdokładniejszy wynik.</w:t>
      </w:r>
      <w:r>
        <w:rPr>
          <w:rStyle w:val="Odwoanieprzypisudolnego"/>
        </w:rPr>
        <w:footnoteReference w:id="1"/>
      </w:r>
      <w:r>
        <w:t xml:space="preserve"> Sumy iloczynów neuronów oraz wag tworzą blok sumujący, który przesyła wynik do funkcji aktywacji. Funkcja aktywacji przyjmuje postać liniową, nieliniową lub skoku jednostkowego. Jej wybór zależy od rodzaju problemu, który jest do rozwiązania.</w:t>
      </w:r>
      <w:r>
        <w:rPr>
          <w:rStyle w:val="Odwoanieprzypisudolnego"/>
        </w:rPr>
        <w:footnoteReference w:id="2"/>
      </w:r>
    </w:p>
    <w:p w14:paraId="38D70685" w14:textId="77777777" w:rsidR="007C7407" w:rsidRPr="00E43266" w:rsidRDefault="007C7407" w:rsidP="007C7407">
      <w:pPr>
        <w:ind w:firstLine="708"/>
        <w:jc w:val="both"/>
      </w:pPr>
      <w:r>
        <w:t>Istnieją dwa podstawowe typy uczenia sieci neuronowych – uczenie z nauczycielem oraz uczenie bez nauczyciela. Uczenie z nauczycielem charakteryzuje się znajomością pożądanego wyniku. Wagi dopierane są w taki sposób, by wynik wyjścia sieci był zbliżony do wartości rzeczywistej.  Z kolei uczenie bez nauczyciela polega na przekazywaniu do sieci jedynie danych wejściowych. Taki proces nazywany jest samouczeniem.</w:t>
      </w:r>
      <w:r>
        <w:rPr>
          <w:rStyle w:val="Odwoanieprzypisudolnego"/>
        </w:rPr>
        <w:footnoteReference w:id="3"/>
      </w:r>
    </w:p>
    <w:p w14:paraId="2C21F209" w14:textId="77777777" w:rsidR="007C7407" w:rsidRDefault="007C7407" w:rsidP="007C7407">
      <w:pPr>
        <w:keepNext/>
        <w:jc w:val="center"/>
      </w:pPr>
      <w:r>
        <w:rPr>
          <w:noProof/>
          <w:lang w:eastAsia="pl-PL"/>
        </w:rPr>
        <w:lastRenderedPageBreak/>
        <w:drawing>
          <wp:inline distT="0" distB="0" distL="0" distR="0" wp14:anchorId="4DF19A4B" wp14:editId="48B90F3B">
            <wp:extent cx="4763135" cy="2941955"/>
            <wp:effectExtent l="19050" t="0" r="0" b="0"/>
            <wp:docPr id="10" name="Obraz 10" descr="Dark side of neural net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k side of neural networks explained"/>
                    <pic:cNvPicPr>
                      <a:picLocks noChangeAspect="1" noChangeArrowheads="1"/>
                    </pic:cNvPicPr>
                  </pic:nvPicPr>
                  <pic:blipFill>
                    <a:blip r:embed="rId7" cstate="print"/>
                    <a:srcRect/>
                    <a:stretch>
                      <a:fillRect/>
                    </a:stretch>
                  </pic:blipFill>
                  <pic:spPr bwMode="auto">
                    <a:xfrm>
                      <a:off x="0" y="0"/>
                      <a:ext cx="4763135" cy="2941955"/>
                    </a:xfrm>
                    <a:prstGeom prst="rect">
                      <a:avLst/>
                    </a:prstGeom>
                    <a:noFill/>
                    <a:ln w="9525">
                      <a:noFill/>
                      <a:miter lim="800000"/>
                      <a:headEnd/>
                      <a:tailEnd/>
                    </a:ln>
                  </pic:spPr>
                </pic:pic>
              </a:graphicData>
            </a:graphic>
          </wp:inline>
        </w:drawing>
      </w:r>
    </w:p>
    <w:p w14:paraId="2D4F1551" w14:textId="77777777" w:rsidR="007C7407" w:rsidRPr="00855450" w:rsidRDefault="007C7407" w:rsidP="007C7407">
      <w:pPr>
        <w:pStyle w:val="Legenda"/>
        <w:jc w:val="center"/>
        <w:rPr>
          <w:b w:val="0"/>
        </w:rPr>
      </w:pPr>
      <w:r>
        <w:t xml:space="preserve">Rysunek </w:t>
      </w:r>
      <w:r>
        <w:fldChar w:fldCharType="begin"/>
      </w:r>
      <w:r>
        <w:instrText xml:space="preserve"> SEQ Rysunek \* ARABIC </w:instrText>
      </w:r>
      <w:r>
        <w:fldChar w:fldCharType="separate"/>
      </w:r>
      <w:r>
        <w:rPr>
          <w:noProof/>
        </w:rPr>
        <w:t>2</w:t>
      </w:r>
      <w:r>
        <w:rPr>
          <w:noProof/>
        </w:rPr>
        <w:fldChar w:fldCharType="end"/>
      </w:r>
      <w:r>
        <w:t xml:space="preserve"> Budowa sztucznej sieci neuronowej z jedną warstwą ukrytą</w:t>
      </w:r>
      <w:r>
        <w:br/>
      </w:r>
      <w:r>
        <w:rPr>
          <w:b w:val="0"/>
        </w:rPr>
        <w:t xml:space="preserve">Źródło: </w:t>
      </w:r>
      <w:r w:rsidRPr="008D56A3">
        <w:rPr>
          <w:b w:val="0"/>
        </w:rPr>
        <w:t>https://research.aimultiple.com/how-neural-networks-work/</w:t>
      </w:r>
    </w:p>
    <w:p w14:paraId="2E8B04FD" w14:textId="77777777" w:rsidR="007C7407" w:rsidRPr="007C7407" w:rsidRDefault="007C7407" w:rsidP="007C7407"/>
    <w:p w14:paraId="61EC4D3D" w14:textId="45EA178F" w:rsidR="00C43564" w:rsidRDefault="00C43564" w:rsidP="00C43564">
      <w:pPr>
        <w:pStyle w:val="Nagwek1"/>
      </w:pPr>
      <w:bookmarkStart w:id="1" w:name="_Toc104302924"/>
      <w:r>
        <w:t>2. Przegląd literatury</w:t>
      </w:r>
      <w:bookmarkEnd w:id="1"/>
    </w:p>
    <w:p w14:paraId="4096AA48" w14:textId="6F0F641F" w:rsidR="00C43564" w:rsidRDefault="00C43564" w:rsidP="00C43564"/>
    <w:p w14:paraId="3C80DC8B" w14:textId="4C6A3912" w:rsidR="00C43564" w:rsidRDefault="00C43564" w:rsidP="00C43564">
      <w:pPr>
        <w:pStyle w:val="Nagwek1"/>
      </w:pPr>
      <w:bookmarkStart w:id="2" w:name="_Toc104302925"/>
      <w:r>
        <w:t>3. Analiza</w:t>
      </w:r>
      <w:bookmarkEnd w:id="2"/>
    </w:p>
    <w:p w14:paraId="221C56BC" w14:textId="2BAE4CA7" w:rsidR="00C43564" w:rsidRDefault="00C43564" w:rsidP="00C43564"/>
    <w:p w14:paraId="58BF662D" w14:textId="067C9593" w:rsidR="00502D79" w:rsidRDefault="00502D79" w:rsidP="00502D79">
      <w:pPr>
        <w:pStyle w:val="Nagwek2"/>
      </w:pPr>
      <w:bookmarkStart w:id="3" w:name="_Toc104302926"/>
      <w:r>
        <w:t>3.1. Ładowanie i eksploracja danych</w:t>
      </w:r>
      <w:bookmarkEnd w:id="3"/>
    </w:p>
    <w:p w14:paraId="7482D941" w14:textId="5AD57CEF" w:rsidR="00502D79" w:rsidRDefault="00502D79" w:rsidP="00502D79"/>
    <w:p w14:paraId="4B26D36F" w14:textId="3C6A7660" w:rsidR="00502D79" w:rsidRDefault="00502D79" w:rsidP="00DC5ACA">
      <w:pPr>
        <w:pStyle w:val="Nagwek2"/>
      </w:pPr>
      <w:bookmarkStart w:id="4" w:name="_Toc104302927"/>
      <w:r>
        <w:t xml:space="preserve">3.2. </w:t>
      </w:r>
      <w:r w:rsidR="00DC5ACA">
        <w:t>Wybór i uczenie modelu</w:t>
      </w:r>
      <w:bookmarkEnd w:id="4"/>
    </w:p>
    <w:p w14:paraId="10666F30" w14:textId="44C4470C" w:rsidR="00DC5ACA" w:rsidRDefault="00DC5ACA" w:rsidP="00DC5ACA"/>
    <w:p w14:paraId="38E6838E" w14:textId="536BE8F3" w:rsidR="00DC5ACA" w:rsidRDefault="00DC5ACA" w:rsidP="00DC5ACA">
      <w:pPr>
        <w:pStyle w:val="Nagwek2"/>
      </w:pPr>
      <w:bookmarkStart w:id="5" w:name="_Toc104302928"/>
      <w:r>
        <w:t>3.3. Test ze zmienionym 1 parametrem</w:t>
      </w:r>
      <w:bookmarkEnd w:id="5"/>
    </w:p>
    <w:p w14:paraId="6DD4A0CB" w14:textId="112988E1" w:rsidR="00DC5ACA" w:rsidRDefault="00DC5ACA" w:rsidP="00DC5ACA"/>
    <w:p w14:paraId="7F9C766A" w14:textId="75596F04" w:rsidR="00DC5ACA" w:rsidRDefault="00DC5ACA" w:rsidP="00DC5ACA">
      <w:pPr>
        <w:pStyle w:val="Nagwek2"/>
      </w:pPr>
      <w:bookmarkStart w:id="6" w:name="_Toc104302929"/>
      <w:r>
        <w:t>3.</w:t>
      </w:r>
      <w:r>
        <w:t>4</w:t>
      </w:r>
      <w:r>
        <w:t xml:space="preserve">. Test ze zmienionym </w:t>
      </w:r>
      <w:r>
        <w:t>2</w:t>
      </w:r>
      <w:r>
        <w:t xml:space="preserve"> parametrem</w:t>
      </w:r>
      <w:bookmarkEnd w:id="6"/>
    </w:p>
    <w:p w14:paraId="0174E068" w14:textId="6F8A5441" w:rsidR="00DC5ACA" w:rsidRDefault="00DC5ACA" w:rsidP="00DC5ACA"/>
    <w:p w14:paraId="31620015" w14:textId="3E2B8060" w:rsidR="00DC5ACA" w:rsidRDefault="00DC5ACA" w:rsidP="00DC5ACA">
      <w:pPr>
        <w:pStyle w:val="Nagwek2"/>
      </w:pPr>
      <w:bookmarkStart w:id="7" w:name="_Toc104302930"/>
      <w:r>
        <w:t>3.</w:t>
      </w:r>
      <w:r>
        <w:t>5</w:t>
      </w:r>
      <w:r>
        <w:t xml:space="preserve">. Test ze zmienionym </w:t>
      </w:r>
      <w:r>
        <w:t>3</w:t>
      </w:r>
      <w:r>
        <w:t xml:space="preserve"> parametrem</w:t>
      </w:r>
      <w:bookmarkEnd w:id="7"/>
    </w:p>
    <w:p w14:paraId="28CF3CF3" w14:textId="77777777" w:rsidR="00DC5ACA" w:rsidRPr="00DC5ACA" w:rsidRDefault="00DC5ACA" w:rsidP="00DC5ACA"/>
    <w:p w14:paraId="13530572" w14:textId="7304929E" w:rsidR="00502D79" w:rsidRDefault="00502D79" w:rsidP="00C43564"/>
    <w:p w14:paraId="1179BE0C" w14:textId="77777777" w:rsidR="00502D79" w:rsidRDefault="00502D79" w:rsidP="00C43564"/>
    <w:p w14:paraId="6B0B61DF" w14:textId="77777777" w:rsidR="00C43564" w:rsidRPr="00C43564" w:rsidRDefault="00C43564" w:rsidP="00C43564"/>
    <w:p w14:paraId="116B6BCB" w14:textId="77777777" w:rsidR="00C43564" w:rsidRDefault="00C43564">
      <w:pPr>
        <w:rPr>
          <w:rFonts w:eastAsiaTheme="minorEastAsia"/>
          <w:color w:val="5A5A5A" w:themeColor="text1" w:themeTint="A5"/>
          <w:spacing w:val="15"/>
          <w:sz w:val="32"/>
          <w:szCs w:val="32"/>
        </w:rPr>
      </w:pPr>
      <w:r>
        <w:rPr>
          <w:sz w:val="32"/>
          <w:szCs w:val="32"/>
        </w:rPr>
        <w:br w:type="page"/>
      </w:r>
    </w:p>
    <w:p w14:paraId="7BAF051D" w14:textId="77777777" w:rsidR="00C43564" w:rsidRPr="00C43564" w:rsidRDefault="00C43564" w:rsidP="00C43564">
      <w:pPr>
        <w:pStyle w:val="Podtytu"/>
        <w:jc w:val="center"/>
        <w:rPr>
          <w:sz w:val="32"/>
          <w:szCs w:val="32"/>
        </w:rPr>
      </w:pPr>
    </w:p>
    <w:sectPr w:rsidR="00C43564" w:rsidRPr="00C43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CEAD" w14:textId="77777777" w:rsidR="007D4B8F" w:rsidRDefault="007D4B8F" w:rsidP="007C7407">
      <w:r>
        <w:separator/>
      </w:r>
    </w:p>
  </w:endnote>
  <w:endnote w:type="continuationSeparator" w:id="0">
    <w:p w14:paraId="6B305F37" w14:textId="77777777" w:rsidR="007D4B8F" w:rsidRDefault="007D4B8F" w:rsidP="007C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3091" w14:textId="77777777" w:rsidR="007D4B8F" w:rsidRDefault="007D4B8F" w:rsidP="007C7407">
      <w:r>
        <w:separator/>
      </w:r>
    </w:p>
  </w:footnote>
  <w:footnote w:type="continuationSeparator" w:id="0">
    <w:p w14:paraId="6BD9A715" w14:textId="77777777" w:rsidR="007D4B8F" w:rsidRDefault="007D4B8F" w:rsidP="007C7407">
      <w:r>
        <w:continuationSeparator/>
      </w:r>
    </w:p>
  </w:footnote>
  <w:footnote w:id="1">
    <w:p w14:paraId="7E8A180E" w14:textId="77777777" w:rsidR="007C7407" w:rsidRPr="00EF6D25" w:rsidRDefault="007C7407" w:rsidP="007C7407">
      <w:pPr>
        <w:pStyle w:val="Tekstprzypisudolnego"/>
      </w:pPr>
      <w:r>
        <w:rPr>
          <w:rStyle w:val="Odwoanieprzypisudolnego"/>
        </w:rPr>
        <w:footnoteRef/>
      </w:r>
      <w:r>
        <w:t xml:space="preserve"> </w:t>
      </w:r>
      <w:r>
        <w:rPr>
          <w:i/>
        </w:rPr>
        <w:t xml:space="preserve">Jak są zbudowane sieci neuronowe? </w:t>
      </w:r>
      <w:hyperlink r:id="rId1" w:history="1">
        <w:r w:rsidRPr="00AC564F">
          <w:rPr>
            <w:rStyle w:val="Hipercze"/>
          </w:rPr>
          <w:t>https://course.elementsofai.com/pl/5/2</w:t>
        </w:r>
      </w:hyperlink>
      <w:r>
        <w:t xml:space="preserve"> (27.03.2021)</w:t>
      </w:r>
    </w:p>
  </w:footnote>
  <w:footnote w:id="2">
    <w:p w14:paraId="12C9D82F" w14:textId="77777777" w:rsidR="007C7407" w:rsidRDefault="007C7407" w:rsidP="007C7407">
      <w:pPr>
        <w:pStyle w:val="Tekstprzypisudolnego"/>
      </w:pPr>
      <w:r>
        <w:rPr>
          <w:rStyle w:val="Odwoanieprzypisudolnego"/>
        </w:rPr>
        <w:footnoteRef/>
      </w:r>
      <w:r>
        <w:t xml:space="preserve"> </w:t>
      </w:r>
      <w:r w:rsidRPr="004470AA">
        <w:rPr>
          <w:i/>
          <w:iCs/>
        </w:rPr>
        <w:t>Czym  jest deep learning i sieci neuronowe</w:t>
      </w:r>
      <w:r>
        <w:t xml:space="preserve"> </w:t>
      </w:r>
      <w:hyperlink r:id="rId2" w:history="1">
        <w:r w:rsidRPr="00555AD0">
          <w:rPr>
            <w:rStyle w:val="Hipercze"/>
          </w:rPr>
          <w:t>https://bulldogjob.pl/articles/1136-czym-jest-deep-learning-i-sieci-neuronowe?fbclid=IwAR184dhH63WkxhwPHCJZcnVjEIrricTQzd0aJ_IGbFwzxYDzgC0LXRqN1SU</w:t>
        </w:r>
      </w:hyperlink>
      <w:r>
        <w:t xml:space="preserve"> </w:t>
      </w:r>
    </w:p>
  </w:footnote>
  <w:footnote w:id="3">
    <w:p w14:paraId="647749BB" w14:textId="77777777" w:rsidR="007C7407" w:rsidRPr="00D95844" w:rsidRDefault="007C7407" w:rsidP="007C7407">
      <w:pPr>
        <w:pStyle w:val="Tekstprzypisudolnego"/>
      </w:pPr>
      <w:r>
        <w:rPr>
          <w:rStyle w:val="Odwoanieprzypisudolnego"/>
        </w:rPr>
        <w:footnoteRef/>
      </w:r>
      <w:r>
        <w:t xml:space="preserve"> </w:t>
      </w:r>
      <w:r>
        <w:rPr>
          <w:i/>
        </w:rPr>
        <w:t xml:space="preserve">Algorytmy uczenia sieci neuronowych </w:t>
      </w:r>
      <w:hyperlink r:id="rId3" w:history="1">
        <w:r w:rsidRPr="00AC564F">
          <w:rPr>
            <w:rStyle w:val="Hipercze"/>
          </w:rPr>
          <w:t>http://www.neurosoft.edu.pl/media/pdf/tkwater/sztuczna_inteligencja/2_alg_ucz_ssn.pdf</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4"/>
    <w:rsid w:val="00382596"/>
    <w:rsid w:val="00502D79"/>
    <w:rsid w:val="00722657"/>
    <w:rsid w:val="007C7407"/>
    <w:rsid w:val="007D4B8F"/>
    <w:rsid w:val="00C43564"/>
    <w:rsid w:val="00DC5A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139605A"/>
  <w15:chartTrackingRefBased/>
  <w15:docId w15:val="{F7167A7A-1BCE-344F-8691-1C15068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43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02D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43564"/>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4356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43564"/>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C43564"/>
    <w:rPr>
      <w:rFonts w:eastAsiaTheme="minorEastAsia"/>
      <w:color w:val="5A5A5A" w:themeColor="text1" w:themeTint="A5"/>
      <w:spacing w:val="15"/>
      <w:sz w:val="22"/>
      <w:szCs w:val="22"/>
    </w:rPr>
  </w:style>
  <w:style w:type="character" w:customStyle="1" w:styleId="Nagwek1Znak">
    <w:name w:val="Nagłówek 1 Znak"/>
    <w:basedOn w:val="Domylnaczcionkaakapitu"/>
    <w:link w:val="Nagwek1"/>
    <w:uiPriority w:val="9"/>
    <w:rsid w:val="00C4356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2D79"/>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722657"/>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22657"/>
    <w:pPr>
      <w:spacing w:before="120" w:after="120"/>
    </w:pPr>
    <w:rPr>
      <w:rFonts w:cstheme="minorHAnsi"/>
      <w:b/>
      <w:bCs/>
      <w:caps/>
      <w:sz w:val="20"/>
      <w:szCs w:val="20"/>
    </w:rPr>
  </w:style>
  <w:style w:type="paragraph" w:styleId="Spistreci2">
    <w:name w:val="toc 2"/>
    <w:basedOn w:val="Normalny"/>
    <w:next w:val="Normalny"/>
    <w:autoRedefine/>
    <w:uiPriority w:val="39"/>
    <w:unhideWhenUsed/>
    <w:rsid w:val="00722657"/>
    <w:pPr>
      <w:ind w:left="240"/>
    </w:pPr>
    <w:rPr>
      <w:rFonts w:cstheme="minorHAnsi"/>
      <w:smallCaps/>
      <w:sz w:val="20"/>
      <w:szCs w:val="20"/>
    </w:rPr>
  </w:style>
  <w:style w:type="character" w:styleId="Hipercze">
    <w:name w:val="Hyperlink"/>
    <w:basedOn w:val="Domylnaczcionkaakapitu"/>
    <w:uiPriority w:val="99"/>
    <w:unhideWhenUsed/>
    <w:rsid w:val="00722657"/>
    <w:rPr>
      <w:color w:val="0563C1" w:themeColor="hyperlink"/>
      <w:u w:val="single"/>
    </w:rPr>
  </w:style>
  <w:style w:type="paragraph" w:styleId="Spistreci3">
    <w:name w:val="toc 3"/>
    <w:basedOn w:val="Normalny"/>
    <w:next w:val="Normalny"/>
    <w:autoRedefine/>
    <w:uiPriority w:val="39"/>
    <w:semiHidden/>
    <w:unhideWhenUsed/>
    <w:rsid w:val="00722657"/>
    <w:pPr>
      <w:ind w:left="480"/>
    </w:pPr>
    <w:rPr>
      <w:rFonts w:cstheme="minorHAnsi"/>
      <w:i/>
      <w:iCs/>
      <w:sz w:val="20"/>
      <w:szCs w:val="20"/>
    </w:rPr>
  </w:style>
  <w:style w:type="paragraph" w:styleId="Spistreci4">
    <w:name w:val="toc 4"/>
    <w:basedOn w:val="Normalny"/>
    <w:next w:val="Normalny"/>
    <w:autoRedefine/>
    <w:uiPriority w:val="39"/>
    <w:semiHidden/>
    <w:unhideWhenUsed/>
    <w:rsid w:val="00722657"/>
    <w:pPr>
      <w:ind w:left="720"/>
    </w:pPr>
    <w:rPr>
      <w:rFonts w:cstheme="minorHAnsi"/>
      <w:sz w:val="18"/>
      <w:szCs w:val="18"/>
    </w:rPr>
  </w:style>
  <w:style w:type="paragraph" w:styleId="Spistreci5">
    <w:name w:val="toc 5"/>
    <w:basedOn w:val="Normalny"/>
    <w:next w:val="Normalny"/>
    <w:autoRedefine/>
    <w:uiPriority w:val="39"/>
    <w:semiHidden/>
    <w:unhideWhenUsed/>
    <w:rsid w:val="00722657"/>
    <w:pPr>
      <w:ind w:left="960"/>
    </w:pPr>
    <w:rPr>
      <w:rFonts w:cstheme="minorHAnsi"/>
      <w:sz w:val="18"/>
      <w:szCs w:val="18"/>
    </w:rPr>
  </w:style>
  <w:style w:type="paragraph" w:styleId="Spistreci6">
    <w:name w:val="toc 6"/>
    <w:basedOn w:val="Normalny"/>
    <w:next w:val="Normalny"/>
    <w:autoRedefine/>
    <w:uiPriority w:val="39"/>
    <w:semiHidden/>
    <w:unhideWhenUsed/>
    <w:rsid w:val="00722657"/>
    <w:pPr>
      <w:ind w:left="1200"/>
    </w:pPr>
    <w:rPr>
      <w:rFonts w:cstheme="minorHAnsi"/>
      <w:sz w:val="18"/>
      <w:szCs w:val="18"/>
    </w:rPr>
  </w:style>
  <w:style w:type="paragraph" w:styleId="Spistreci7">
    <w:name w:val="toc 7"/>
    <w:basedOn w:val="Normalny"/>
    <w:next w:val="Normalny"/>
    <w:autoRedefine/>
    <w:uiPriority w:val="39"/>
    <w:semiHidden/>
    <w:unhideWhenUsed/>
    <w:rsid w:val="00722657"/>
    <w:pPr>
      <w:ind w:left="1440"/>
    </w:pPr>
    <w:rPr>
      <w:rFonts w:cstheme="minorHAnsi"/>
      <w:sz w:val="18"/>
      <w:szCs w:val="18"/>
    </w:rPr>
  </w:style>
  <w:style w:type="paragraph" w:styleId="Spistreci8">
    <w:name w:val="toc 8"/>
    <w:basedOn w:val="Normalny"/>
    <w:next w:val="Normalny"/>
    <w:autoRedefine/>
    <w:uiPriority w:val="39"/>
    <w:semiHidden/>
    <w:unhideWhenUsed/>
    <w:rsid w:val="00722657"/>
    <w:pPr>
      <w:ind w:left="1680"/>
    </w:pPr>
    <w:rPr>
      <w:rFonts w:cstheme="minorHAnsi"/>
      <w:sz w:val="18"/>
      <w:szCs w:val="18"/>
    </w:rPr>
  </w:style>
  <w:style w:type="paragraph" w:styleId="Spistreci9">
    <w:name w:val="toc 9"/>
    <w:basedOn w:val="Normalny"/>
    <w:next w:val="Normalny"/>
    <w:autoRedefine/>
    <w:uiPriority w:val="39"/>
    <w:semiHidden/>
    <w:unhideWhenUsed/>
    <w:rsid w:val="00722657"/>
    <w:pPr>
      <w:ind w:left="1920"/>
    </w:pPr>
    <w:rPr>
      <w:rFonts w:cstheme="minorHAnsi"/>
      <w:sz w:val="18"/>
      <w:szCs w:val="18"/>
    </w:rPr>
  </w:style>
  <w:style w:type="paragraph" w:styleId="Tekstprzypisudolnego">
    <w:name w:val="footnote text"/>
    <w:basedOn w:val="Normalny"/>
    <w:link w:val="TekstprzypisudolnegoZnak"/>
    <w:uiPriority w:val="99"/>
    <w:semiHidden/>
    <w:unhideWhenUsed/>
    <w:rsid w:val="007C7407"/>
    <w:rPr>
      <w:sz w:val="20"/>
      <w:szCs w:val="20"/>
    </w:rPr>
  </w:style>
  <w:style w:type="character" w:customStyle="1" w:styleId="TekstprzypisudolnegoZnak">
    <w:name w:val="Tekst przypisu dolnego Znak"/>
    <w:basedOn w:val="Domylnaczcionkaakapitu"/>
    <w:link w:val="Tekstprzypisudolnego"/>
    <w:uiPriority w:val="99"/>
    <w:semiHidden/>
    <w:rsid w:val="007C7407"/>
    <w:rPr>
      <w:sz w:val="20"/>
      <w:szCs w:val="20"/>
    </w:rPr>
  </w:style>
  <w:style w:type="character" w:styleId="Odwoanieprzypisudolnego">
    <w:name w:val="footnote reference"/>
    <w:basedOn w:val="Domylnaczcionkaakapitu"/>
    <w:uiPriority w:val="99"/>
    <w:semiHidden/>
    <w:unhideWhenUsed/>
    <w:rsid w:val="007C7407"/>
    <w:rPr>
      <w:vertAlign w:val="superscript"/>
    </w:rPr>
  </w:style>
  <w:style w:type="paragraph" w:styleId="Legenda">
    <w:name w:val="caption"/>
    <w:basedOn w:val="Normalny"/>
    <w:next w:val="Normalny"/>
    <w:uiPriority w:val="35"/>
    <w:unhideWhenUsed/>
    <w:qFormat/>
    <w:rsid w:val="007C7407"/>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urosoft.edu.pl/media/pdf/tkwater/sztuczna_inteligencja/2_alg_ucz_ssn.pdf" TargetMode="External"/><Relationship Id="rId2" Type="http://schemas.openxmlformats.org/officeDocument/2006/relationships/hyperlink" Target="https://bulldogjob.pl/articles/1136-czym-jest-deep-learning-i-sieci-neuronowe?fbclid=IwAR184dhH63WkxhwPHCJZcnVjEIrricTQzd0aJ_IGbFwzxYDzgC0LXRqN1SU" TargetMode="External"/><Relationship Id="rId1" Type="http://schemas.openxmlformats.org/officeDocument/2006/relationships/hyperlink" Target="https://course.elementsofai.com/pl/5/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0B7-CF9B-2A48-8035-D24CD164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421</Words>
  <Characters>2526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Sukiennik</dc:creator>
  <cp:keywords/>
  <dc:description/>
  <cp:lastModifiedBy>Sebastian Sukiennik</cp:lastModifiedBy>
  <cp:revision>5</cp:revision>
  <dcterms:created xsi:type="dcterms:W3CDTF">2022-05-24T14:27:00Z</dcterms:created>
  <dcterms:modified xsi:type="dcterms:W3CDTF">2022-05-24T14:46:00Z</dcterms:modified>
</cp:coreProperties>
</file>