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1C5E55" w14:paraId="14D34A39" w14:textId="77777777" w:rsidTr="00F6726A">
        <w:trPr>
          <w:trHeight w:val="141"/>
        </w:trPr>
        <w:tc>
          <w:tcPr>
            <w:tcW w:w="8828" w:type="dxa"/>
            <w:gridSpan w:val="2"/>
          </w:tcPr>
          <w:p w14:paraId="08252A45" w14:textId="4ACC59B3" w:rsidR="001C5E55" w:rsidRDefault="001C5E55" w:rsidP="001C5E55">
            <w:pPr>
              <w:jc w:val="center"/>
            </w:pPr>
            <w:r>
              <w:t>Test de modulo unitario de software</w:t>
            </w:r>
          </w:p>
        </w:tc>
      </w:tr>
      <w:tr w:rsidR="001C5E55" w14:paraId="75FEC77D" w14:textId="77777777" w:rsidTr="00077C6F">
        <w:tc>
          <w:tcPr>
            <w:tcW w:w="2942" w:type="dxa"/>
          </w:tcPr>
          <w:p w14:paraId="4DFDC43A" w14:textId="5899EA41" w:rsidR="001C5E55" w:rsidRDefault="001C5E55" w:rsidP="009E6753">
            <w:pPr>
              <w:jc w:val="both"/>
            </w:pPr>
            <w:r>
              <w:t>Fecha:</w:t>
            </w:r>
          </w:p>
        </w:tc>
        <w:tc>
          <w:tcPr>
            <w:tcW w:w="5886" w:type="dxa"/>
          </w:tcPr>
          <w:p w14:paraId="1B5DBBEA" w14:textId="0EBCC6E2" w:rsidR="001C5E55" w:rsidRDefault="001C5E55" w:rsidP="009E6753">
            <w:pPr>
              <w:jc w:val="both"/>
            </w:pPr>
            <w:r>
              <w:t>20/05/2021</w:t>
            </w:r>
          </w:p>
        </w:tc>
      </w:tr>
      <w:tr w:rsidR="001C5E55" w14:paraId="502E2308" w14:textId="77777777" w:rsidTr="00077C6F">
        <w:tc>
          <w:tcPr>
            <w:tcW w:w="2942" w:type="dxa"/>
          </w:tcPr>
          <w:p w14:paraId="4A37EB30" w14:textId="5D41010A" w:rsidR="001C5E55" w:rsidRDefault="001C5E55" w:rsidP="009E6753">
            <w:pPr>
              <w:jc w:val="both"/>
            </w:pPr>
            <w:r>
              <w:t xml:space="preserve">Realizado por: </w:t>
            </w:r>
          </w:p>
        </w:tc>
        <w:tc>
          <w:tcPr>
            <w:tcW w:w="5886" w:type="dxa"/>
          </w:tcPr>
          <w:p w14:paraId="5E46761D" w14:textId="7E0F7F5C" w:rsidR="001C5E55" w:rsidRDefault="001C5E55" w:rsidP="009E6753">
            <w:pPr>
              <w:jc w:val="both"/>
            </w:pPr>
            <w:r>
              <w:t>Sebastián Ignacio Turra Mora</w:t>
            </w:r>
          </w:p>
        </w:tc>
      </w:tr>
      <w:tr w:rsidR="001C5E55" w14:paraId="18388FF7" w14:textId="77777777" w:rsidTr="00077C6F">
        <w:tc>
          <w:tcPr>
            <w:tcW w:w="2942" w:type="dxa"/>
          </w:tcPr>
          <w:p w14:paraId="1502C459" w14:textId="19C2A88B" w:rsidR="001C5E55" w:rsidRDefault="001C5E55" w:rsidP="009E6753">
            <w:pPr>
              <w:jc w:val="both"/>
            </w:pPr>
            <w:r>
              <w:t>Carrera:</w:t>
            </w:r>
          </w:p>
        </w:tc>
        <w:tc>
          <w:tcPr>
            <w:tcW w:w="5886" w:type="dxa"/>
          </w:tcPr>
          <w:p w14:paraId="26334707" w14:textId="00A0AB0D" w:rsidR="001C5E55" w:rsidRDefault="001C5E55" w:rsidP="009E6753">
            <w:pPr>
              <w:jc w:val="both"/>
            </w:pPr>
            <w:r>
              <w:t>Ingeniero Informático</w:t>
            </w:r>
          </w:p>
        </w:tc>
      </w:tr>
      <w:tr w:rsidR="001C5E55" w14:paraId="3DDE4B9C" w14:textId="77777777" w:rsidTr="0038590A">
        <w:tc>
          <w:tcPr>
            <w:tcW w:w="2942" w:type="dxa"/>
          </w:tcPr>
          <w:p w14:paraId="05AECC20" w14:textId="42C75371" w:rsidR="001C5E55" w:rsidRDefault="001C5E55" w:rsidP="009E6753">
            <w:pPr>
              <w:jc w:val="both"/>
            </w:pPr>
            <w:r>
              <w:t xml:space="preserve">Cargo: </w:t>
            </w:r>
          </w:p>
        </w:tc>
        <w:tc>
          <w:tcPr>
            <w:tcW w:w="5886" w:type="dxa"/>
          </w:tcPr>
          <w:p w14:paraId="1DD98C0B" w14:textId="3793C0E2" w:rsidR="001C5E55" w:rsidRDefault="001C5E55" w:rsidP="009E6753">
            <w:pPr>
              <w:jc w:val="both"/>
            </w:pPr>
            <w:r>
              <w:t>Asesor en Sanitaria Irma Ltda</w:t>
            </w:r>
            <w:r w:rsidR="009E6753">
              <w:t>.</w:t>
            </w:r>
          </w:p>
        </w:tc>
      </w:tr>
      <w:tr w:rsidR="001C5E55" w14:paraId="3607A4BE" w14:textId="77777777" w:rsidTr="0038590A">
        <w:tc>
          <w:tcPr>
            <w:tcW w:w="2942" w:type="dxa"/>
          </w:tcPr>
          <w:p w14:paraId="08D3262E" w14:textId="13BAFCE5" w:rsidR="001C5E55" w:rsidRDefault="001C5E55" w:rsidP="009E6753">
            <w:pPr>
              <w:jc w:val="both"/>
            </w:pPr>
            <w:r>
              <w:t>Prueba</w:t>
            </w:r>
          </w:p>
        </w:tc>
        <w:tc>
          <w:tcPr>
            <w:tcW w:w="5886" w:type="dxa"/>
          </w:tcPr>
          <w:p w14:paraId="066D9C08" w14:textId="6D016E02" w:rsidR="001C5E55" w:rsidRDefault="001C5E55" w:rsidP="009E6753">
            <w:pPr>
              <w:jc w:val="both"/>
            </w:pPr>
            <w:r>
              <w:t>Prueba de ingreso de mes de Noviembre</w:t>
            </w:r>
          </w:p>
        </w:tc>
      </w:tr>
      <w:tr w:rsidR="001C5E55" w14:paraId="4D965C1C" w14:textId="77777777" w:rsidTr="00642DFE">
        <w:tc>
          <w:tcPr>
            <w:tcW w:w="2942" w:type="dxa"/>
          </w:tcPr>
          <w:p w14:paraId="5E47CB96" w14:textId="6335C8B5" w:rsidR="001C5E55" w:rsidRDefault="001C5E55" w:rsidP="009E6753">
            <w:pPr>
              <w:jc w:val="both"/>
            </w:pPr>
            <w:r>
              <w:t>Descripción:</w:t>
            </w:r>
          </w:p>
        </w:tc>
        <w:tc>
          <w:tcPr>
            <w:tcW w:w="5886" w:type="dxa"/>
          </w:tcPr>
          <w:p w14:paraId="357E6931" w14:textId="01E82AA8" w:rsidR="001C5E55" w:rsidRDefault="001C5E55" w:rsidP="009E6753">
            <w:pPr>
              <w:jc w:val="both"/>
            </w:pPr>
            <w:r>
              <w:t>Consiste en ingresar las facturas del mes de noviembre en el sistema.</w:t>
            </w:r>
          </w:p>
        </w:tc>
      </w:tr>
      <w:tr w:rsidR="001C5E55" w14:paraId="5F4A7086" w14:textId="77777777" w:rsidTr="009E6753">
        <w:trPr>
          <w:trHeight w:val="1745"/>
        </w:trPr>
        <w:tc>
          <w:tcPr>
            <w:tcW w:w="2942" w:type="dxa"/>
          </w:tcPr>
          <w:p w14:paraId="1C5879D0" w14:textId="54344784" w:rsidR="001C5E55" w:rsidRDefault="001C5E55" w:rsidP="009E6753">
            <w:pPr>
              <w:jc w:val="both"/>
            </w:pPr>
            <w:r>
              <w:t>Desarrollo:</w:t>
            </w:r>
          </w:p>
        </w:tc>
        <w:tc>
          <w:tcPr>
            <w:tcW w:w="5886" w:type="dxa"/>
          </w:tcPr>
          <w:p w14:paraId="57BBEB9B" w14:textId="7977499C" w:rsidR="001C5E55" w:rsidRDefault="001C5E55" w:rsidP="009E6753">
            <w:pPr>
              <w:jc w:val="both"/>
            </w:pPr>
            <w:r>
              <w:t xml:space="preserve">Se selecciona el libro del mes de </w:t>
            </w:r>
            <w:r w:rsidR="009E6753">
              <w:t>noviembre</w:t>
            </w:r>
            <w:r>
              <w:t xml:space="preserve">, luego se ingresa al apartado de la pagina web en facturación-&gt; listar facturas -&gt; y luego hacer clic en el botón de carga libro Excel. Se abre la pestaña de la pagina respectiva, se hace </w:t>
            </w:r>
            <w:r w:rsidR="009E6753">
              <w:t>clic</w:t>
            </w:r>
            <w:r>
              <w:t xml:space="preserve"> en seleccionar archivo, </w:t>
            </w:r>
            <w:r w:rsidR="009E6753">
              <w:t>se selecciona el libro correspondiente y clic en abrir, para terminar con hacer clic en Subir factura.</w:t>
            </w:r>
          </w:p>
        </w:tc>
      </w:tr>
      <w:tr w:rsidR="009E6753" w14:paraId="003328D0" w14:textId="77777777" w:rsidTr="009E6753">
        <w:tc>
          <w:tcPr>
            <w:tcW w:w="2942" w:type="dxa"/>
          </w:tcPr>
          <w:p w14:paraId="45CBAF01" w14:textId="66C0D7C4" w:rsidR="009E6753" w:rsidRPr="009E6753" w:rsidRDefault="009E6753" w:rsidP="009E6753">
            <w:pPr>
              <w:jc w:val="both"/>
            </w:pPr>
            <w:r>
              <w:t>Estado de Prueba:</w:t>
            </w:r>
          </w:p>
        </w:tc>
        <w:tc>
          <w:tcPr>
            <w:tcW w:w="5886" w:type="dxa"/>
            <w:shd w:val="clear" w:color="auto" w:fill="E2EFD9" w:themeFill="accent6" w:themeFillTint="33"/>
          </w:tcPr>
          <w:p w14:paraId="197A3440" w14:textId="6DC88577" w:rsidR="009E6753" w:rsidRDefault="009E6753" w:rsidP="009E6753">
            <w:pPr>
              <w:tabs>
                <w:tab w:val="left" w:pos="1410"/>
              </w:tabs>
              <w:jc w:val="both"/>
            </w:pPr>
            <w:r>
              <w:t>Realizado</w:t>
            </w:r>
            <w:r>
              <w:tab/>
            </w:r>
          </w:p>
        </w:tc>
      </w:tr>
    </w:tbl>
    <w:p w14:paraId="6416904F" w14:textId="77777777" w:rsidR="00F17481" w:rsidRDefault="00F17481"/>
    <w:sectPr w:rsidR="00F17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5"/>
    <w:rsid w:val="001C5E55"/>
    <w:rsid w:val="00315FFE"/>
    <w:rsid w:val="007A7A6C"/>
    <w:rsid w:val="009E6753"/>
    <w:rsid w:val="00F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0DE2"/>
  <w15:chartTrackingRefBased/>
  <w15:docId w15:val="{6B16FD8E-12CD-4D18-82C7-DD92B2AC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Turra</dc:creator>
  <cp:keywords/>
  <dc:description/>
  <cp:lastModifiedBy>Sebastian Turra</cp:lastModifiedBy>
  <cp:revision>2</cp:revision>
  <dcterms:created xsi:type="dcterms:W3CDTF">2021-05-24T13:26:00Z</dcterms:created>
  <dcterms:modified xsi:type="dcterms:W3CDTF">2021-05-24T13:26:00Z</dcterms:modified>
</cp:coreProperties>
</file>