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Retrieved Contexts – Reranking – Voyage AI</w:t>
      </w:r>
    </w:p>
    <w:p>
      <w:pPr>
        <w:jc w:val="center"/>
      </w:pPr>
      <w:r>
        <w:rPr>
          <w:sz w:val="18"/>
        </w:rPr>
        <w:t>Checkpoint: rerank_voyage_responses_checkpoint_20260408_224020.pkl</w:t>
        <w:br/>
      </w:r>
      <w:r>
        <w:rPr>
          <w:sz w:val="18"/>
        </w:rPr>
        <w:t>Erstellt am: 08.04.2026 22:40:20</w:t>
        <w:br/>
      </w:r>
      <w:r>
        <w:rPr>
          <w:sz w:val="18"/>
        </w:rPr>
        <w:t>Anzahl Samples: 2</w:t>
      </w:r>
    </w:p>
    <w:p>
      <w:r>
        <w:br w:type="page"/>
      </w:r>
    </w:p>
    <w:p>
      <w:pPr>
        <w:pStyle w:val="Heading1"/>
        <w:jc w:val="left"/>
      </w:pPr>
      <w:r>
        <w:t>Sample 1 von 2</w:t>
      </w:r>
    </w:p>
    <w:p>
      <w:r>
        <w:rPr>
          <w:b/>
          <w:color w:val="1F497D"/>
          <w:sz w:val="20"/>
        </w:rPr>
        <w:t>🔍 Frage (User Input)</w:t>
      </w:r>
    </w:p>
    <w:p>
      <w:r>
        <w:rPr>
          <w:sz w:val="20"/>
        </w:rPr>
        <w:t>Inwiefern würde ich als Student von einem Studium an der WiSo-Fakultät profitieren?</w:t>
      </w:r>
    </w:p>
    <w:p/>
    <w:p>
      <w:r>
        <w:rPr>
          <w:b/>
          <w:color w:val="006400"/>
          <w:sz w:val="20"/>
        </w:rPr>
        <w:t>🤖 Antwort des LLM (Response)</w:t>
      </w:r>
    </w:p>
    <w:p>
      <w:r>
        <w:rPr>
          <w:sz w:val="20"/>
        </w:rPr>
        <w:t>Ein Studium an der WiSo-Fakultät der Universität zu Köln bietet viele Vorteile:</w:t>
        <w:br/>
        <w:br/>
        <w:t>1.  **Interdisziplinäre Ausbildung**: Die WiSo-Fakultät bietet eine breite Palette von Fächern, die sich auf Wirtschafts- und Sozialwissenschaften konzentrieren. Dies ermöglicht es den Studierenden, ein umfassendes Verständnis der wirtschaftlichen und sozialen Zusammenhänge zu erlangen.</w:t>
        <w:br/>
        <w:t>2.  **Exzellente Qualität in Lehre und Forschung**: Die WiSo-Fakultät ist bekannt für ihre hohe Qualität in Lehre und Forschung. Sie belegt kontinuierlich Spitzenplätze in Rankings wie dem "Handelsblatt" und der "Wirtschaftswoche".</w:t>
        <w:br/>
        <w:t>3.  **Ausgezeichnete Berufs- und Weiterbildungsaussichten**: Ein erfolgreich absolviertes Bachelorstudium an der WiSo-Fakultät bietet eine gute Ausgangsbasis für die berufliche Karriere oder den konsekutiven Master.</w:t>
        <w:br/>
        <w:t>4.  **Hervorragende Services und Betreuung**: Das WiSo-Studienberatungszentrum bietet persönliche Beratung zu Studienverlauf, der WiSo-Career-Service unterstützt bei der Vorbereitung des beruflichen Einstiegs.</w:t>
        <w:br/>
        <w:t>5.  **Engagiertes Studentenleben**: Die Universität Köln bietet ein dynamisches Campusleben und eine Vielzahl studentischer Initiativen (z.B. den internationalen OFW-Kongress), die es ermöglichen, Einsatz und Engagement für eine Ausbildung in den Wirtschafts- und Sozialwissenschaften zu zeigen.</w:t>
        <w:br/>
        <w:br/>
        <w:t>Insgesamt bietet das Studium an der WiSo-Fakultät der Universität zu Köln eine hervorragende Ausgangsbasis für Ihre weiteren professionellen und persönlichen Pläne.</w:t>
      </w:r>
    </w:p>
    <w:p/>
    <w:p>
      <w:r>
        <w:rPr>
          <w:b/>
          <w:color w:val="8B0000"/>
          <w:sz w:val="20"/>
        </w:rPr>
        <w:t>📄 Retrieved Contexts (5 Chunks)</w:t>
      </w:r>
    </w:p>
    <w:p>
      <w:pPr>
        <w:ind w:left="288"/>
      </w:pPr>
      <w:r>
        <w:rPr>
          <w:b/>
          <w:color w:val="505050"/>
          <w:sz w:val="18"/>
        </w:rPr>
        <w:t>Context 1:</w:t>
      </w:r>
    </w:p>
    <w:p>
      <w:pPr>
        <w:spacing w:after="80"/>
        <w:ind w:left="432"/>
      </w:pPr>
      <w:r>
        <w:rPr>
          <w:sz w:val="18"/>
        </w:rPr>
        <w:t># Studium</w:t>
        <w:br/>
        <w:br/>
        <w:t>Ein Studium an der WiSo-Fakultät der Universität zu Köln stellt eine hervorragende Ausgangsbasis für Ihre weiteren professionellen und persönlichen Pläne dar. Mit nahezu 8.000 Studierenden und einer Vielzahl an Professuren und wissenschaftlichen Mitarbeitern ist die Fakultät eine der wissenschaftlich renommiertesten Fakultäten für Wirtschafts- und Sozialwissenschaften in Europa.</w:t>
        <w:br/>
        <w:br/>
        <w:t>Die Verbindung von Forschung und Lehre, Theorie und Praxis, Wirtschafts- und Sozialwissenschaften ist Teil unseres  Leitbilds: „Todays Ideas. Tomorrows Impact." Innerhalb Ihres Studiums erarbeiten Sie mit Hilfe moderner Analysemethoden und Modelle neue Lösungsansätze für relevante wirtschafts- und sozialwissenschaftliche Zukunftsfragen.</w:t>
        <w:br/>
        <w:br/>
        <w:t>Alle unsere Studiengänge erlauben viele Freiheiten und interessante Fächerkombinations-, Spezialisierungs- und Diversifizierungsmöglichkeiten – nicht zuletzt aufgrund der Interdisziplinarität und der Größe der Fakultät. Somit schärfen Sie neben Ihrem beruflichen auch Ihr persönliches Profil.</w:t>
        <w:br/>
        <w:br/>
        <w:t>Köln ist nicht nur als Studienort eine attraktive Stadt. Sie ist weit über den Karneval hinaus für ihre vielfältige Kulturszene bekannt und stellt zusammen mit dem Umland einen der bedeutendsten Wirtschaftsstandorte in Deutschland dar.</w:t>
        <w:br/>
        <w:br/>
        <w:t>## Sie interessieren sich für ein Studium an der WiSo-Fakultät?</w:t>
        <w:br/>
        <w:br/>
        <w:t>Paco, deine künstliche Intelligenz zum Studium an der WiSo-Fakultät der Universität zu Köln, beantwortet dir jederzeit alle faktenbasierten Fragen zu deinem Wunschstudien</w:t>
      </w:r>
    </w:p>
    <w:p>
      <w:pPr>
        <w:ind w:left="288"/>
      </w:pPr>
      <w:r>
        <w:rPr>
          <w:b/>
          <w:color w:val="505050"/>
          <w:sz w:val="18"/>
        </w:rPr>
        <w:t>Context 2:</w:t>
      </w:r>
    </w:p>
    <w:p>
      <w:pPr>
        <w:spacing w:after="80"/>
        <w:ind w:left="432"/>
      </w:pPr>
      <w:r>
        <w:rPr>
          <w:sz w:val="18"/>
        </w:rPr>
        <w:t>inen der bedeutendsten Wirtschaftsstandorte in Deutschland dar.</w:t>
        <w:br/>
        <w:br/>
        <w:t>## Sie interessieren sich für ein Studium an der WiSo-Fakultät?</w:t>
        <w:br/>
        <w:br/>
        <w:t>Paco, deine künstliche Intelligenz zum Studium an der WiSo-Fakultät der Universität zu Köln, beantwortet dir jederzeit alle faktenbasierten Fragen zu deinem Wunschstudiengang! - Du suchst schnelle Infos zu, Zulassungsverfahren oder allgemeinen Fragen zur Universität zu Köln?</w:t>
        <w:br/>
        <w:br/>
        <w:t>Dann ist Paco genau das Richtige für dich!*</w:t>
        <w:br/>
        <w:br/>
        <w:t>Unsere WiSo-Fakultät bietet:</w:t>
        <w:br/>
        <w:br/>
        <w:t>Einzigartige Fächervielfalt</w:t>
        <w:br/>
        <w:t>Je nach Interesse und Fähigkeiten können Sie aus dem umfangreichen Spektrum einer der renommiertesten Wirtschafts- und Sozialwissenschaftlichen Fakultäten Deutschlands wählen.</w:t>
        <w:br/>
        <w:br/>
        <w:t>Exzellente Qualität in Lehre und Forschung</w:t>
        <w:br/>
        <w:t>Die WiSo-Fakultät belegt kontinuierlich die vordersten Plätze in zahlreichen namhaften Rankings, z.B. im „Handelsblatt“ und in der „Wirtschaftswoche“.</w:t>
        <w:br/>
        <w:br/>
        <w:t>Ausgezeichnete Berufs- und Weiterbildungsaussichten</w:t>
        <w:br/>
        <w:t>Nutzen Sie Ihren erfolgreich absolvierten Bachelorabschluss als vielversprechenden Ausgangspunkt für Ihre berufliche Karriere oder bewerben Sie sich für den konsekutiven Master.</w:t>
        <w:br/>
        <w:br/>
        <w:t>Hervorragende Services und Betreuung</w:t>
        <w:br/>
        <w:t>Das WiSo-Studienberatungszentrum berät Sie gerne persönlich über den Studienverlauf, der WiSo-Career-Service unterstützt Sie bei der Vorbereitung Ihres Berufseinstiegs.</w:t>
        <w:br/>
        <w:br/>
        <w:t>Engagiertes Studentenleben</w:t>
        <w:br/>
        <w:t>Das dynamische Campusleben und eine Vielzahl studentischer Initiativen (z.B. der internationale OFW-Kongress) ermöglichen es Ihnen, Einsatz und Engagemen</w:t>
      </w:r>
    </w:p>
    <w:p>
      <w:pPr>
        <w:ind w:left="288"/>
      </w:pPr>
      <w:r>
        <w:rPr>
          <w:b/>
          <w:color w:val="505050"/>
          <w:sz w:val="18"/>
        </w:rPr>
        <w:t>Context 3:</w:t>
      </w:r>
    </w:p>
    <w:p>
      <w:pPr>
        <w:spacing w:after="80"/>
        <w:ind w:left="432"/>
      </w:pPr>
      <w:r>
        <w:rPr>
          <w:sz w:val="18"/>
        </w:rPr>
        <w:t>nkings für eine Ausbildung in den Wirtschafts- und Sozialwissenschaften. Als Student:in der WiSo-Fakultät profitieren Sie von einem Lehr - ansatz, der theoretisch-methodische Konzepte mit Forschung und Anwendung erfolgreich kombiniert. Spitzenforschung, Themenvielfalt, Praxisbezug und eine er - folgreiche Internationalisierungsstrategie erlauben es der WiSo-Fakultät, einem nationalen und internationalen Vergleich standzuhalten und Spitzenplatzierungen in internationalen Forschungsrankings zu belegen. Durch ihren interdisziplinä- ren Forschungsansatz tragen die Institute und Seminare der Fakultät wesentlich zur exzellenten Forschung an der Universität zu Köln bei.Die Studienprogramme der WiSo-Fakultät profitieren von der langjährigen Zusammenarbeit mit privaten und öffentlichen Institutionen. Viele Fakultätsmitglieder sind hier beratend tätig und bringen ihre Erfahrungen in die Lehre ein. Ver - schiedene Institute und Zentren im volkswirtschaftlichen Bereich, wie beispielsweise das Zentrum für Soziales und Ökonomisches Verhalten C-SEB, das Energiewirtschaftliche Institut oder das Institut für Wirtschaftspolitik, fördern den regen Austausch zwischen Wissenschaft und Praxis. So können wir Ihnen Studieninhalte anbieten, in die sowohl neueste Erkenntnisse aus der Forschung als auch aktuelle Praxisfragen einfließen. Getreu unserem Motto “Today’s ideas. Tomorrow’s impact.” stellt dies sicher, dass unser interdisziplinäres Studienprogramm die reale Welt wider - spiegelt und ideal Pra</w:t>
      </w:r>
    </w:p>
    <w:p>
      <w:pPr>
        <w:ind w:left="288"/>
      </w:pPr>
      <w:r>
        <w:rPr>
          <w:b/>
          <w:color w:val="505050"/>
          <w:sz w:val="18"/>
        </w:rPr>
        <w:t>Context 4:</w:t>
      </w:r>
    </w:p>
    <w:p>
      <w:pPr>
        <w:spacing w:after="80"/>
        <w:ind w:left="432"/>
      </w:pPr>
      <w:r>
        <w:rPr>
          <w:sz w:val="18"/>
        </w:rPr>
        <w:t>en. Eine Orientierung zu weiteren Kosten Sie u.a. hier.</w:t>
        <w:br/>
        <w:br/>
        <w:t>## 5. Was zeichnet das Studium an der Wiso Fakultät aus?</w:t>
        <w:br/>
        <w:br/>
        <w:t>Ein Studium an der WiSo-Fakultät der Universität zu Köln stellt eine hervorragende Ausgangsbasis für Ihre weiteren professionellen und persönlichen Pläne dar. Mit ca. 9.000 Studierenden und einer Vielzahl an Professuren und wissenschaftlichen Mitarbeitern ist die Fakultät eine der wissenschaftlich renommiertesten Fakultäten für Wirtschafts- und Sozialwissenschaften in Europa.</w:t>
        <w:br/>
        <w:br/>
        <w:t>Entscheidende Rankings bewerten die Qualität von Forschung und Lehre an Hochschulen und der Fakultätsentwicklung anhand verschiedener Kriterien. Die WiSo-Fakultät freut sich, ihre Position in vielen renommierten Rankings behaupten und in einigen Fällen ausbauen zu können.</w:t>
        <w:br/>
        <w:br/>
        <w:t>Die Verbindung von Forschung und Lehre, Theorie und Praxis, Wirtschafts- und Sozialwissenschaften begründet unser Leitbild: „Today's ideas. Tomorrow's impact". Innerhalb Ihres Studiums erarbeiten Sie mit Hilfe moderner Analysemethoden und Modelle neue Lösungsansätze für relevante wirtschafts- und sozialwissenschaftliche Zukunftsfragen.</w:t>
        <w:br/>
        <w:br/>
        <w:t>Köln ist nicht nur als Studienort eine attraktive Stadt. Sie ist weit über den Karneval hinaus für ihre vielfältige Kulturszene bekannt und stellt zusammen mit dem Umland einen der bedeutendsten Wirtschaftsstandorte in Deutschland dar.</w:t>
        <w:br/>
        <w:br/>
        <w:t>## Wenn Sie schon mal studiert haben</w:t>
        <w:br/>
        <w:br/>
        <w:t>## 1. Kann ich an der WiSo-Fakultät ein Studium aufnehmen, wenn ich einen gleichwertigen Studiengang bzw. eine dort v</w:t>
      </w:r>
    </w:p>
    <w:p>
      <w:pPr>
        <w:ind w:left="288"/>
      </w:pPr>
      <w:r>
        <w:rPr>
          <w:b/>
          <w:color w:val="505050"/>
          <w:sz w:val="18"/>
        </w:rPr>
        <w:t>Context 5:</w:t>
      </w:r>
    </w:p>
    <w:p>
      <w:pPr>
        <w:spacing w:after="80"/>
        <w:ind w:left="432"/>
      </w:pPr>
      <w:r>
        <w:rPr>
          <w:sz w:val="18"/>
        </w:rPr>
        <w:t>reich des Managements, der Ökonomie und der Sozialwissenschaften. Als Student:in der WiSo-Fakultät profitieren Sie von einem Lehransatz, der auf theoretisch-methodischen Ansätzen beruht und diesen mit Forschung und Anwendung erfolg- reich kombiniert. Die traditionelle Themenvielfalt, eine Spitzenforschung, der Praxisbezug und die Internationalität erlauben es der WiSo-Fakultät einem nationalen und internationalen Ver - gleich standzuhalten und Bestplatzierung in internatio- nalen Forschungsrankings zu belegen. Durch ihren inter - disziplinären Forschungsansatz tragen die Institute und Seminare der Fakultät einen wesentlichen Beitrag zur exzellenten Forschung an der Universität zu Köln bei. Die Ausbildung an unserer Fakultät profitiert von der langjährigen Erfahrung in der Zusammenarbeit mit Unternehmen und Gastdozent:innen aus verschiedenen Berufsfeldern. Mehrere Fakultätsmitglieder sind Fach- und Führungskräfte, die wichtige Industrieerfahrung in die Programme einbringen, was zu branchenspezifischen, aktuellen Programminhalten für unsere Studierenden führt. Dies stellt sicher, dass unser interdisziplinäres Programm die reale Welt widerspiegelt und Praxis und Theorie ideal miteinander verbindet, während es gleichzeitig den Wissensaustausch fördert. Die globalen Märkte haben die Situation des wirtschaft - lichen und politischen Handelns grundlegend verändert. Nur durch einen Wandel in den Einstellungen und Or - ganisationen wird es möglich sein, der globalen Heraus - forderung</w:t>
      </w:r>
    </w:p>
    <w:p/>
    <w:p>
      <w:r>
        <w:rPr>
          <w:b/>
          <w:color w:val="464696"/>
          <w:sz w:val="20"/>
        </w:rPr>
        <w:t>🔗 Quell-URLs</w:t>
      </w:r>
    </w:p>
    <w:p>
      <w:pPr>
        <w:ind w:left="432"/>
      </w:pPr>
      <w:r>
        <w:rPr>
          <w:sz w:val="20"/>
        </w:rPr>
        <w:t>https://wiso.uni-koeln.de/de/studium</w:t>
        <w:br/>
        <w:t>https://wiso.uni-koeln.de/de/studium</w:t>
        <w:br/>
        <w:t>file://D:/Uni-Köln/Masterarbeit/Software/uzk-masterarbeit/data/pdf_cache/__wiso.uni-koeln.de_sites_fakultaet_dokumente_studium_bachelor_Broschuere-Bachelor_VWL-WiSo_Fakultaet-Uni-Koeln.pdf</w:t>
        <w:br/>
        <w:t>https://wiso.uni-koeln.de/de/studium/studienorganisation/faq/allgemeine-fragen</w:t>
        <w:br/>
        <w:t>file://D:/Uni-Köln/Masterarbeit/Software/uzk-masterarbeit/data/pdf_cache/__wiso.uni-koeln.de_sites_fakultaet_dokumente_studium_bachelor_Flyer_Bachelor_of_Science_Gesundheitsoekonomie.pdf</w:t>
      </w:r>
    </w:p>
    <w:p/>
    <w:p>
      <w:r>
        <w:rPr>
          <w:b/>
          <w:color w:val="643C00"/>
          <w:sz w:val="20"/>
        </w:rPr>
        <w:t>✅ Referenzantwort (Ground Truth)</w:t>
      </w:r>
    </w:p>
    <w:p>
      <w:r>
        <w:rPr>
          <w:sz w:val="20"/>
        </w:rPr>
        <w:t>Als Student profitierst du von einem theorie- und methodenorientierten Studienansatz, in dem Forschung und Lehre eng mit der Praxis verzahnt sind, sowie von der ausgeprägten Praxisnähe durch die langjährige Zusammenarbeit der WiSo-Fakultät mit Unternehmen und Lehrbeauftragten aus verschiedenen Berufsfeldern.</w:t>
      </w:r>
    </w:p>
    <w:p/>
    <w:p>
      <w:r>
        <w:rPr>
          <w:i/>
          <w:color w:val="787878"/>
          <w:sz w:val="16"/>
        </w:rPr>
        <w:t>ℹ️  Antwortzeit: 30.16s  |  Token-Nutzung: {'prompt_tokens': 3578, 'completion_tokens': 449, 'total_tokens': 4027, 'reranking_tokens': 14725}  |  Content-Typen: ['html', 'html', 'pdf', 'html', 'pdf']</w:t>
      </w:r>
    </w:p>
    <w:p>
      <w:r>
        <w:t>────────────────────────────────────────────────────────────────────────────────</w:t>
      </w:r>
    </w:p>
    <w:p>
      <w:pPr>
        <w:pStyle w:val="Heading1"/>
        <w:jc w:val="left"/>
      </w:pPr>
      <w:r>
        <w:t>Sample 2 von 2</w:t>
      </w:r>
    </w:p>
    <w:p>
      <w:r>
        <w:rPr>
          <w:b/>
          <w:color w:val="1F497D"/>
          <w:sz w:val="20"/>
        </w:rPr>
        <w:t>🔍 Frage (User Input)</w:t>
      </w:r>
    </w:p>
    <w:p>
      <w:r>
        <w:rPr>
          <w:sz w:val="20"/>
        </w:rPr>
        <w:t>Welche Kosten fallen für reguläre Studienprogramme der WiSo-Fakultät an?</w:t>
      </w:r>
    </w:p>
    <w:p/>
    <w:p>
      <w:r>
        <w:rPr>
          <w:b/>
          <w:color w:val="006400"/>
          <w:sz w:val="20"/>
        </w:rPr>
        <w:t>🤖 Antwort des LLM (Response)</w:t>
      </w:r>
    </w:p>
    <w:p>
      <w:r>
        <w:rPr>
          <w:sz w:val="20"/>
        </w:rPr>
        <w:t>Die Kosten für reguläre Studienprogramme an der Wirtschafts- und Sozialwissenschaftlichen Fakultät (WiSo-Fakultät) der Universität zu Köln betragen keinen Studiengebühren, dafür fallen jedoch ein Semesterbeitrag an. Der Semesterbeitrag umfasst unter anderem das NRW-Semesterticket, mit dem die Studierenden den öffentlichen Personennahverkehr in ganz Nordrhein-Westfalen nutzen können.</w:t>
        <w:br/>
        <w:br/>
        <w:t>Die genauen Kosten für den Semesterbeitrag variieren je nach Semester und Jahr. Es ist ratsam, sich direkt bei der Universität zu Köln oder auf deren Internetseiten über die aktuellen Kosten zu informieren.</w:t>
        <w:br/>
        <w:br/>
        <w:t>Darüber hinaus fallen keine weiteren Kosten an, wie z.B. Studiengebühren, außer dem Semesterbeitrag. Die Studierenden müssen jedoch für ihren Lebensunterhalt und Verpflegung sorgen, sowie für Lernmaterialien, wenn nötig.</w:t>
      </w:r>
    </w:p>
    <w:p/>
    <w:p>
      <w:r>
        <w:rPr>
          <w:b/>
          <w:color w:val="8B0000"/>
          <w:sz w:val="20"/>
        </w:rPr>
        <w:t>📄 Retrieved Contexts (5 Chunks)</w:t>
      </w:r>
    </w:p>
    <w:p>
      <w:pPr>
        <w:ind w:left="288"/>
      </w:pPr>
      <w:r>
        <w:rPr>
          <w:b/>
          <w:color w:val="505050"/>
          <w:sz w:val="18"/>
        </w:rPr>
        <w:t>Context 1:</w:t>
      </w:r>
    </w:p>
    <w:p>
      <w:pPr>
        <w:spacing w:after="80"/>
        <w:ind w:left="432"/>
      </w:pPr>
      <w:r>
        <w:rPr>
          <w:sz w:val="18"/>
        </w:rPr>
        <w:t>kultät studiert werden?</w:t>
        <w:br/>
        <w:br/>
        <w:t>Folgenden Masterstudiengänge werden an der WiSo-Fakultät angeboten:</w:t>
        <w:br/>
        <w:br/>
        <w:t>- Business Administration (mit 5 verschiedenen Spezialisierungen)</w:t>
        <w:br/>
        <w:t>- International Management (CEMS MIM)</w:t>
        <w:br/>
        <w:t>- Business Analytics and Econometrics</w:t>
        <w:br/>
        <w:t>- Economics</w:t>
        <w:br/>
        <w:t>- Economic Research</w:t>
        <w:br/>
        <w:t>- Politikwissenschaft</w:t>
        <w:br/>
        <w:t>- Sociology: Social Research</w:t>
        <w:br/>
        <w:t>- Sociology: Social and Economic Psychology</w:t>
        <w:br/>
        <w:t>- Gesundheitsökonomie</w:t>
        <w:br/>
        <w:t>- Information Systems</w:t>
        <w:br/>
        <w:t>- Wirtschaftspädagogik (M.Ed.)</w:t>
        <w:br/>
        <w:br/>
        <w:t>Beim Masterstudiengang Politikwissenschaft handelt es sich um einen Master of Arts, beim Masterstudiengang Wirtschaftspädagogik mit zwei Ausrichtungen um einen Master of Education/Master of Science. Die anderen Masterstudiengänge sind Master of Science. Nähere Informationen zu den einzelnen Studiengängen Sie auf unseren Internetseiten.</w:t>
        <w:br/>
        <w:br/>
        <w:t>## 4. Wieviel kostet ein Studium an der Universität zu Köln?</w:t>
        <w:br/>
        <w:br/>
        <w:t>Studiengebühren gibt es an der Universität zu Köln nicht, dafür wird pro Semester ein Semesterbeitrag fällig. Im Semesterbeitrag enthalten ist u.a. das NRW-Semesterticket, mit dem Sie in ganz Nordrhein-Westfalen den öffentlichen Personennahverkehr nutzen können. Nicht enthalten sind hier Kosten zum Lebensunterhalt, Verpflegung in der Mensa oder Lernmaterialien. Eine Orientierung zu weiteren Kosten Sie u.a. hier.</w:t>
        <w:br/>
        <w:br/>
        <w:t>## 5. Was zeichnet das Studium an der Wiso Fakultät aus?</w:t>
        <w:br/>
        <w:br/>
        <w:t>Ein Studium an der WiSo-Fakultät der Universität zu Köln stellt eine hervorragende Ausgangsbasis für Ihre weiteren professionellen und persönlichen Pläne dar. Mit ca. 9.000 Studierenden</w:t>
      </w:r>
    </w:p>
    <w:p>
      <w:pPr>
        <w:ind w:left="288"/>
      </w:pPr>
      <w:r>
        <w:rPr>
          <w:b/>
          <w:color w:val="505050"/>
          <w:sz w:val="18"/>
        </w:rPr>
        <w:t>Context 2:</w:t>
      </w:r>
    </w:p>
    <w:p>
      <w:pPr>
        <w:spacing w:after="80"/>
        <w:ind w:left="432"/>
      </w:pPr>
      <w:r>
        <w:rPr>
          <w:sz w:val="18"/>
        </w:rPr>
        <w:t>Studiengänge an der WiSo-Fakultät</w:t>
        <w:br/>
        <w:br/>
        <w:t># Master</w:t>
        <w:br/>
        <w:br/>
        <w:t>Wir freuen uns über Ihr Interesse an unseren Masterstudiengängen!</w:t>
        <w:br/>
        <w:br/>
        <w:t>Die Wirtschafts- und Sozialwissenschaftliche Fakultät (kurz: WiSo-Fakultät) der Universität zu Köln zählt konstant zu den Spitzenfakultäten in Deutschland. Sie zeichnet sich durch eine starke Forschungsorientierung, internationale Möglichkeiten sowie enge Verbindungen zu Wirtschaft und Gesellschaft aus. Unsere Masterstudiengänge, die auf Englisch unterrichtet werden, vermitteln den Studierenden die Fähigkeiten, Perspektiven und Netzwerke, um ihre globale Zukunft aktiv zu gestalten und einen bedeutenden Beitrag zu leisten. Die WiSo-Masterprogramme bieten eine erstklassige Ausbildung ohne Studiengebühren und eröffnen zahlreiche berufliche Perspektiven.</w:t>
        <w:br/>
        <w:br/>
        <w:t>Neben dem in Deutschland exklusiv angebotenen Master of International Management (CEMS MIM) und 5 Doppelmaster-Programmen bietet die Fakultät 15 konsekutive Masterstudiengänge in Betriebswirtschaftslehre, Volkswirtschaftslehre und Sozialwissenschaften sowie den Executive MBA an.</w:t>
        <w:br/>
        <w:br/>
        <w:t>Haben Sie noch weitere Fragen? Dann schauen Sie mal in unsere Master-FAQs!</w:t>
        <w:br/>
        <w:br/>
        <w:t>## Master-Virtueller Infotag</w:t>
        <w:br/>
        <w:br/>
        <w:t>Bitte HIER ANMELDEN, um am virtuellen Master-Infotag teilzunehmen. Nutzen Sie die Gelegenheit, mehr über die WiSo-Fakultät zu erfahren, die Studienprogramme zu erkunden und wertvolle Einblicke von Professor:innen, aktuellen Studierenden und Alumni zu gewinnen.</w:t>
        <w:br/>
        <w:br/>
        <w:t>## Inhaltsverzeichnis</w:t>
        <w:br/>
        <w:br/>
        <w:t>- Unsere Masterprogramme in der Übersicht</w:t>
        <w:br/>
        <w:t>- Masterstudie</w:t>
      </w:r>
    </w:p>
    <w:p>
      <w:pPr>
        <w:ind w:left="288"/>
      </w:pPr>
      <w:r>
        <w:rPr>
          <w:b/>
          <w:color w:val="505050"/>
          <w:sz w:val="18"/>
        </w:rPr>
        <w:t>Context 3:</w:t>
      </w:r>
    </w:p>
    <w:p>
      <w:pPr>
        <w:spacing w:after="80"/>
        <w:ind w:left="432"/>
      </w:pPr>
      <w:r>
        <w:rPr>
          <w:sz w:val="18"/>
        </w:rPr>
        <w:t>gt die Bachelorarbeit (12 LP). --- Page 8 --- Gültig für Studierende der PO 2021 (Einschreibung ab WiSe 2021/22) MODULHANDBUCH – BETRIEBSWIRTSCHAFTSLEHRE – BACHELOR OF SCIENCE 8 1.4 Study Abroad Option Die WiSo -Fakultät bietet Ihren Studierenden die Möglichkeit eines Auslandsstudiums innerhalb ihres weltweiten und exzellenten Netzwerks an Partneruniversitäten . Ein Auslandsemester bietet die Chance, den Horizont zu erweitern, interkulturelle Kompetenzen zu erwerben und die akademische Laufbahn zu bereichern. Die Optionen im Überblick: 1. Study Abroad Programme (STAP): o Ein etabliertes Programm, das einen einsemestrigen Austausch an einer der renommierten Partnerhochschulen ermöglicht. Im Rahmen von STAP ist eine ERASMUS -Förderung möglich, die finanzielle Unterstützung während des Auslandssemesters bietet. o Vorteile: Direkter Kontakt zu den Partneruniversitäten, Organisatorische Unterstützung durch die WiSo -Fakultät , Befreiung von Studiengebühren an der Gasthochschule. 2. WiSo@ : Akademische Kurzprogramme für W iSo Studierende o Es gibt jährlich die Möglichkeit, an akademischen Kurzprogrammen im Ausland teilzunehmen und so während der Semesterferien weitere Credits zu erwerben. Bachelorarbeit 12 LP Schwerpunktbereich 30 LPErgänzungsbereich 18 LP Basis-und Aufbaubereich 108 LP Gesamtumfang: 180 LP = 6 Semester Regelstudienzeit Studium Integrale 12 LP --- Page 9 --- Gültig für Studierende der PO 2021 (Einschreibung ab WiSe 2021/22) MODULHANDBUCH – BETRIEBSWIRTSCHAFTSLEHRE</w:t>
      </w:r>
    </w:p>
    <w:p>
      <w:pPr>
        <w:ind w:left="288"/>
      </w:pPr>
      <w:r>
        <w:rPr>
          <w:b/>
          <w:color w:val="505050"/>
          <w:sz w:val="18"/>
        </w:rPr>
        <w:t>Context 4:</w:t>
      </w:r>
    </w:p>
    <w:p>
      <w:pPr>
        <w:spacing w:after="80"/>
        <w:ind w:left="432"/>
      </w:pPr>
      <w:r>
        <w:rPr>
          <w:sz w:val="18"/>
        </w:rPr>
        <w:t>programme carries 120 ECTS and the standard period of study is four terms. It is comprised of the following four categories : The core section (48 ECTS ) consists of modules on the principles and methods of health eco- nomics. All of the m odule s in this section are compulsory . The specialisation section (30 ECTS ) is made up of additional modules on health economics and medicine, plus seminars. The sup- plementary section (12 ECTS ) is comprised of further modules in the areas of medicine, eco- nomics/sociology and business administration. These are all elective modules. The fourth sec- tion is the master thesis, worth 30 ECTS . 1.4 Study Abroad Option The WiSo Faculty offers a broad range of study abroad options within an excellent network of prestigious partner universities worldwide. The so -called Study Abroad Programme (STAP) includes ERASMUS exchanges and provides an opportunity for a single -term st ay at one of the WiSo Faculty's partner universities. Successful STAP applicants benefit from direct contact and organisational support at the part- ner university and are exempt from paying tuition fees there. The range of universities available depends on the master course on which the student is enrolled – the possible options are listed in the WiSo EXchange (WEX) International Outgoings Portal (access through the student's UoC account only), along with detailed information on each university. Every year, in addition to the STAP programme, the WiSo Faculty organises a</w:t>
      </w:r>
    </w:p>
    <w:p>
      <w:pPr>
        <w:ind w:left="288"/>
      </w:pPr>
      <w:r>
        <w:rPr>
          <w:b/>
          <w:color w:val="505050"/>
          <w:sz w:val="18"/>
        </w:rPr>
        <w:t>Context 5:</w:t>
      </w:r>
    </w:p>
    <w:p>
      <w:pPr>
        <w:spacing w:after="80"/>
        <w:ind w:left="432"/>
      </w:pPr>
      <w:r>
        <w:rPr>
          <w:sz w:val="18"/>
        </w:rPr>
        <w:t>and the programme comprises the following subject categories: The core and advanced section (90 CPs) consists of modules in fundamental economics and methods, all of which are compulsory. The supplementary section (36 CPs) consists of business administration modules, of which the core modules in Accounting and Fundamentals of Accounting are compulsory. The third section is the “Studium Integrale”, carrying 12 CPs, which all students at the university are requ ired to take. The specialisation section (30 CPs) consists of two specialisation modules and the bachelor’s seminar. The students then complete the programme by writing their bachelor thesis (12 CPs). Studierenden wird zudem empfohlen, vor Beginn ihres Studiums am Vorbereitungsmodul Mathematik teilzunehmen. 1.4 Study Abroad Option The WiSo Faculty offers a broad range of study abroad options within an excellent network of prestigious partner universi ties worldwide. The so -called Study Abroad Programme (STAP) includes ERASMUS exchanges and provides an opportunity for a single -term stay at one of the WiSo Faculty's partner universities. Successful STAP applicants benefit from direct contact and organisa tional support at the partner university as well as support in the organisation of the semester abroad by the International Relations Center (ZIB WiSo) . Additionally, they are exempt from paying tuition fees there. The range of universities available depends on the --- Page 8 --- valid for students of the ER 2015 (enro</w:t>
      </w:r>
    </w:p>
    <w:p/>
    <w:p>
      <w:r>
        <w:rPr>
          <w:b/>
          <w:color w:val="464696"/>
          <w:sz w:val="20"/>
        </w:rPr>
        <w:t>🔗 Quell-URLs</w:t>
      </w:r>
    </w:p>
    <w:p>
      <w:pPr>
        <w:ind w:left="432"/>
      </w:pPr>
      <w:r>
        <w:rPr>
          <w:sz w:val="20"/>
        </w:rPr>
        <w:t>https://wiso.uni-koeln.de/de/studium/studienorganisation/faq/allgemeine-fragen</w:t>
        <w:br/>
        <w:t>https://wiso.uni-koeln.de/de/studium/master</w:t>
        <w:br/>
        <w:t>file://D:/Uni-Köln/Masterarbeit/Software/uzk-masterarbeit/data/pdf_cache/__wiso.uni-koeln.de_sites_fakultaet_dokumente_downloads_Modulhandbuecher_Bachelor_MHB_aktuelles_Studienjahr_b_mhb_po2021_bwl.pdf</w:t>
        <w:br/>
        <w:t>file://D:/Uni-Köln/Masterarbeit/Software/uzk-masterarbeit/data/pdf_cache/__wiso.uni-koeln.de_sites_fakultaet_dokumente_downloads_master_Studienjahr_24-25_m_mhb_po2021_e_gesoek.pdf</w:t>
        <w:br/>
        <w:t>file://D:/Uni-Köln/Masterarbeit/Software/uzk-masterarbeit/data/pdf_cache/__wiso.uni-koeln.de_sites_fakultaet_dokumente_downloads_Modulhandbuecher_Studienjahr_24-25_PO_2015_Module_Catalogue_Economics_po2015.pdf</w:t>
      </w:r>
    </w:p>
    <w:p/>
    <w:p>
      <w:r>
        <w:rPr>
          <w:b/>
          <w:color w:val="643C00"/>
          <w:sz w:val="20"/>
        </w:rPr>
        <w:t>✅ Referenzantwort (Ground Truth)</w:t>
      </w:r>
    </w:p>
    <w:p>
      <w:r>
        <w:rPr>
          <w:sz w:val="20"/>
        </w:rPr>
        <w:t>Für die regulären Studienprogramme fällt nur der halbjährliche Semesterbeitrag an, der bereits das Semesterticket für den öffentlichen Nahverkehr in ganz Nordrhein-Westfalen umfasst.</w:t>
      </w:r>
    </w:p>
    <w:p/>
    <w:p>
      <w:r>
        <w:rPr>
          <w:i/>
          <w:color w:val="787878"/>
          <w:sz w:val="16"/>
        </w:rPr>
        <w:t>ℹ️  Antwortzeit: 23.78s  |  Token-Nutzung: {'prompt_tokens': 3440, 'completion_tokens': 241, 'total_tokens': 3681, 'reranking_tokens': 16227}  |  Content-Typen: ['html', 'html', 'pdf', 'pdf', 'pdf']</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