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Examen prueba Español</w:t>
      </w:r>
    </w:p>
    <w:p>
      <w:pPr>
        <w:pStyle w:val="Normal"/>
        <w:rPr/>
      </w:pPr>
      <w:r>
        <w:rPr>
          <w:b/>
          <w:bCs/>
        </w:rPr>
        <w:t>Las Redes de Computadoras y su Evolución</w:t>
      </w:r>
    </w:p>
    <w:p>
      <w:pPr>
        <w:pStyle w:val="Normal"/>
        <w:jc w:val="both"/>
        <w:rPr/>
      </w:pPr>
      <w:r>
        <w:rPr/>
        <w:t>Las redes de computadoras son fundamentales en el mundo digital actual, ya que permiten que los dispositivos se comuniquen entre sí para compartir datos y recursos. Desde sus inicios, las redes han experimentado una evolución significativa, adaptándose a las necesidades crecientes de los usuarios y a los avances tecnológicos.</w:t>
      </w:r>
    </w:p>
    <w:p>
      <w:pPr>
        <w:pStyle w:val="Normal"/>
        <w:jc w:val="both"/>
        <w:rPr/>
      </w:pPr>
      <w:r>
        <w:rPr/>
        <w:t>En las primeras etapas de desarrollo, las redes eran simples y locales, conectando solo un número limitado de dispositivos, como en el caso de las redes LAN (Local Area Network). Sin embargo, con el paso de los años, las redes han alcanzado una escala global, gracias al desarrollo de la red Internet. Hoy en día, Internet conecta millones de dispositivos en todo el mundo y ha transformado la forma en que las personas acceden a la información y se comunican.</w:t>
      </w:r>
    </w:p>
    <w:p>
      <w:pPr>
        <w:pStyle w:val="Normal"/>
        <w:jc w:val="both"/>
        <w:rPr/>
      </w:pPr>
      <w:r>
        <w:rPr/>
        <w:t>Las tecnologías actuales, como las redes 5G y la computación en la nube, están revolucionando aún más las posibilidades de las redes. Las redes 5G ofrecen velocidades de conexión mucho más rápidas y una latencia reducida, lo que permite una mayor capacidad de transmisión de datos y una experiencia más fluida para los usuarios. Por otro lado, la computación en la nube permite almacenar y acceder a datos y aplicaciones de manera remota, lo que ofrece flexibilidad y ahorro de costos para las empresas.</w:t>
      </w:r>
    </w:p>
    <w:p>
      <w:pPr>
        <w:pStyle w:val="Normal"/>
        <w:jc w:val="both"/>
        <w:rPr/>
      </w:pPr>
      <w:r>
        <w:rPr/>
        <w:t>A pesar de todos los avances, las redes siguen enfrentando desafíos importantes, como la ciberseguridad. Con el aumento de las amenazas cibernéticas, las organizaciones deben implementar medidas de protección más robustas para salvaguardar la privacidad y la integridad de los datos.</w:t>
      </w:r>
    </w:p>
    <w:p>
      <w:pPr>
        <w:pStyle w:val="Normal"/>
        <w:jc w:val="both"/>
        <w:rPr/>
      </w:pPr>
      <w:r>
        <w:rPr/>
        <w:t>En resumen, las redes de computadoras han recorrido un largo camino desde sus orígenes, y su evolución continúa a medida que surgen nuevas tecnologías que impulsan la conectividad global.</w:t>
      </w:r>
    </w:p>
    <w:p>
      <w:pPr>
        <w:pStyle w:val="Normal"/>
        <w:rPr/>
      </w:pPr>
      <w:r>
        <w:rPr/>
        <mc:AlternateContent>
          <mc:Choice Requires="wps">
            <w:drawing>
              <wp:inline distT="0" distB="0" distL="0" distR="0">
                <wp:extent cx="5401310" cy="20320"/>
                <wp:effectExtent l="0" t="0" r="0" b="0"/>
                <wp:docPr id="1" name=""/>
                <a:graphic xmlns:a="http://schemas.openxmlformats.org/drawingml/2006/main">
                  <a:graphicData uri="http://schemas.microsoft.com/office/word/2010/wordprocessingShape">
                    <wps:wsp>
                      <wps:cNvSpPr/>
                      <wps:spPr>
                        <a:xfrm>
                          <a:off x="0" y="0"/>
                          <a:ext cx="540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25.2pt;height:1.5pt;mso-position-vertical:top">
                <w10:wrap type="none"/>
                <v:fill o:detectmouseclick="t" type="solid" color2="#5f5f5f"/>
                <v:stroke color="#3465a4" joinstyle="round" endcap="flat"/>
              </v:rect>
            </w:pict>
          </mc:Fallback>
        </mc:AlternateContent>
      </w:r>
    </w:p>
    <w:p>
      <w:pPr>
        <w:pStyle w:val="Normal"/>
        <w:rPr>
          <w:b/>
          <w:b/>
          <w:bCs/>
        </w:rPr>
      </w:pPr>
      <w:r>
        <w:rPr>
          <w:b/>
          <w:bCs/>
        </w:rPr>
        <w:t>Parte 2: Preguntas de Comprensión</w:t>
      </w:r>
    </w:p>
    <w:p>
      <w:pPr>
        <w:pStyle w:val="Normal"/>
        <w:numPr>
          <w:ilvl w:val="0"/>
          <w:numId w:val="1"/>
        </w:numPr>
        <w:bidi w:val="0"/>
        <w:rPr/>
      </w:pPr>
      <w:r>
        <w:rPr>
          <w:b/>
          <w:bCs/>
        </w:rPr>
        <w:t>¿Qué función tienen las redes de computadoras según el texto?</w:t>
      </w:r>
      <w:r>
        <w:rPr/>
        <w:t xml:space="preserve"> </w:t>
      </w:r>
    </w:p>
    <w:p>
      <w:pPr>
        <w:pStyle w:val="Normal"/>
        <w:numPr>
          <w:ilvl w:val="0"/>
          <w:numId w:val="0"/>
        </w:numPr>
        <w:ind w:left="720" w:hanging="0"/>
        <w:rPr/>
      </w:pPr>
      <w:r>
        <w:rPr>
          <w:rFonts w:asciiTheme="minorHAnsi" w:cstheme="minorBidi" w:eastAsiaTheme="minorHAnsi" w:hAnsiTheme="minorHAnsi"/>
          <w:highlight w:val="darkYellow"/>
          <w14:ligatures w14:val="standardContextual"/>
        </w:rPr>
        <w:t>a) Conectar dispositivos para compartir datos y recursos.</w:t>
      </w:r>
      <w:r>
        <w:rPr/>
        <w:br/>
        <w:t>b) Proteger los dispositivos de las amenazas cibernéticas.</w:t>
        <w:br/>
        <w:t>c) Permitir la instalación de nuevos dispositivos.</w:t>
        <w:br/>
        <w:t>d) Mejorar la velocidad de los navegadores de internet.</w:t>
      </w:r>
    </w:p>
    <w:p>
      <w:pPr>
        <w:pStyle w:val="Normal"/>
        <w:numPr>
          <w:ilvl w:val="0"/>
          <w:numId w:val="1"/>
        </w:numPr>
        <w:rPr/>
      </w:pPr>
      <w:r>
        <w:rPr>
          <w:b/>
          <w:bCs/>
        </w:rPr>
        <w:t>¿Qué avance tecnológico ha permitido que las redes se conecten a nivel global?</w:t>
      </w:r>
      <w:r>
        <w:rPr/>
        <w:t xml:space="preserve"> </w:t>
      </w:r>
    </w:p>
    <w:p>
      <w:pPr>
        <w:pStyle w:val="Normal"/>
        <w:numPr>
          <w:ilvl w:val="0"/>
          <w:numId w:val="0"/>
        </w:numPr>
        <w:ind w:left="720" w:hanging="0"/>
        <w:rPr/>
      </w:pPr>
      <w:r>
        <w:rPr/>
        <w:t>a) La red LAN.</w:t>
        <w:br/>
      </w:r>
      <w:r>
        <w:rPr>
          <w:rFonts w:asciiTheme="minorHAnsi" w:cstheme="minorBidi" w:eastAsiaTheme="minorHAnsi" w:hAnsiTheme="minorHAnsi"/>
          <w:highlight w:val="darkYellow"/>
          <w14:ligatures w14:val="standardContextual"/>
        </w:rPr>
        <w:t>b) La red Internet.</w:t>
      </w:r>
      <w:r>
        <w:rPr/>
        <w:br/>
        <w:t>c) La tecnología 5G.</w:t>
        <w:br/>
        <w:t>d) La computación en la nube.</w:t>
      </w:r>
    </w:p>
    <w:p>
      <w:pPr>
        <w:pStyle w:val="Normal"/>
        <w:numPr>
          <w:ilvl w:val="0"/>
          <w:numId w:val="1"/>
        </w:numPr>
        <w:rPr/>
      </w:pPr>
      <w:r>
        <w:rPr>
          <w:b/>
          <w:bCs/>
        </w:rPr>
        <w:t>¿Cuáles son las ventajas de las redes 5G mencionadas en el texto?</w:t>
      </w:r>
      <w:r>
        <w:rPr/>
        <w:t xml:space="preserve"> </w:t>
      </w:r>
    </w:p>
    <w:p>
      <w:pPr>
        <w:pStyle w:val="Normal"/>
        <w:numPr>
          <w:ilvl w:val="0"/>
          <w:numId w:val="0"/>
        </w:numPr>
        <w:ind w:left="720" w:hanging="0"/>
        <w:rPr/>
      </w:pPr>
      <w:r>
        <w:rPr>
          <w:rFonts w:asciiTheme="minorHAnsi" w:cstheme="minorBidi" w:eastAsiaTheme="minorHAnsi" w:hAnsiTheme="minorHAnsi"/>
          <w:highlight w:val="darkYellow"/>
          <w14:ligatures w14:val="standardContextual"/>
        </w:rPr>
        <w:t>a) Ofrecen una mayor capacidad de transmisión de datos y menor latencia.</w:t>
      </w:r>
      <w:r>
        <w:rPr/>
        <w:br/>
        <w:t>b) Permiten almacenar datos de manera remota.</w:t>
        <w:br/>
        <w:t>c) Mejoran la ciberseguridad.</w:t>
        <w:br/>
        <w:t>d) Aumentan el número de dispositivos conectados a la red.</w:t>
      </w:r>
    </w:p>
    <w:p>
      <w:pPr>
        <w:pStyle w:val="Normal"/>
        <w:numPr>
          <w:ilvl w:val="0"/>
          <w:numId w:val="1"/>
        </w:numPr>
        <w:rPr/>
      </w:pPr>
      <w:r>
        <w:rPr>
          <w:b/>
          <w:bCs/>
        </w:rPr>
        <w:t>¿Cuál es el principal desafío de las redes de computadoras hoy en día?</w:t>
      </w:r>
      <w:r>
        <w:rPr/>
        <w:t xml:space="preserve"> </w:t>
      </w:r>
    </w:p>
    <w:p>
      <w:pPr>
        <w:pStyle w:val="Normal"/>
        <w:numPr>
          <w:ilvl w:val="0"/>
          <w:numId w:val="0"/>
        </w:numPr>
        <w:ind w:left="720" w:hanging="0"/>
        <w:rPr/>
      </w:pPr>
      <w:r>
        <w:rPr/>
        <w:t>a) La velocidad de conexión.</w:t>
        <w:br/>
      </w:r>
      <w:r>
        <w:rPr>
          <w:rFonts w:asciiTheme="minorHAnsi" w:cstheme="minorBidi" w:eastAsiaTheme="minorHAnsi" w:hAnsiTheme="minorHAnsi"/>
          <w:highlight w:val="darkYellow"/>
          <w14:ligatures w14:val="standardContextual"/>
        </w:rPr>
        <w:t>b) La ciberseguridad.</w:t>
      </w:r>
      <w:r>
        <w:rPr/>
        <w:br/>
        <w:t>c) La capacidad de almacenamiento.</w:t>
        <w:br/>
        <w:t>d) La implementación de nuevas tecnologías.</w:t>
      </w:r>
    </w:p>
    <w:p>
      <w:pPr>
        <w:pStyle w:val="Normal"/>
        <w:rPr/>
      </w:pPr>
      <w:r>
        <w:rPr/>
        <mc:AlternateContent>
          <mc:Choice Requires="wps">
            <w:drawing>
              <wp:inline distT="0" distB="0" distL="0" distR="0">
                <wp:extent cx="5401310" cy="20320"/>
                <wp:effectExtent l="0" t="0" r="0" b="0"/>
                <wp:docPr id="2" name=""/>
                <a:graphic xmlns:a="http://schemas.openxmlformats.org/drawingml/2006/main">
                  <a:graphicData uri="http://schemas.microsoft.com/office/word/2010/wordprocessingShape">
                    <wps:wsp>
                      <wps:cNvSpPr/>
                      <wps:spPr>
                        <a:xfrm>
                          <a:off x="0" y="0"/>
                          <a:ext cx="540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25.2pt;height:1.5pt;mso-position-vertical:top">
                <w10:wrap type="none"/>
                <v:fill o:detectmouseclick="t" type="solid" color2="#5f5f5f"/>
                <v:stroke color="#3465a4" joinstyle="round" endcap="flat"/>
              </v:rect>
            </w:pict>
          </mc:Fallback>
        </mc:AlternateContent>
      </w:r>
    </w:p>
    <w:p>
      <w:pPr>
        <w:pStyle w:val="Normal"/>
        <w:rPr>
          <w:b/>
          <w:b/>
          <w:bCs/>
        </w:rPr>
      </w:pPr>
      <w:r>
        <w:rPr>
          <w:b/>
          <w:bCs/>
        </w:rPr>
        <w:t>Parte 3: Ejercicio de Opción Múltiple</w:t>
      </w:r>
    </w:p>
    <w:p>
      <w:pPr>
        <w:pStyle w:val="Normal"/>
        <w:rPr/>
      </w:pPr>
      <w:r>
        <w:rPr>
          <w:b/>
          <w:bCs/>
        </w:rPr>
        <w:t>Selecciona la respuesta correcta.</w:t>
      </w:r>
    </w:p>
    <w:p>
      <w:pPr>
        <w:pStyle w:val="Normal"/>
        <w:numPr>
          <w:ilvl w:val="0"/>
          <w:numId w:val="2"/>
        </w:numPr>
        <w:rPr/>
      </w:pPr>
      <w:r>
        <w:rPr>
          <w:b/>
          <w:bCs/>
        </w:rPr>
        <w:t>¿Cuál de las siguientes afirmaciones sobre la computación en la nube es correcta?</w:t>
      </w:r>
      <w:r>
        <w:rPr/>
        <w:t xml:space="preserve"> </w:t>
      </w:r>
    </w:p>
    <w:p>
      <w:pPr>
        <w:pStyle w:val="Normal"/>
        <w:numPr>
          <w:ilvl w:val="0"/>
          <w:numId w:val="0"/>
        </w:numPr>
        <w:ind w:left="720" w:hanging="0"/>
        <w:rPr/>
      </w:pPr>
      <w:r>
        <w:rPr/>
        <w:t>a) Permite almacenar datos de forma local en los dispositivos.</w:t>
        <w:br/>
        <w:t>b) Es un servicio que solo las grandes empresas pueden utilizar.</w:t>
        <w:br/>
      </w:r>
      <w:r>
        <w:rPr>
          <w:rFonts w:asciiTheme="minorHAnsi" w:cstheme="minorBidi" w:eastAsiaTheme="minorHAnsi" w:hAnsiTheme="minorHAnsi"/>
          <w:highlight w:val="darkYellow"/>
          <w14:ligatures w14:val="standardContextual"/>
        </w:rPr>
        <w:t>c) Permite acceder a datos y aplicaciones de manera remota, mejorando la flexibilidad.</w:t>
      </w:r>
      <w:r>
        <w:rPr/>
        <w:br/>
        <w:t>d) Se utiliza para proteger los datos de los virus informáticos.</w:t>
      </w:r>
    </w:p>
    <w:p>
      <w:pPr>
        <w:pStyle w:val="Normal"/>
        <w:numPr>
          <w:ilvl w:val="0"/>
          <w:numId w:val="2"/>
        </w:numPr>
        <w:rPr/>
      </w:pPr>
      <w:r>
        <w:rPr>
          <w:b/>
          <w:bCs/>
        </w:rPr>
        <w:t>¿Qué tipo de red se utiliza para conectar dispositivos dentro de un área limitada, como una oficina o un edificio?</w:t>
      </w:r>
      <w:r>
        <w:rPr/>
        <w:t xml:space="preserve"> a) WAN (Wide Area Network).</w:t>
        <w:br/>
        <w:t>b) MAN (Metropolitan Area Network).</w:t>
        <w:br/>
      </w:r>
      <w:r>
        <w:rPr>
          <w:rFonts w:asciiTheme="minorHAnsi" w:cstheme="minorBidi" w:eastAsiaTheme="minorHAnsi" w:hAnsiTheme="minorHAnsi"/>
          <w:highlight w:val="darkYellow"/>
          <w14:ligatures w14:val="standardContextual"/>
        </w:rPr>
        <w:t>c) LAN (Local Area Network).</w:t>
      </w:r>
      <w:r>
        <w:rPr/>
        <w:br/>
        <w:t>d) PAN (Personal Area Network).</w:t>
      </w:r>
    </w:p>
    <w:p>
      <w:pPr>
        <w:pStyle w:val="Normal"/>
        <w:numPr>
          <w:ilvl w:val="0"/>
          <w:numId w:val="2"/>
        </w:numPr>
        <w:rPr/>
      </w:pPr>
      <w:r>
        <w:rPr>
          <w:b/>
          <w:bCs/>
        </w:rPr>
        <w:t>¿Qué significa el término "latencia" en el contexto de las redes de computadoras?</w:t>
      </w:r>
      <w:r>
        <w:rPr/>
        <w:t xml:space="preserve"> a) La cantidad de datos que se pueden transferir.</w:t>
        <w:br/>
      </w:r>
      <w:r>
        <w:rPr>
          <w:rFonts w:asciiTheme="minorHAnsi" w:cstheme="minorBidi" w:eastAsiaTheme="minorHAnsi" w:hAnsiTheme="minorHAnsi"/>
          <w:highlight w:val="darkYellow"/>
          <w14:ligatures w14:val="standardContextual"/>
        </w:rPr>
        <w:t>b) El tiempo que tarda en establecerse una conexión.</w:t>
      </w:r>
      <w:r>
        <w:rPr/>
        <w:br/>
        <w:t>c) El retraso en la transmisión de datos.</w:t>
        <w:br/>
        <w:t>d) La velocidad máxima de conexión.</w:t>
      </w:r>
    </w:p>
    <w:p>
      <w:pPr>
        <w:pStyle w:val="Normal"/>
        <w:numPr>
          <w:ilvl w:val="0"/>
          <w:numId w:val="2"/>
        </w:numPr>
        <w:rPr/>
      </w:pPr>
      <w:r>
        <w:rPr>
          <w:b/>
          <w:bCs/>
        </w:rPr>
        <w:t>En el futuro, ¿cómo se espera que afecte la tecnología 5G a las redes?</w:t>
      </w:r>
      <w:r>
        <w:rPr/>
        <w:t xml:space="preserve"> </w:t>
      </w:r>
    </w:p>
    <w:p>
      <w:pPr>
        <w:pStyle w:val="Normal"/>
        <w:numPr>
          <w:ilvl w:val="0"/>
          <w:numId w:val="0"/>
        </w:numPr>
        <w:ind w:left="720" w:hanging="0"/>
        <w:rPr/>
      </w:pPr>
      <w:r>
        <w:rPr/>
        <w:t>a) Aumentará la cantidad de usuarios que pueden conectarse a la vez.</w:t>
        <w:br/>
        <w:t>b) Reducirá la necesidad de redes físicas.</w:t>
        <w:br/>
      </w:r>
      <w:r>
        <w:rPr>
          <w:rFonts w:asciiTheme="minorHAnsi" w:cstheme="minorBidi" w:eastAsiaTheme="minorHAnsi" w:hAnsiTheme="minorHAnsi"/>
          <w:highlight w:val="darkYellow"/>
          <w14:ligatures w14:val="standardContextual"/>
        </w:rPr>
        <w:t>c) Mejorará la velocidad de conexión y reducirá la latencia.</w:t>
      </w:r>
      <w:r>
        <w:rPr/>
        <w:br/>
        <w:t>d) Disminuirá la seguridad de las redes.</w:t>
      </w:r>
    </w:p>
    <w:p>
      <w:pPr>
        <w:pStyle w:val="Normal"/>
        <w:rPr/>
      </w:pPr>
      <w:r>
        <w:rPr/>
        <mc:AlternateContent>
          <mc:Choice Requires="wps">
            <w:drawing>
              <wp:inline distT="0" distB="0" distL="0" distR="0">
                <wp:extent cx="5401310" cy="20320"/>
                <wp:effectExtent l="0" t="0" r="0" b="0"/>
                <wp:docPr id="3" name=""/>
                <a:graphic xmlns:a="http://schemas.openxmlformats.org/drawingml/2006/main">
                  <a:graphicData uri="http://schemas.microsoft.com/office/word/2010/wordprocessingShape">
                    <wps:wsp>
                      <wps:cNvSpPr/>
                      <wps:spPr>
                        <a:xfrm>
                          <a:off x="0" y="0"/>
                          <a:ext cx="540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25.2pt;height:1.5pt;mso-position-vertical:top">
                <w10:wrap type="none"/>
                <v:fill o:detectmouseclick="t" type="solid" color2="#5f5f5f"/>
                <v:stroke color="#3465a4" joinstyle="round" endcap="flat"/>
              </v:rect>
            </w:pict>
          </mc:Fallback>
        </mc:AlternateContent>
      </w:r>
    </w:p>
    <w:p>
      <w:pPr>
        <w:pStyle w:val="Normal"/>
        <w:rPr/>
      </w:pPr>
      <w:r>
        <w:rPr/>
        <w:t>Este examen está diseñado para evaluar tu comprensión de los temas relacionados con la informática y las redes a un nivel intermedio-alto (B2). Si tienes alguna duda o deseas que te explique más sobre algún tema, ¡no dudes en preguntar!</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s-E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e120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Ttulo1PlantillaNEBRIJACar" w:customStyle="1">
    <w:name w:val="Título 1 PlantillaNEBRIJA Car"/>
    <w:basedOn w:val="DefaultParagraphFont"/>
    <w:link w:val="Ttulo1PlantillaNEBRIJA"/>
    <w:qFormat/>
    <w:rsid w:val="00e12071"/>
    <w:rPr>
      <w:rFonts w:ascii="Calibri" w:hAnsi="Calibri" w:eastAsia="" w:cs="Calibri" w:eastAsiaTheme="majorEastAsia"/>
      <w:color w:val="C00000"/>
      <w:sz w:val="36"/>
      <w:szCs w:val="32"/>
      <w:lang w:eastAsia="es-ES"/>
    </w:rPr>
  </w:style>
  <w:style w:type="character" w:styleId="Ttulo1Car" w:customStyle="1">
    <w:name w:val="Título 1 Car"/>
    <w:basedOn w:val="DefaultParagraphFont"/>
    <w:link w:val="Ttulo1"/>
    <w:uiPriority w:val="9"/>
    <w:qFormat/>
    <w:rsid w:val="00e12071"/>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plantillaCar" w:customStyle="1">
    <w:name w:val="Título 2 plantilla Car"/>
    <w:basedOn w:val="DefaultParagraphFont"/>
    <w:link w:val="Ttulo2plantilla"/>
    <w:qFormat/>
    <w:rsid w:val="00e12071"/>
    <w:rPr>
      <w:rFonts w:ascii="Arial" w:hAnsi="Arial" w:eastAsia="" w:eastAsiaTheme="minorEastAsia"/>
      <w:sz w:val="28"/>
      <w:szCs w:val="24"/>
      <w:lang w:eastAsia="es-E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tulo1PlantillaNEBRIJA" w:customStyle="1">
    <w:name w:val="Título 1 PlantillaNEBRIJA"/>
    <w:basedOn w:val="Heading1"/>
    <w:link w:val="Ttulo1PlantillaNEBRIJACar"/>
    <w:autoRedefine/>
    <w:qFormat/>
    <w:rsid w:val="00e12071"/>
    <w:pPr>
      <w:spacing w:lineRule="auto" w:line="276" w:before="240" w:after="120"/>
      <w:jc w:val="both"/>
    </w:pPr>
    <w:rPr>
      <w:rFonts w:ascii="Calibri" w:hAnsi="Calibri" w:cs="Calibri"/>
      <w:color w:val="C00000"/>
      <w:sz w:val="36"/>
      <w:lang w:eastAsia="es-ES"/>
    </w:rPr>
  </w:style>
  <w:style w:type="paragraph" w:styleId="Ttulo2plantilla" w:customStyle="1">
    <w:name w:val="Título 2 plantilla"/>
    <w:basedOn w:val="Normal"/>
    <w:link w:val="Ttulo2plantillaCar"/>
    <w:autoRedefine/>
    <w:qFormat/>
    <w:rsid w:val="00e12071"/>
    <w:pPr>
      <w:spacing w:lineRule="auto" w:line="276" w:before="60" w:after="300"/>
      <w:ind w:firstLine="556"/>
      <w:jc w:val="both"/>
    </w:pPr>
    <w:rPr>
      <w:rFonts w:ascii="Arial" w:hAnsi="Arial" w:eastAsia="" w:eastAsiaTheme="minorEastAsia"/>
      <w:sz w:val="28"/>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Trio_Office/6.2.8.2$Windows_x86 LibreOffice_project/</Application>
  <Pages>3</Pages>
  <Words>699</Words>
  <Characters>3572</Characters>
  <CharactersWithSpaces>4244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2024-11-08T09:29:00Z</dcterms:created>
  <dc:creator>maria rial</dc:creator>
  <dc:description/>
  <dc:language>es-ES</dc:language>
  <cp:lastModifiedBy/>
  <dcterms:modified xsi:type="dcterms:W3CDTF">2024-11-17T19:29:41Z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1161f81d-6f03-4674-b9cd-edfb056f99a7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