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91162" w14:textId="59830661" w:rsidR="00542364" w:rsidRDefault="00542364" w:rsidP="00542364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Você conhece alguém </w:t>
      </w:r>
      <w:r w:rsidR="00AC04CB">
        <w:rPr>
          <w:rFonts w:ascii="Arial" w:hAnsi="Arial"/>
          <w:color w:val="333333"/>
          <w:lang w:val="pt-BR"/>
        </w:rPr>
        <w:t xml:space="preserve">com </w:t>
      </w:r>
      <w:r>
        <w:rPr>
          <w:rFonts w:ascii="Arial" w:hAnsi="Arial"/>
          <w:color w:val="333333"/>
          <w:lang w:val="pt-BR"/>
        </w:rPr>
        <w:t xml:space="preserve">as características a seguir? </w:t>
      </w:r>
    </w:p>
    <w:p w14:paraId="1C7CA2BD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>Perito em lidar com problemas.</w:t>
      </w:r>
    </w:p>
    <w:p w14:paraId="747BE0BC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 </w:t>
      </w:r>
      <w:r>
        <w:rPr>
          <w:rFonts w:ascii="Arial" w:hAnsi="Arial"/>
          <w:color w:val="333333"/>
          <w:lang w:val="pt-BR"/>
        </w:rPr>
        <w:t>B</w:t>
      </w:r>
      <w:r w:rsidRPr="0064380D">
        <w:rPr>
          <w:rFonts w:ascii="Arial" w:hAnsi="Arial"/>
          <w:color w:val="333333"/>
          <w:lang w:val="pt-BR"/>
        </w:rPr>
        <w:t xml:space="preserve">om em descobrir o que está errado e resolver o problema. </w:t>
      </w:r>
    </w:p>
    <w:p w14:paraId="4F696F5A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Bom treinador e instrutor. </w:t>
      </w:r>
    </w:p>
    <w:p w14:paraId="1AE1AEA2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Cuidadoso na tomada de decisões e escolhas. </w:t>
      </w:r>
    </w:p>
    <w:p w14:paraId="5EF535A5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Bom em assumir uma direção, seguir por ela e fazer as correções necessárias para manter o controle. </w:t>
      </w:r>
    </w:p>
    <w:p w14:paraId="0017EF02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T</w:t>
      </w:r>
      <w:r w:rsidRPr="0064380D">
        <w:rPr>
          <w:rFonts w:ascii="Arial" w:hAnsi="Arial"/>
          <w:color w:val="333333"/>
          <w:lang w:val="pt-BR"/>
        </w:rPr>
        <w:t>alento</w:t>
      </w:r>
      <w:r>
        <w:rPr>
          <w:rFonts w:ascii="Arial" w:hAnsi="Arial"/>
          <w:color w:val="333333"/>
          <w:lang w:val="pt-BR"/>
        </w:rPr>
        <w:t>so</w:t>
      </w:r>
      <w:r w:rsidRPr="0064380D">
        <w:rPr>
          <w:rFonts w:ascii="Arial" w:hAnsi="Arial"/>
          <w:color w:val="333333"/>
          <w:lang w:val="pt-BR"/>
        </w:rPr>
        <w:t xml:space="preserve"> em definir prioridades, e então agir. </w:t>
      </w:r>
    </w:p>
    <w:p w14:paraId="3138E111" w14:textId="77777777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Que a</w:t>
      </w:r>
      <w:r w:rsidRPr="0064380D">
        <w:rPr>
          <w:rFonts w:ascii="Arial" w:hAnsi="Arial"/>
          <w:color w:val="333333"/>
          <w:lang w:val="pt-BR"/>
        </w:rPr>
        <w:t>precia discussões intelectuais</w:t>
      </w:r>
      <w:r>
        <w:rPr>
          <w:rFonts w:ascii="Arial" w:hAnsi="Arial"/>
          <w:color w:val="333333"/>
          <w:lang w:val="pt-BR"/>
        </w:rPr>
        <w:t xml:space="preserve">, mesmo sendo </w:t>
      </w:r>
      <w:proofErr w:type="gramStart"/>
      <w:r>
        <w:rPr>
          <w:rFonts w:ascii="Arial" w:hAnsi="Arial"/>
          <w:color w:val="333333"/>
          <w:lang w:val="pt-BR"/>
        </w:rPr>
        <w:t>introspectivo?</w:t>
      </w:r>
      <w:r w:rsidRPr="0064380D">
        <w:rPr>
          <w:rFonts w:ascii="Arial" w:hAnsi="Arial"/>
          <w:color w:val="333333"/>
          <w:lang w:val="pt-BR"/>
        </w:rPr>
        <w:t>.</w:t>
      </w:r>
      <w:proofErr w:type="gramEnd"/>
      <w:r>
        <w:rPr>
          <w:rFonts w:ascii="Arial" w:hAnsi="Arial"/>
          <w:color w:val="333333"/>
          <w:lang w:val="pt-BR"/>
        </w:rPr>
        <w:t xml:space="preserve"> </w:t>
      </w:r>
    </w:p>
    <w:p w14:paraId="6E1F0BA3" w14:textId="12988AA3" w:rsidR="00542364" w:rsidRDefault="00542364" w:rsidP="00542364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E Com excelente</w:t>
      </w:r>
      <w:r w:rsidRPr="0064380D">
        <w:rPr>
          <w:rFonts w:ascii="Arial" w:hAnsi="Arial"/>
          <w:color w:val="333333"/>
          <w:lang w:val="pt-BR"/>
        </w:rPr>
        <w:t xml:space="preserve"> capacidade de analisar uma situação, identificar possíveis deficiências e modificá-la quando necessário, faz com que ele seja eficaz em tempos de dificuldades e crises.</w:t>
      </w:r>
    </w:p>
    <w:p w14:paraId="010B4910" w14:textId="2729BC89" w:rsidR="00AC04CB" w:rsidRDefault="00AC04CB" w:rsidP="00AC04CB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Não? </w:t>
      </w:r>
    </w:p>
    <w:p w14:paraId="0732A179" w14:textId="04C8F39D" w:rsidR="00AC04CB" w:rsidRDefault="00AC04CB" w:rsidP="00AC04CB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Demorou pra eu acreditar que eu era assim, tal qual descrito </w:t>
      </w:r>
      <w:proofErr w:type="gramStart"/>
      <w:r>
        <w:rPr>
          <w:rFonts w:ascii="Arial" w:hAnsi="Arial"/>
          <w:color w:val="333333"/>
          <w:lang w:val="pt-BR"/>
        </w:rPr>
        <w:t>a cima</w:t>
      </w:r>
      <w:proofErr w:type="gramEnd"/>
      <w:r>
        <w:rPr>
          <w:rFonts w:ascii="Arial" w:hAnsi="Arial"/>
          <w:color w:val="333333"/>
          <w:lang w:val="pt-BR"/>
        </w:rPr>
        <w:t xml:space="preserve">. Aliás, a maioria de nós não consegue acreditar testes de perfil como este da </w:t>
      </w:r>
      <w:proofErr w:type="spellStart"/>
      <w:r>
        <w:rPr>
          <w:rFonts w:ascii="Arial" w:hAnsi="Arial"/>
          <w:color w:val="333333"/>
          <w:lang w:val="pt-BR"/>
        </w:rPr>
        <w:t>clifton</w:t>
      </w:r>
      <w:proofErr w:type="spellEnd"/>
      <w:r>
        <w:rPr>
          <w:rFonts w:ascii="Arial" w:hAnsi="Arial"/>
          <w:color w:val="333333"/>
          <w:lang w:val="pt-BR"/>
        </w:rPr>
        <w:t xml:space="preserve"> por exemplo. Mesmo sendo baseado em uma pesquisa séria e longa</w:t>
      </w:r>
      <w:r w:rsidR="00F23B79">
        <w:rPr>
          <w:rFonts w:ascii="Arial" w:hAnsi="Arial"/>
          <w:color w:val="333333"/>
          <w:lang w:val="pt-BR"/>
        </w:rPr>
        <w:t>.</w:t>
      </w:r>
    </w:p>
    <w:p w14:paraId="2C3691B2" w14:textId="5BF914FA" w:rsidR="00F23B79" w:rsidRDefault="00F23B79" w:rsidP="00AC04CB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Sempre me cobrando pelos resultados que não conseguia obter, foi difícil acreditar nessa definição dada pelo relatório </w:t>
      </w:r>
      <w:proofErr w:type="spellStart"/>
      <w:r w:rsidRPr="00611FE0">
        <w:rPr>
          <w:rFonts w:ascii="Arial" w:hAnsi="Arial"/>
          <w:color w:val="333333"/>
          <w:lang w:val="pt-BR"/>
        </w:rPr>
        <w:t>CliftonStrengths</w:t>
      </w:r>
      <w:proofErr w:type="spellEnd"/>
      <w:r>
        <w:rPr>
          <w:rFonts w:ascii="Arial" w:hAnsi="Arial"/>
          <w:color w:val="333333"/>
          <w:lang w:val="pt-BR"/>
        </w:rPr>
        <w:t xml:space="preserve">. </w:t>
      </w:r>
    </w:p>
    <w:p w14:paraId="7DA6A43E" w14:textId="0E7023BF" w:rsidR="00896ED3" w:rsidRPr="0064380D" w:rsidRDefault="00896ED3" w:rsidP="00AC04CB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Você já fez o teste?</w:t>
      </w:r>
    </w:p>
    <w:p w14:paraId="10721DA6" w14:textId="77777777" w:rsidR="00542364" w:rsidRPr="00542364" w:rsidRDefault="00542364">
      <w:pPr>
        <w:rPr>
          <w:lang w:val="pt-BR"/>
        </w:rPr>
      </w:pPr>
    </w:p>
    <w:sectPr w:rsidR="00542364" w:rsidRPr="00542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A4D6B"/>
    <w:multiLevelType w:val="hybridMultilevel"/>
    <w:tmpl w:val="7886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64"/>
    <w:rsid w:val="00397825"/>
    <w:rsid w:val="00542364"/>
    <w:rsid w:val="00611FE0"/>
    <w:rsid w:val="00694A25"/>
    <w:rsid w:val="00896ED3"/>
    <w:rsid w:val="00AC04CB"/>
    <w:rsid w:val="00D623A0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AED3"/>
  <w15:chartTrackingRefBased/>
  <w15:docId w15:val="{647838A2-3331-49F7-8878-5ABA1257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5</cp:revision>
  <dcterms:created xsi:type="dcterms:W3CDTF">2020-10-23T15:39:00Z</dcterms:created>
  <dcterms:modified xsi:type="dcterms:W3CDTF">2020-10-23T20:04:00Z</dcterms:modified>
</cp:coreProperties>
</file>