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77" w:rsidRPr="009D42D6" w:rsidRDefault="009D42D6" w:rsidP="009D42D6">
      <w:pPr>
        <w:pStyle w:val="Listenabsatz"/>
        <w:numPr>
          <w:ilvl w:val="0"/>
          <w:numId w:val="1"/>
        </w:numPr>
      </w:pPr>
      <w:r w:rsidRPr="009D42D6">
        <w:t xml:space="preserve">Andres Ramos – Universidad </w:t>
      </w:r>
      <w:proofErr w:type="spellStart"/>
      <w:r w:rsidRPr="009D42D6">
        <w:t>Pontificia</w:t>
      </w:r>
      <w:proofErr w:type="spellEnd"/>
      <w:r w:rsidRPr="009D42D6">
        <w:t xml:space="preserve"> </w:t>
      </w:r>
      <w:proofErr w:type="spellStart"/>
      <w:r w:rsidRPr="009D42D6">
        <w:t>Comillas</w:t>
      </w:r>
      <w:proofErr w:type="spellEnd"/>
      <w:r w:rsidRPr="009D42D6">
        <w:t xml:space="preserve"> (Andres.Ram</w:t>
      </w:r>
      <w:r w:rsidRPr="009D42D6">
        <w:t>o</w:t>
      </w:r>
      <w:r w:rsidRPr="009D42D6">
        <w:t>s@co</w:t>
      </w:r>
      <w:r w:rsidRPr="009D42D6">
        <w:t>m</w:t>
      </w:r>
      <w:r w:rsidRPr="009D42D6">
        <w:t>illas.edu</w:t>
      </w:r>
      <w:r w:rsidRPr="009D42D6">
        <w:rPr>
          <w:rFonts w:ascii="Verdana" w:hAnsi="Verdana"/>
          <w:color w:val="000000"/>
          <w:sz w:val="17"/>
          <w:szCs w:val="17"/>
          <w:shd w:val="clear" w:color="auto" w:fill="FFFFFF"/>
        </w:rPr>
        <w:t>)</w:t>
      </w:r>
    </w:p>
    <w:p w:rsidR="009D42D6" w:rsidRDefault="009D42D6" w:rsidP="009D42D6">
      <w:pPr>
        <w:pStyle w:val="Listenabsatz"/>
        <w:numPr>
          <w:ilvl w:val="0"/>
          <w:numId w:val="1"/>
        </w:numPr>
      </w:pPr>
      <w:r>
        <w:t xml:space="preserve">Pedro Crespo del </w:t>
      </w:r>
      <w:proofErr w:type="spellStart"/>
      <w:r>
        <w:t>Granado</w:t>
      </w:r>
      <w:proofErr w:type="spellEnd"/>
      <w:r>
        <w:t xml:space="preserve"> – Norwegian University of Science and Technology (</w:t>
      </w:r>
      <w:r w:rsidRPr="009D42D6">
        <w:t>pedro@ntnu.no</w:t>
      </w:r>
      <w:r>
        <w:t>)</w:t>
      </w:r>
    </w:p>
    <w:p w:rsidR="009D42D6" w:rsidRDefault="009D42D6" w:rsidP="009D42D6">
      <w:pPr>
        <w:pStyle w:val="Listenabsatz"/>
        <w:numPr>
          <w:ilvl w:val="0"/>
          <w:numId w:val="1"/>
        </w:numPr>
        <w:rPr>
          <w:lang w:val="de-AT"/>
        </w:rPr>
      </w:pPr>
      <w:r w:rsidRPr="009D42D6">
        <w:rPr>
          <w:lang w:val="de-AT"/>
        </w:rPr>
        <w:t>Tom Brown – Technische Universität Berlin (t.brown@tu-berlin.de)</w:t>
      </w:r>
    </w:p>
    <w:p w:rsidR="009D42D6" w:rsidRPr="009D42D6" w:rsidRDefault="009D42D6" w:rsidP="009D42D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Martin </w:t>
      </w:r>
      <w:proofErr w:type="spellStart"/>
      <w:r>
        <w:rPr>
          <w:lang w:val="de-AT"/>
        </w:rPr>
        <w:t>Wietschel</w:t>
      </w:r>
      <w:proofErr w:type="spellEnd"/>
      <w:r>
        <w:rPr>
          <w:lang w:val="de-AT"/>
        </w:rPr>
        <w:t xml:space="preserve"> – Fraunhofer ISI (martin.wietschel</w:t>
      </w:r>
      <w:bookmarkStart w:id="0" w:name="_GoBack"/>
      <w:bookmarkEnd w:id="0"/>
      <w:r>
        <w:rPr>
          <w:lang w:val="de-AT"/>
        </w:rPr>
        <w:t>@isi.fraunhofer.de)</w:t>
      </w:r>
    </w:p>
    <w:sectPr w:rsidR="009D42D6" w:rsidRPr="009D42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5352"/>
    <w:multiLevelType w:val="hybridMultilevel"/>
    <w:tmpl w:val="716C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D6"/>
    <w:rsid w:val="00044577"/>
    <w:rsid w:val="00184EA3"/>
    <w:rsid w:val="009D42D6"/>
    <w:rsid w:val="00E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4721"/>
  <w15:chartTrackingRefBased/>
  <w15:docId w15:val="{BA5F50B5-D412-42F7-8B29-9BE839F9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42D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D42D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D4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TU Wien - Campusversion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Sebastian Zwickl (TUW-EEG)</cp:lastModifiedBy>
  <cp:revision>1</cp:revision>
  <dcterms:created xsi:type="dcterms:W3CDTF">2021-08-24T11:09:00Z</dcterms:created>
  <dcterms:modified xsi:type="dcterms:W3CDTF">2021-08-24T11:16:00Z</dcterms:modified>
</cp:coreProperties>
</file>