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sz w:val="22"/>
          <w:szCs w:val="22"/>
        </w:rPr>
        <w:id w:val="650968225"/>
        <w:docPartObj>
          <w:docPartGallery w:val="Cover Pages"/>
          <w:docPartUnique/>
        </w:docPartObj>
      </w:sdtPr>
      <w:sdtEndPr/>
      <w:sdtContent>
        <w:p w:rsidR="001E33B7" w:rsidRDefault="004E30C3">
          <w:pPr>
            <w:pStyle w:val="Titre"/>
          </w:pPr>
          <w:r>
            <w:t>CAHIER DE CONCEPTION</w:t>
          </w:r>
          <w:r>
            <w:tab/>
          </w:r>
        </w:p>
        <w:p w:rsidR="001E33B7" w:rsidRDefault="001E33B7">
          <w:pPr>
            <w:jc w:val="center"/>
            <w:rPr>
              <w:rFonts w:asciiTheme="majorHAnsi" w:hAnsiTheme="majorHAnsi" w:cstheme="majorHAnsi"/>
              <w:sz w:val="32"/>
            </w:rPr>
          </w:pPr>
        </w:p>
        <w:p w:rsidR="001E33B7" w:rsidRDefault="004E30C3">
          <w:pPr>
            <w:jc w:val="center"/>
            <w:rPr>
              <w:rFonts w:asciiTheme="majorHAnsi" w:hAnsiTheme="majorHAnsi" w:cstheme="majorHAnsi"/>
              <w:sz w:val="32"/>
            </w:rPr>
          </w:pPr>
          <w:proofErr w:type="spellStart"/>
          <w:r>
            <w:rPr>
              <w:rFonts w:asciiTheme="majorHAnsi" w:hAnsiTheme="majorHAnsi" w:cstheme="majorHAnsi"/>
              <w:sz w:val="32"/>
            </w:rPr>
            <w:t>QuietCar</w:t>
          </w:r>
          <w:proofErr w:type="spellEnd"/>
        </w:p>
        <w:p w:rsidR="001E33B7" w:rsidRDefault="001E33B7">
          <w:pPr>
            <w:jc w:val="center"/>
            <w:rPr>
              <w:rFonts w:asciiTheme="majorHAnsi" w:hAnsiTheme="majorHAnsi" w:cstheme="majorHAnsi"/>
              <w:sz w:val="56"/>
            </w:rPr>
          </w:pPr>
        </w:p>
        <w:p w:rsidR="001E33B7" w:rsidRDefault="001E33B7">
          <w:pPr>
            <w:jc w:val="center"/>
            <w:rPr>
              <w:rFonts w:asciiTheme="majorHAnsi" w:hAnsiTheme="majorHAnsi" w:cstheme="majorHAnsi"/>
              <w:sz w:val="56"/>
            </w:rPr>
          </w:pPr>
        </w:p>
        <w:p w:rsidR="001E33B7" w:rsidRDefault="004E30C3">
          <w:pPr>
            <w:jc w:val="center"/>
            <w:rPr>
              <w:rFonts w:asciiTheme="majorHAnsi" w:hAnsiTheme="majorHAnsi" w:cstheme="majorHAnsi"/>
              <w:sz w:val="56"/>
            </w:rPr>
          </w:pPr>
          <w:r>
            <w:rPr>
              <w:rFonts w:asciiTheme="majorHAnsi" w:hAnsiTheme="majorHAnsi" w:cstheme="majorHAnsi"/>
              <w:sz w:val="56"/>
            </w:rPr>
            <w:t>Image</w:t>
          </w:r>
        </w:p>
        <w:p w:rsidR="001E33B7" w:rsidRDefault="004E30C3">
          <w:r>
            <w:rPr>
              <w:noProof/>
            </w:rPr>
            <mc:AlternateContent>
              <mc:Choice Requires="wps">
                <w:drawing>
                  <wp:anchor distT="0" distB="0" distL="114300" distR="114300" simplePos="0" relativeHeight="2" behindDoc="0" locked="0" layoutInCell="1" allowOverlap="1" wp14:anchorId="51C68F46">
                    <wp:simplePos x="0" y="0"/>
                    <wp:positionH relativeFrom="page">
                      <wp:posOffset>800100</wp:posOffset>
                    </wp:positionH>
                    <wp:positionV relativeFrom="margin">
                      <wp:posOffset>8100060</wp:posOffset>
                    </wp:positionV>
                    <wp:extent cx="5962650" cy="797560"/>
                    <wp:effectExtent l="0" t="0" r="0" b="2540"/>
                    <wp:wrapNone/>
                    <wp:docPr id="1" name="Zone de texte 69"/>
                    <wp:cNvGraphicFramePr/>
                    <a:graphic xmlns:a="http://schemas.openxmlformats.org/drawingml/2006/main">
                      <a:graphicData uri="http://schemas.microsoft.com/office/word/2010/wordprocessingShape">
                        <wps:wsp>
                          <wps:cNvSpPr/>
                          <wps:spPr>
                            <a:xfrm>
                              <a:off x="0" y="0"/>
                              <a:ext cx="5961960" cy="797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1E33B7" w:rsidRDefault="004E30C3">
                                <w:pPr>
                                  <w:pStyle w:val="Sansinterligne"/>
                                  <w:jc w:val="center"/>
                                  <w:rPr>
                                    <w:color w:val="000000" w:themeColor="text1"/>
                                    <w:sz w:val="36"/>
                                    <w:szCs w:val="36"/>
                                  </w:rPr>
                                </w:pPr>
                                <w:proofErr w:type="spellStart"/>
                                <w:r>
                                  <w:rPr>
                                    <w:color w:val="000000" w:themeColor="text1"/>
                                    <w:sz w:val="36"/>
                                    <w:szCs w:val="36"/>
                                  </w:rPr>
                                  <w:t>Riouch</w:t>
                                </w:r>
                                <w:proofErr w:type="spellEnd"/>
                                <w:r>
                                  <w:rPr>
                                    <w:color w:val="000000" w:themeColor="text1"/>
                                    <w:sz w:val="36"/>
                                    <w:szCs w:val="36"/>
                                  </w:rPr>
                                  <w:t xml:space="preserve">, </w:t>
                                </w:r>
                                <w:proofErr w:type="spellStart"/>
                                <w:r>
                                  <w:rPr>
                                    <w:color w:val="000000" w:themeColor="text1"/>
                                    <w:sz w:val="36"/>
                                    <w:szCs w:val="36"/>
                                  </w:rPr>
                                  <w:t>Maniscalco</w:t>
                                </w:r>
                                <w:proofErr w:type="spellEnd"/>
                                <w:r>
                                  <w:rPr>
                                    <w:color w:val="000000" w:themeColor="text1"/>
                                    <w:sz w:val="36"/>
                                    <w:szCs w:val="36"/>
                                  </w:rPr>
                                  <w:t>, Poussard</w:t>
                                </w:r>
                              </w:p>
                              <w:p w:rsidR="001E33B7" w:rsidRDefault="004E30C3">
                                <w:pPr>
                                  <w:pStyle w:val="Sansinterligne"/>
                                  <w:jc w:val="center"/>
                                  <w:rPr>
                                    <w:color w:val="000000" w:themeColor="text1"/>
                                    <w:sz w:val="36"/>
                                    <w:szCs w:val="36"/>
                                  </w:rPr>
                                </w:pPr>
                                <w:r>
                                  <w:rPr>
                                    <w:color w:val="000000" w:themeColor="text1"/>
                                    <w:sz w:val="36"/>
                                    <w:szCs w:val="36"/>
                                  </w:rPr>
                                  <w:t>DATE</w:t>
                                </w:r>
                              </w:p>
                              <w:p w:rsidR="001E33B7" w:rsidRDefault="004E30C3">
                                <w:pPr>
                                  <w:pStyle w:val="Sansinterligne"/>
                                  <w:jc w:val="center"/>
                                </w:pPr>
                                <w:r>
                                  <w:rPr>
                                    <w:color w:val="000000" w:themeColor="text1"/>
                                    <w:sz w:val="36"/>
                                    <w:szCs w:val="36"/>
                                  </w:rPr>
                                  <w:t>VERSION</w:t>
                                </w:r>
                              </w:p>
                            </w:txbxContent>
                          </wps:txbx>
                          <wps:bodyPr lIns="0" tIns="0" rIns="0" bIns="0" anchor="b">
                            <a:prstTxWarp prst="textNoShape">
                              <a:avLst/>
                            </a:prstTxWarp>
                            <a:spAutoFit/>
                          </wps:bodyPr>
                        </wps:wsp>
                      </a:graphicData>
                    </a:graphic>
                    <wp14:sizeRelH relativeFrom="page">
                      <wp14:pctWidth>77000</wp14:pctWidth>
                    </wp14:sizeRelH>
                  </wp:anchor>
                </w:drawing>
              </mc:Choice>
              <mc:Fallback>
                <w:pict>
                  <v:rect w14:anchorId="51C68F46" id="Zone de texte 69" o:spid="_x0000_s1026" style="position:absolute;margin-left:63pt;margin-top:637.8pt;width:469.5pt;height:62.8pt;z-index:2;visibility:visible;mso-wrap-style:square;mso-width-percent:770;mso-wrap-distance-left:9pt;mso-wrap-distance-top:0;mso-wrap-distance-right:9pt;mso-wrap-distance-bottom:0;mso-position-horizontal:absolute;mso-position-horizontal-relative:page;mso-position-vertical:absolute;mso-position-vertical-relative:margin;mso-width-percent:7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" filled="f" stroked="f" strokeweight=".18mm">
                    <v:textbox style="mso-fit-shape-to-text:t" inset="0,0,0,0">
                      <w:txbxContent>
                        <w:p w:rsidR="001E33B7" w:rsidRDefault="004E30C3">
                          <w:pPr>
                            <w:pStyle w:val="Sansinterligne"/>
                            <w:jc w:val="center"/>
                            <w:rPr>
                              <w:color w:val="000000" w:themeColor="text1"/>
                              <w:sz w:val="36"/>
                              <w:szCs w:val="36"/>
                            </w:rPr>
                          </w:pPr>
                          <w:proofErr w:type="spellStart"/>
                          <w:r>
                            <w:rPr>
                              <w:color w:val="000000" w:themeColor="text1"/>
                              <w:sz w:val="36"/>
                              <w:szCs w:val="36"/>
                            </w:rPr>
                            <w:t>Riouch</w:t>
                          </w:r>
                          <w:proofErr w:type="spellEnd"/>
                          <w:r>
                            <w:rPr>
                              <w:color w:val="000000" w:themeColor="text1"/>
                              <w:sz w:val="36"/>
                              <w:szCs w:val="36"/>
                            </w:rPr>
                            <w:t xml:space="preserve">, </w:t>
                          </w:r>
                          <w:proofErr w:type="spellStart"/>
                          <w:r>
                            <w:rPr>
                              <w:color w:val="000000" w:themeColor="text1"/>
                              <w:sz w:val="36"/>
                              <w:szCs w:val="36"/>
                            </w:rPr>
                            <w:t>Maniscalco</w:t>
                          </w:r>
                          <w:proofErr w:type="spellEnd"/>
                          <w:r>
                            <w:rPr>
                              <w:color w:val="000000" w:themeColor="text1"/>
                              <w:sz w:val="36"/>
                              <w:szCs w:val="36"/>
                            </w:rPr>
                            <w:t>, Poussard</w:t>
                          </w:r>
                        </w:p>
                        <w:p w:rsidR="001E33B7" w:rsidRDefault="004E30C3">
                          <w:pPr>
                            <w:pStyle w:val="Sansinterligne"/>
                            <w:jc w:val="center"/>
                            <w:rPr>
                              <w:color w:val="000000" w:themeColor="text1"/>
                              <w:sz w:val="36"/>
                              <w:szCs w:val="36"/>
                            </w:rPr>
                          </w:pPr>
                          <w:r>
                            <w:rPr>
                              <w:color w:val="000000" w:themeColor="text1"/>
                              <w:sz w:val="36"/>
                              <w:szCs w:val="36"/>
                            </w:rPr>
                            <w:t>DATE</w:t>
                          </w:r>
                        </w:p>
                        <w:p w:rsidR="001E33B7" w:rsidRDefault="004E30C3">
                          <w:pPr>
                            <w:pStyle w:val="Sansinterligne"/>
                            <w:jc w:val="center"/>
                          </w:pPr>
                          <w:r>
                            <w:rPr>
                              <w:color w:val="000000" w:themeColor="text1"/>
                              <w:sz w:val="36"/>
                              <w:szCs w:val="36"/>
                            </w:rPr>
                            <w:t>VERSION</w:t>
                          </w:r>
                        </w:p>
                      </w:txbxContent>
                    </v:textbox>
                    <w10:wrap anchorx="page" anchory="margin"/>
                  </v:rect>
                </w:pict>
              </mc:Fallback>
            </mc:AlternateContent>
          </w:r>
          <w:r>
            <w:br w:type="page"/>
          </w:r>
        </w:p>
      </w:sdtContent>
    </w:sdt>
    <w:sdt>
      <w:sdtPr>
        <w:id w:val="96430048"/>
        <w:docPartObj>
          <w:docPartGallery w:val="Table of Contents"/>
          <w:docPartUnique/>
        </w:docPartObj>
      </w:sdtPr>
      <w:sdtEndPr/>
      <w:sdtContent>
        <w:p w:rsidR="001E33B7" w:rsidRDefault="004E30C3">
          <w:pPr>
            <w:jc w:val="center"/>
            <w:rPr>
              <w:sz w:val="36"/>
            </w:rPr>
          </w:pPr>
          <w:r>
            <w:rPr>
              <w:sz w:val="36"/>
            </w:rPr>
            <w:t>TABLE DES MATIERES</w:t>
          </w:r>
        </w:p>
        <w:p w:rsidR="001E33B7" w:rsidRDefault="001E33B7"/>
        <w:p w:rsidR="001E33B7" w:rsidRDefault="004E30C3">
          <w:pPr>
            <w:pStyle w:val="TM1"/>
            <w:tabs>
              <w:tab w:val="left" w:pos="440"/>
              <w:tab w:val="right" w:leader="dot" w:pos="9062"/>
            </w:tabs>
            <w:rPr>
              <w:rFonts w:eastAsiaTheme="minorEastAsia"/>
              <w:lang w:eastAsia="fr-FR"/>
            </w:rPr>
          </w:pPr>
          <w:r>
            <w:fldChar w:fldCharType="begin"/>
          </w:r>
          <w:r>
            <w:instrText>TOC \z \o "1-3" \u \h</w:instrText>
          </w:r>
          <w:r>
            <w:fldChar w:fldCharType="separate"/>
          </w:r>
          <w:hyperlink w:anchor="_Toc3464994">
            <w:r>
              <w:rPr>
                <w:rStyle w:val="Sautdindex"/>
                <w:webHidden/>
              </w:rPr>
              <w:t>I.</w:t>
            </w:r>
            <w:r>
              <w:rPr>
                <w:rStyle w:val="Sautdindex"/>
                <w:rFonts w:eastAsiaTheme="minorEastAsia"/>
                <w:lang w:eastAsia="fr-FR"/>
              </w:rPr>
              <w:tab/>
            </w:r>
            <w:r>
              <w:rPr>
                <w:rStyle w:val="Sautdindex"/>
              </w:rPr>
              <w:t>Introduction</w:t>
            </w:r>
            <w:r>
              <w:rPr>
                <w:webHidden/>
              </w:rPr>
              <w:fldChar w:fldCharType="begin"/>
            </w:r>
            <w:r>
              <w:rPr>
                <w:webHidden/>
              </w:rPr>
              <w:instrText>PAGEREF _Toc3464994 \h</w:instrText>
            </w:r>
            <w:r>
              <w:rPr>
                <w:webHidden/>
              </w:rPr>
            </w:r>
            <w:r>
              <w:rPr>
                <w:webHidden/>
              </w:rPr>
              <w:fldChar w:fldCharType="separate"/>
            </w:r>
            <w:r>
              <w:rPr>
                <w:rStyle w:val="Sautdindex"/>
              </w:rPr>
              <w:tab/>
              <w:t>1</w:t>
            </w:r>
            <w:r>
              <w:rPr>
                <w:webHidden/>
              </w:rPr>
              <w:fldChar w:fldCharType="end"/>
            </w:r>
          </w:hyperlink>
        </w:p>
        <w:p w:rsidR="001E33B7" w:rsidRDefault="004E30C3">
          <w:pPr>
            <w:pStyle w:val="TM1"/>
            <w:tabs>
              <w:tab w:val="left" w:pos="440"/>
              <w:tab w:val="right" w:leader="dot" w:pos="9062"/>
            </w:tabs>
            <w:rPr>
              <w:rFonts w:eastAsiaTheme="minorEastAsia"/>
              <w:lang w:eastAsia="fr-FR"/>
            </w:rPr>
          </w:pPr>
          <w:hyperlink w:anchor="_Toc3464995">
            <w:r>
              <w:rPr>
                <w:rStyle w:val="Sautdindex"/>
                <w:webHidden/>
              </w:rPr>
              <w:t>II.</w:t>
            </w:r>
            <w:r>
              <w:rPr>
                <w:rStyle w:val="Sautdindex"/>
                <w:rFonts w:eastAsiaTheme="minorEastAsia"/>
                <w:lang w:eastAsia="fr-FR"/>
              </w:rPr>
              <w:tab/>
            </w:r>
            <w:r>
              <w:rPr>
                <w:rStyle w:val="Sautdindex"/>
              </w:rPr>
              <w:t>Architecture</w:t>
            </w:r>
            <w:r>
              <w:rPr>
                <w:webHidden/>
              </w:rPr>
              <w:fldChar w:fldCharType="begin"/>
            </w:r>
            <w:r>
              <w:rPr>
                <w:webHidden/>
              </w:rPr>
              <w:instrText>PAGEREF _Toc3464995 \h</w:instrText>
            </w:r>
            <w:r>
              <w:rPr>
                <w:webHidden/>
              </w:rPr>
            </w:r>
            <w:r>
              <w:rPr>
                <w:webHidden/>
              </w:rPr>
              <w:fldChar w:fldCharType="separate"/>
            </w:r>
            <w:r>
              <w:rPr>
                <w:rStyle w:val="Sautdindex"/>
              </w:rPr>
              <w:tab/>
              <w:t>1</w:t>
            </w:r>
            <w:r>
              <w:rPr>
                <w:webHidden/>
              </w:rPr>
              <w:fldChar w:fldCharType="end"/>
            </w:r>
          </w:hyperlink>
        </w:p>
        <w:p w:rsidR="001E33B7" w:rsidRDefault="004E30C3">
          <w:pPr>
            <w:pStyle w:val="TM2"/>
            <w:tabs>
              <w:tab w:val="left" w:pos="660"/>
              <w:tab w:val="right" w:leader="dot" w:pos="9062"/>
            </w:tabs>
            <w:rPr>
              <w:rFonts w:eastAsiaTheme="minorEastAsia"/>
              <w:lang w:eastAsia="fr-FR"/>
            </w:rPr>
          </w:pPr>
          <w:hyperlink w:anchor="_Toc3464996">
            <w:r>
              <w:rPr>
                <w:rStyle w:val="Sautdindex"/>
                <w:webHidden/>
              </w:rPr>
              <w:t>1.</w:t>
            </w:r>
            <w:r>
              <w:rPr>
                <w:rStyle w:val="Sautdindex"/>
                <w:rFonts w:eastAsiaTheme="minorEastAsia"/>
                <w:lang w:eastAsia="fr-FR"/>
              </w:rPr>
              <w:tab/>
            </w:r>
            <w:r>
              <w:rPr>
                <w:rStyle w:val="Sautdindex"/>
              </w:rPr>
              <w:t>Architecture des fichiers</w:t>
            </w:r>
            <w:r>
              <w:rPr>
                <w:webHidden/>
              </w:rPr>
              <w:fldChar w:fldCharType="begin"/>
            </w:r>
            <w:r>
              <w:rPr>
                <w:webHidden/>
              </w:rPr>
              <w:instrText>PAGEREF _Toc3464996 \h</w:instrText>
            </w:r>
            <w:r>
              <w:rPr>
                <w:webHidden/>
              </w:rPr>
            </w:r>
            <w:r>
              <w:rPr>
                <w:webHidden/>
              </w:rPr>
              <w:fldChar w:fldCharType="separate"/>
            </w:r>
            <w:r>
              <w:rPr>
                <w:rStyle w:val="Sautdindex"/>
              </w:rPr>
              <w:tab/>
              <w:t>1</w:t>
            </w:r>
            <w:r>
              <w:rPr>
                <w:webHidden/>
              </w:rPr>
              <w:fldChar w:fldCharType="end"/>
            </w:r>
          </w:hyperlink>
        </w:p>
        <w:p w:rsidR="001E33B7" w:rsidRDefault="004E30C3">
          <w:pPr>
            <w:pStyle w:val="TM2"/>
            <w:tabs>
              <w:tab w:val="left" w:pos="660"/>
              <w:tab w:val="right" w:leader="dot" w:pos="9062"/>
            </w:tabs>
            <w:rPr>
              <w:rFonts w:eastAsiaTheme="minorEastAsia"/>
              <w:lang w:eastAsia="fr-FR"/>
            </w:rPr>
          </w:pPr>
          <w:hyperlink w:anchor="_Toc3464997">
            <w:r>
              <w:rPr>
                <w:rStyle w:val="Sautdindex"/>
                <w:webHidden/>
              </w:rPr>
              <w:t>2.</w:t>
            </w:r>
            <w:r>
              <w:rPr>
                <w:rStyle w:val="Sautdindex"/>
                <w:rFonts w:eastAsiaTheme="minorEastAsia"/>
                <w:lang w:eastAsia="fr-FR"/>
              </w:rPr>
              <w:tab/>
            </w:r>
            <w:r>
              <w:rPr>
                <w:rStyle w:val="Sautdindex"/>
              </w:rPr>
              <w:t>Arch</w:t>
            </w:r>
            <w:r>
              <w:rPr>
                <w:rStyle w:val="Sautdindex"/>
              </w:rPr>
              <w:t>itecture HTML (gabarits)</w:t>
            </w:r>
            <w:r>
              <w:rPr>
                <w:webHidden/>
              </w:rPr>
              <w:fldChar w:fldCharType="begin"/>
            </w:r>
            <w:r>
              <w:rPr>
                <w:webHidden/>
              </w:rPr>
              <w:instrText>PAGEREF _Toc3464997 \h</w:instrText>
            </w:r>
            <w:r>
              <w:rPr>
                <w:webHidden/>
              </w:rPr>
            </w:r>
            <w:r>
              <w:rPr>
                <w:webHidden/>
              </w:rPr>
              <w:fldChar w:fldCharType="separate"/>
            </w:r>
            <w:r>
              <w:rPr>
                <w:rStyle w:val="Sautdindex"/>
              </w:rPr>
              <w:tab/>
              <w:t>1</w:t>
            </w:r>
            <w:r>
              <w:rPr>
                <w:webHidden/>
              </w:rPr>
              <w:fldChar w:fldCharType="end"/>
            </w:r>
          </w:hyperlink>
        </w:p>
        <w:p w:rsidR="001E33B7" w:rsidRDefault="004E30C3">
          <w:pPr>
            <w:pStyle w:val="TM2"/>
            <w:tabs>
              <w:tab w:val="left" w:pos="660"/>
              <w:tab w:val="right" w:leader="dot" w:pos="9062"/>
            </w:tabs>
            <w:rPr>
              <w:rFonts w:eastAsiaTheme="minorEastAsia"/>
              <w:lang w:eastAsia="fr-FR"/>
            </w:rPr>
          </w:pPr>
          <w:hyperlink w:anchor="_Toc3464998">
            <w:r>
              <w:rPr>
                <w:rStyle w:val="Sautdindex"/>
                <w:webHidden/>
              </w:rPr>
              <w:t>3.</w:t>
            </w:r>
            <w:r>
              <w:rPr>
                <w:rStyle w:val="Sautdindex"/>
                <w:rFonts w:eastAsiaTheme="minorEastAsia"/>
                <w:lang w:eastAsia="fr-FR"/>
              </w:rPr>
              <w:tab/>
            </w:r>
            <w:r>
              <w:rPr>
                <w:rStyle w:val="Sautdindex"/>
              </w:rPr>
              <w:t>Contraintes</w:t>
            </w:r>
            <w:r>
              <w:rPr>
                <w:webHidden/>
              </w:rPr>
              <w:fldChar w:fldCharType="begin"/>
            </w:r>
            <w:r>
              <w:rPr>
                <w:webHidden/>
              </w:rPr>
              <w:instrText>PAGEREF _Toc3464998 \h</w:instrText>
            </w:r>
            <w:r>
              <w:rPr>
                <w:webHidden/>
              </w:rPr>
            </w:r>
            <w:r>
              <w:rPr>
                <w:webHidden/>
              </w:rPr>
              <w:fldChar w:fldCharType="separate"/>
            </w:r>
            <w:r>
              <w:rPr>
                <w:rStyle w:val="Sautdindex"/>
              </w:rPr>
              <w:tab/>
              <w:t>1</w:t>
            </w:r>
            <w:r>
              <w:rPr>
                <w:webHidden/>
              </w:rPr>
              <w:fldChar w:fldCharType="end"/>
            </w:r>
          </w:hyperlink>
        </w:p>
        <w:p w:rsidR="001E33B7" w:rsidRDefault="004E30C3">
          <w:pPr>
            <w:pStyle w:val="TM1"/>
            <w:tabs>
              <w:tab w:val="left" w:pos="660"/>
              <w:tab w:val="right" w:leader="dot" w:pos="9062"/>
            </w:tabs>
            <w:rPr>
              <w:rFonts w:eastAsiaTheme="minorEastAsia"/>
              <w:lang w:eastAsia="fr-FR"/>
            </w:rPr>
          </w:pPr>
          <w:hyperlink w:anchor="_Toc3464999">
            <w:r>
              <w:rPr>
                <w:rStyle w:val="Sautdindex"/>
                <w:webHidden/>
              </w:rPr>
              <w:t>III.</w:t>
            </w:r>
            <w:r>
              <w:rPr>
                <w:rStyle w:val="Sautdindex"/>
                <w:rFonts w:eastAsiaTheme="minorEastAsia"/>
                <w:lang w:eastAsia="fr-FR"/>
              </w:rPr>
              <w:tab/>
            </w:r>
            <w:r>
              <w:rPr>
                <w:rStyle w:val="Sautdindex"/>
              </w:rPr>
              <w:t>MAQUETTE</w:t>
            </w:r>
            <w:r>
              <w:rPr>
                <w:webHidden/>
              </w:rPr>
              <w:fldChar w:fldCharType="begin"/>
            </w:r>
            <w:r>
              <w:rPr>
                <w:webHidden/>
              </w:rPr>
              <w:instrText>PAGEREF _Toc3464999 \h</w:instrText>
            </w:r>
            <w:r>
              <w:rPr>
                <w:webHidden/>
              </w:rPr>
            </w:r>
            <w:r>
              <w:rPr>
                <w:webHidden/>
              </w:rPr>
              <w:fldChar w:fldCharType="separate"/>
            </w:r>
            <w:r>
              <w:rPr>
                <w:rStyle w:val="Sautdindex"/>
              </w:rPr>
              <w:tab/>
              <w:t>1</w:t>
            </w:r>
            <w:r>
              <w:rPr>
                <w:webHidden/>
              </w:rPr>
              <w:fldChar w:fldCharType="end"/>
            </w:r>
          </w:hyperlink>
        </w:p>
        <w:p w:rsidR="001E33B7" w:rsidRDefault="004E30C3">
          <w:pPr>
            <w:pStyle w:val="TM2"/>
            <w:tabs>
              <w:tab w:val="left" w:pos="660"/>
              <w:tab w:val="right" w:leader="dot" w:pos="9062"/>
            </w:tabs>
            <w:rPr>
              <w:rFonts w:eastAsiaTheme="minorEastAsia"/>
              <w:lang w:eastAsia="fr-FR"/>
            </w:rPr>
          </w:pPr>
          <w:hyperlink w:anchor="_Toc3465000">
            <w:r>
              <w:rPr>
                <w:rStyle w:val="Sautdindex"/>
                <w:webHidden/>
              </w:rPr>
              <w:t>1.</w:t>
            </w:r>
            <w:r>
              <w:rPr>
                <w:rStyle w:val="Sautdindex"/>
                <w:rFonts w:eastAsiaTheme="minorEastAsia"/>
                <w:lang w:eastAsia="fr-FR"/>
              </w:rPr>
              <w:tab/>
            </w:r>
            <w:r>
              <w:rPr>
                <w:rStyle w:val="Sautdindex"/>
              </w:rPr>
              <w:t>Pages</w:t>
            </w:r>
            <w:r>
              <w:rPr>
                <w:webHidden/>
              </w:rPr>
              <w:fldChar w:fldCharType="begin"/>
            </w:r>
            <w:r>
              <w:rPr>
                <w:webHidden/>
              </w:rPr>
              <w:instrText>PAGEREF _Toc3465000 \h</w:instrText>
            </w:r>
            <w:r>
              <w:rPr>
                <w:webHidden/>
              </w:rPr>
            </w:r>
            <w:r>
              <w:rPr>
                <w:webHidden/>
              </w:rPr>
              <w:fldChar w:fldCharType="separate"/>
            </w:r>
            <w:r>
              <w:rPr>
                <w:rStyle w:val="Sautdindex"/>
              </w:rPr>
              <w:tab/>
              <w:t>1</w:t>
            </w:r>
            <w:r>
              <w:rPr>
                <w:webHidden/>
              </w:rPr>
              <w:fldChar w:fldCharType="end"/>
            </w:r>
          </w:hyperlink>
        </w:p>
        <w:p w:rsidR="001E33B7" w:rsidRDefault="004E30C3">
          <w:pPr>
            <w:pStyle w:val="TM2"/>
            <w:tabs>
              <w:tab w:val="left" w:pos="660"/>
              <w:tab w:val="right" w:leader="dot" w:pos="9062"/>
            </w:tabs>
            <w:rPr>
              <w:rFonts w:eastAsiaTheme="minorEastAsia"/>
              <w:lang w:eastAsia="fr-FR"/>
            </w:rPr>
          </w:pPr>
          <w:hyperlink w:anchor="_Toc3465001">
            <w:r>
              <w:rPr>
                <w:rStyle w:val="Sautdindex"/>
                <w:webHidden/>
              </w:rPr>
              <w:t>2.</w:t>
            </w:r>
            <w:r>
              <w:rPr>
                <w:rStyle w:val="Sautdindex"/>
                <w:rFonts w:eastAsiaTheme="minorEastAsia"/>
                <w:lang w:eastAsia="fr-FR"/>
              </w:rPr>
              <w:tab/>
            </w:r>
            <w:r>
              <w:rPr>
                <w:rStyle w:val="Sautdindex"/>
              </w:rPr>
              <w:t>Charte graphique</w:t>
            </w:r>
            <w:r>
              <w:rPr>
                <w:webHidden/>
              </w:rPr>
              <w:fldChar w:fldCharType="begin"/>
            </w:r>
            <w:r>
              <w:rPr>
                <w:webHidden/>
              </w:rPr>
              <w:instrText>PAGEREF _Toc3465001 \h</w:instrText>
            </w:r>
            <w:r>
              <w:rPr>
                <w:webHidden/>
              </w:rPr>
            </w:r>
            <w:r>
              <w:rPr>
                <w:webHidden/>
              </w:rPr>
              <w:fldChar w:fldCharType="separate"/>
            </w:r>
            <w:r>
              <w:rPr>
                <w:rStyle w:val="Sautdindex"/>
              </w:rPr>
              <w:tab/>
              <w:t>1</w:t>
            </w:r>
            <w:r>
              <w:rPr>
                <w:webHidden/>
              </w:rPr>
              <w:fldChar w:fldCharType="end"/>
            </w:r>
          </w:hyperlink>
        </w:p>
        <w:p w:rsidR="001E33B7" w:rsidRDefault="004E30C3">
          <w:pPr>
            <w:pStyle w:val="TM1"/>
            <w:tabs>
              <w:tab w:val="left" w:pos="660"/>
              <w:tab w:val="right" w:leader="dot" w:pos="9062"/>
            </w:tabs>
            <w:rPr>
              <w:rFonts w:eastAsiaTheme="minorEastAsia"/>
              <w:lang w:eastAsia="fr-FR"/>
            </w:rPr>
          </w:pPr>
          <w:hyperlink w:anchor="_Toc3465002">
            <w:r>
              <w:rPr>
                <w:rStyle w:val="Sautdindex"/>
                <w:webHidden/>
              </w:rPr>
              <w:t>IV.</w:t>
            </w:r>
            <w:r>
              <w:rPr>
                <w:rStyle w:val="Sautdindex"/>
                <w:rFonts w:eastAsiaTheme="minorEastAsia"/>
                <w:lang w:eastAsia="fr-FR"/>
              </w:rPr>
              <w:tab/>
            </w:r>
            <w:r>
              <w:rPr>
                <w:rStyle w:val="Sautdindex"/>
              </w:rPr>
              <w:t>UML</w:t>
            </w:r>
            <w:r>
              <w:rPr>
                <w:webHidden/>
              </w:rPr>
              <w:fldChar w:fldCharType="begin"/>
            </w:r>
            <w:r>
              <w:rPr>
                <w:webHidden/>
              </w:rPr>
              <w:instrText>PAGEREF _Toc3465002 \h</w:instrText>
            </w:r>
            <w:r>
              <w:rPr>
                <w:webHidden/>
              </w:rPr>
            </w:r>
            <w:r>
              <w:rPr>
                <w:webHidden/>
              </w:rPr>
              <w:fldChar w:fldCharType="separate"/>
            </w:r>
            <w:r>
              <w:rPr>
                <w:rStyle w:val="Sautdindex"/>
              </w:rPr>
              <w:tab/>
              <w:t>1</w:t>
            </w:r>
            <w:r>
              <w:rPr>
                <w:webHidden/>
              </w:rPr>
              <w:fldChar w:fldCharType="end"/>
            </w:r>
          </w:hyperlink>
        </w:p>
        <w:p w:rsidR="001E33B7" w:rsidRDefault="004E30C3">
          <w:pPr>
            <w:pStyle w:val="TM1"/>
            <w:tabs>
              <w:tab w:val="left" w:pos="440"/>
              <w:tab w:val="right" w:leader="dot" w:pos="9062"/>
            </w:tabs>
            <w:rPr>
              <w:rFonts w:eastAsiaTheme="minorEastAsia"/>
              <w:lang w:eastAsia="fr-FR"/>
            </w:rPr>
          </w:pPr>
          <w:hyperlink w:anchor="_Toc3465003">
            <w:r>
              <w:rPr>
                <w:rStyle w:val="Sautdindex"/>
                <w:webHidden/>
              </w:rPr>
              <w:t>V.</w:t>
            </w:r>
            <w:r>
              <w:rPr>
                <w:rStyle w:val="Sautdindex"/>
                <w:rFonts w:eastAsiaTheme="minorEastAsia"/>
                <w:lang w:eastAsia="fr-FR"/>
              </w:rPr>
              <w:tab/>
            </w:r>
            <w:r>
              <w:rPr>
                <w:rStyle w:val="Sautdindex"/>
              </w:rPr>
              <w:t>Conclusion</w:t>
            </w:r>
            <w:r>
              <w:rPr>
                <w:webHidden/>
              </w:rPr>
              <w:fldChar w:fldCharType="begin"/>
            </w:r>
            <w:r>
              <w:rPr>
                <w:webHidden/>
              </w:rPr>
              <w:instrText>PAGEREF _Toc34</w:instrText>
            </w:r>
            <w:r>
              <w:rPr>
                <w:webHidden/>
              </w:rPr>
              <w:instrText>65003 \h</w:instrText>
            </w:r>
            <w:r>
              <w:rPr>
                <w:webHidden/>
              </w:rPr>
            </w:r>
            <w:r>
              <w:rPr>
                <w:webHidden/>
              </w:rPr>
              <w:fldChar w:fldCharType="separate"/>
            </w:r>
            <w:r>
              <w:rPr>
                <w:rStyle w:val="Sautdindex"/>
              </w:rPr>
              <w:tab/>
              <w:t>1</w:t>
            </w:r>
            <w:r>
              <w:rPr>
                <w:webHidden/>
              </w:rPr>
              <w:fldChar w:fldCharType="end"/>
            </w:r>
          </w:hyperlink>
        </w:p>
        <w:p w:rsidR="001E33B7" w:rsidRDefault="004E30C3">
          <w:r>
            <w:fldChar w:fldCharType="end"/>
          </w:r>
        </w:p>
      </w:sdtContent>
    </w:sdt>
    <w:p w:rsidR="001E33B7" w:rsidRDefault="001E33B7"/>
    <w:p w:rsidR="001E33B7" w:rsidRDefault="004E30C3">
      <w:pPr>
        <w:tabs>
          <w:tab w:val="left" w:pos="1412"/>
        </w:tabs>
        <w:sectPr w:rsidR="001E33B7">
          <w:footerReference w:type="default" r:id="rId8"/>
          <w:footerReference w:type="first" r:id="rId9"/>
          <w:pgSz w:w="11906" w:h="16838"/>
          <w:pgMar w:top="1417" w:right="1417" w:bottom="1417" w:left="1417" w:header="0" w:footer="708" w:gutter="0"/>
          <w:pgNumType w:start="0"/>
          <w:cols w:space="720"/>
          <w:formProt w:val="0"/>
          <w:titlePg/>
          <w:docGrid w:linePitch="360" w:charSpace="-2049"/>
        </w:sectPr>
      </w:pPr>
      <w:r>
        <w:tab/>
      </w:r>
    </w:p>
    <w:p w:rsidR="001E33B7" w:rsidRDefault="004E30C3">
      <w:pPr>
        <w:pStyle w:val="Titre1"/>
        <w:numPr>
          <w:ilvl w:val="0"/>
          <w:numId w:val="2"/>
        </w:numPr>
      </w:pPr>
      <w:bookmarkStart w:id="0" w:name="_Toc3464994"/>
      <w:bookmarkEnd w:id="0"/>
      <w:r>
        <w:lastRenderedPageBreak/>
        <w:t>Introduction</w:t>
      </w:r>
    </w:p>
    <w:p w:rsidR="001E33B7" w:rsidRDefault="001E33B7"/>
    <w:p w:rsidR="001E33B7" w:rsidRDefault="004E30C3">
      <w:pPr>
        <w:pStyle w:val="Titre1"/>
        <w:numPr>
          <w:ilvl w:val="0"/>
          <w:numId w:val="2"/>
        </w:numPr>
      </w:pPr>
      <w:bookmarkStart w:id="1" w:name="_Toc3464995"/>
      <w:bookmarkEnd w:id="1"/>
      <w:r>
        <w:t>Architecture</w:t>
      </w:r>
    </w:p>
    <w:p w:rsidR="00BE06D2" w:rsidRPr="00BE06D2" w:rsidRDefault="00BE06D2" w:rsidP="00BE06D2"/>
    <w:p w:rsidR="001E33B7" w:rsidRDefault="004E30C3">
      <w:pPr>
        <w:pStyle w:val="Titre2"/>
        <w:numPr>
          <w:ilvl w:val="0"/>
          <w:numId w:val="3"/>
        </w:numPr>
      </w:pPr>
      <w:bookmarkStart w:id="2" w:name="_Toc3464996"/>
      <w:bookmarkEnd w:id="2"/>
      <w:r>
        <w:t>Architecture des fichiers</w:t>
      </w:r>
    </w:p>
    <w:p w:rsidR="001E33B7" w:rsidRDefault="001E33B7"/>
    <w:p w:rsidR="001E33B7" w:rsidRDefault="004E30C3">
      <w:r>
        <w:rPr>
          <w:noProof/>
        </w:rPr>
        <mc:AlternateContent>
          <mc:Choice Requires="wps">
            <w:drawing>
              <wp:anchor distT="0" distB="0" distL="114300" distR="114300" simplePos="0" relativeHeight="4" behindDoc="0" locked="0" layoutInCell="1" allowOverlap="1" wp14:anchorId="6B5F34BA">
                <wp:simplePos x="0" y="0"/>
                <wp:positionH relativeFrom="column">
                  <wp:posOffset>-227330</wp:posOffset>
                </wp:positionH>
                <wp:positionV relativeFrom="paragraph">
                  <wp:posOffset>4168140</wp:posOffset>
                </wp:positionV>
                <wp:extent cx="6216015" cy="132715"/>
                <wp:effectExtent l="0" t="0" r="0" b="0"/>
                <wp:wrapTopAndBottom/>
                <wp:docPr id="3" name="Zone de texte 12"/>
                <wp:cNvGraphicFramePr/>
                <a:graphic xmlns:a="http://schemas.openxmlformats.org/drawingml/2006/main">
                  <a:graphicData uri="http://schemas.microsoft.com/office/word/2010/wordprocessingShape">
                    <wps:wsp>
                      <wps:cNvSpPr/>
                      <wps:spPr>
                        <a:xfrm>
                          <a:off x="0" y="0"/>
                          <a:ext cx="621540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E33B7" w:rsidRDefault="004E30C3">
                            <w:pPr>
                              <w:pStyle w:val="Lgende"/>
                              <w:jc w:val="center"/>
                            </w:pPr>
                            <w:r>
                              <w:t xml:space="preserve">Figure </w:t>
                            </w:r>
                            <w:r>
                              <w:fldChar w:fldCharType="begin"/>
                            </w:r>
                            <w:r>
                              <w:instrText>SEQ Figure \* ARABIC</w:instrText>
                            </w:r>
                            <w:r>
                              <w:fldChar w:fldCharType="separate"/>
                            </w:r>
                            <w:r>
                              <w:t>1</w:t>
                            </w:r>
                            <w:r>
                              <w:fldChar w:fldCharType="end"/>
                            </w:r>
                            <w:r>
                              <w:t xml:space="preserve"> : Architecture des fichiers</w:t>
                            </w:r>
                          </w:p>
                        </w:txbxContent>
                      </wps:txbx>
                      <wps:bodyPr lIns="0" tIns="0" rIns="0" bIns="0">
                        <a:prstTxWarp prst="textNoShape">
                          <a:avLst/>
                        </a:prstTxWarp>
                        <a:spAutoFit/>
                      </wps:bodyPr>
                    </wps:wsp>
                  </a:graphicData>
                </a:graphic>
              </wp:anchor>
            </w:drawing>
          </mc:Choice>
          <mc:Fallback>
            <w:pict>
              <v:rect w14:anchorId="6B5F34BA" id="Zone de texte 12" o:spid="_x0000_s1027" style="position:absolute;margin-left:-17.9pt;margin-top:328.2pt;width:489.45pt;height:10.4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" stroked="f">
                <v:textbox style="mso-fit-shape-to-text:t" inset="0,0,0,0">
                  <w:txbxContent>
                    <w:p w:rsidR="001E33B7" w:rsidRDefault="004E30C3">
                      <w:pPr>
                        <w:pStyle w:val="Lgende"/>
                        <w:jc w:val="center"/>
                      </w:pPr>
                      <w:r>
                        <w:t xml:space="preserve">Figure </w:t>
                      </w:r>
                      <w:r>
                        <w:fldChar w:fldCharType="begin"/>
                      </w:r>
                      <w:r>
                        <w:instrText>SEQ Figure \* ARABIC</w:instrText>
                      </w:r>
                      <w:r>
                        <w:fldChar w:fldCharType="separate"/>
                      </w:r>
                      <w:r>
                        <w:t>1</w:t>
                      </w:r>
                      <w:r>
                        <w:fldChar w:fldCharType="end"/>
                      </w:r>
                      <w:r>
                        <w:t xml:space="preserve"> : Architecture des fichiers</w:t>
                      </w:r>
                    </w:p>
                  </w:txbxContent>
                </v:textbox>
                <w10:wrap type="topAndBottom"/>
              </v:rect>
            </w:pict>
          </mc:Fallback>
        </mc:AlternateContent>
      </w:r>
      <w:r>
        <w:rPr>
          <w:noProof/>
        </w:rPr>
        <w:drawing>
          <wp:anchor distT="18415" distB="9525" distL="133350" distR="128905" simplePos="0" relativeHeight="3" behindDoc="0" locked="0" layoutInCell="1" allowOverlap="1">
            <wp:simplePos x="0" y="0"/>
            <wp:positionH relativeFrom="margin">
              <wp:align>center</wp:align>
            </wp:positionH>
            <wp:positionV relativeFrom="paragraph">
              <wp:posOffset>367665</wp:posOffset>
            </wp:positionV>
            <wp:extent cx="6214745" cy="3743325"/>
            <wp:effectExtent l="0" t="0" r="0" b="0"/>
            <wp:wrapTopAndBottom/>
            <wp:docPr id="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pic:cNvPicPr>
                      <a:picLocks noChangeAspect="1" noChangeArrowheads="1"/>
                    </pic:cNvPicPr>
                  </pic:nvPicPr>
                  <pic:blipFill>
                    <a:blip r:embed="rId10"/>
                    <a:stretch>
                      <a:fillRect/>
                    </a:stretch>
                  </pic:blipFill>
                  <pic:spPr bwMode="auto">
                    <a:xfrm>
                      <a:off x="0" y="0"/>
                      <a:ext cx="6214745" cy="3743325"/>
                    </a:xfrm>
                    <a:prstGeom prst="rect">
                      <a:avLst/>
                    </a:prstGeom>
                  </pic:spPr>
                </pic:pic>
              </a:graphicData>
            </a:graphic>
          </wp:anchor>
        </w:drawing>
      </w:r>
      <w:r>
        <w:t>La figure suivante schématise l’architecture des fichiers :</w:t>
      </w:r>
    </w:p>
    <w:p w:rsidR="001E33B7" w:rsidRDefault="001E33B7">
      <w:pPr>
        <w:jc w:val="center"/>
      </w:pPr>
    </w:p>
    <w:p w:rsidR="001E33B7" w:rsidRDefault="004E30C3">
      <w:r>
        <w:t xml:space="preserve">La racine contient 5 dossiers : </w:t>
      </w:r>
    </w:p>
    <w:p w:rsidR="001E33B7" w:rsidRDefault="004E30C3">
      <w:pPr>
        <w:pStyle w:val="Paragraphedeliste"/>
        <w:numPr>
          <w:ilvl w:val="0"/>
          <w:numId w:val="6"/>
        </w:numPr>
      </w:pPr>
      <w:proofErr w:type="spellStart"/>
      <w:r>
        <w:t>Php</w:t>
      </w:r>
      <w:proofErr w:type="spellEnd"/>
      <w:r>
        <w:t> : contient les divers fichiers PHP.</w:t>
      </w:r>
    </w:p>
    <w:p w:rsidR="001E33B7" w:rsidRDefault="004E30C3">
      <w:pPr>
        <w:pStyle w:val="Paragraphedeliste"/>
        <w:numPr>
          <w:ilvl w:val="0"/>
          <w:numId w:val="6"/>
        </w:numPr>
      </w:pPr>
      <w:proofErr w:type="spellStart"/>
      <w:r>
        <w:t>Img</w:t>
      </w:r>
      <w:proofErr w:type="spellEnd"/>
      <w:r>
        <w:t> : contient les images de base du site web (logo, icones, …).</w:t>
      </w:r>
    </w:p>
    <w:p w:rsidR="001E33B7" w:rsidRDefault="004E30C3">
      <w:pPr>
        <w:pStyle w:val="Paragraphedeliste"/>
        <w:numPr>
          <w:ilvl w:val="0"/>
          <w:numId w:val="6"/>
        </w:numPr>
      </w:pPr>
      <w:proofErr w:type="spellStart"/>
      <w:r>
        <w:t>Js</w:t>
      </w:r>
      <w:proofErr w:type="spellEnd"/>
      <w:r>
        <w:t xml:space="preserve"> : contient les </w:t>
      </w:r>
      <w:r>
        <w:t>script JavaScript.</w:t>
      </w:r>
    </w:p>
    <w:p w:rsidR="001E33B7" w:rsidRDefault="004E30C3">
      <w:pPr>
        <w:pStyle w:val="Paragraphedeliste"/>
        <w:numPr>
          <w:ilvl w:val="0"/>
          <w:numId w:val="6"/>
        </w:numPr>
      </w:pPr>
      <w:proofErr w:type="spellStart"/>
      <w:r>
        <w:t>Css</w:t>
      </w:r>
      <w:proofErr w:type="spellEnd"/>
      <w:r>
        <w:t> : contient les feuilles de styles CSS appliqués aux pages.</w:t>
      </w:r>
    </w:p>
    <w:p w:rsidR="001E33B7" w:rsidRDefault="004E30C3">
      <w:pPr>
        <w:pStyle w:val="Paragraphedeliste"/>
        <w:numPr>
          <w:ilvl w:val="0"/>
          <w:numId w:val="6"/>
        </w:numPr>
      </w:pPr>
      <w:r>
        <w:t xml:space="preserve">User : contient les images des profils des utilisateurs, celle-ci </w:t>
      </w:r>
      <w:proofErr w:type="spellStart"/>
      <w:r>
        <w:t>son</w:t>
      </w:r>
      <w:proofErr w:type="spellEnd"/>
      <w:r>
        <w:t xml:space="preserve"> nommées par rapport à l’identifiant de l’utilisateur c’est-à-dire son adresse mail où le « @ » </w:t>
      </w:r>
      <w:proofErr w:type="spellStart"/>
      <w:r>
        <w:t>à</w:t>
      </w:r>
      <w:proofErr w:type="spellEnd"/>
      <w:r>
        <w:t xml:space="preserve"> été rem</w:t>
      </w:r>
      <w:r>
        <w:t>placé par un « _ ».</w:t>
      </w:r>
    </w:p>
    <w:p w:rsidR="001E33B7" w:rsidRDefault="004E30C3">
      <w:pPr>
        <w:pStyle w:val="Titre2"/>
        <w:numPr>
          <w:ilvl w:val="0"/>
          <w:numId w:val="3"/>
        </w:numPr>
      </w:pPr>
      <w:bookmarkStart w:id="3" w:name="_Toc3464997"/>
      <w:bookmarkEnd w:id="3"/>
      <w:r>
        <w:lastRenderedPageBreak/>
        <w:t>Architecture HTML (gabarits)</w:t>
      </w:r>
    </w:p>
    <w:p w:rsidR="001E33B7" w:rsidRDefault="004E30C3">
      <w:pPr>
        <w:pStyle w:val="Titre2"/>
        <w:numPr>
          <w:ilvl w:val="0"/>
          <w:numId w:val="3"/>
        </w:numPr>
      </w:pPr>
      <w:bookmarkStart w:id="4" w:name="_Toc3464998"/>
      <w:bookmarkEnd w:id="4"/>
      <w:r>
        <w:t>Contraintes</w:t>
      </w:r>
    </w:p>
    <w:p w:rsidR="001E33B7" w:rsidRDefault="001E33B7"/>
    <w:p w:rsidR="001E33B7" w:rsidRDefault="004E30C3">
      <w:pPr>
        <w:pStyle w:val="Titre1"/>
        <w:numPr>
          <w:ilvl w:val="0"/>
          <w:numId w:val="2"/>
        </w:numPr>
      </w:pPr>
      <w:bookmarkStart w:id="5" w:name="_Toc3464999"/>
      <w:bookmarkEnd w:id="5"/>
      <w:r>
        <w:t>MAQUETTE</w:t>
      </w:r>
    </w:p>
    <w:p w:rsidR="001E33B7" w:rsidRDefault="001E33B7"/>
    <w:p w:rsidR="001E33B7" w:rsidRDefault="004E30C3">
      <w:pPr>
        <w:pStyle w:val="Titre2"/>
        <w:numPr>
          <w:ilvl w:val="0"/>
          <w:numId w:val="5"/>
        </w:numPr>
      </w:pPr>
      <w:bookmarkStart w:id="6" w:name="_Toc3465000"/>
      <w:bookmarkEnd w:id="6"/>
      <w:r>
        <w:t>Pages</w:t>
      </w:r>
    </w:p>
    <w:p w:rsidR="001E33B7" w:rsidRDefault="004E30C3">
      <w:pPr>
        <w:pStyle w:val="Titre2"/>
        <w:numPr>
          <w:ilvl w:val="0"/>
          <w:numId w:val="3"/>
        </w:numPr>
      </w:pPr>
      <w:bookmarkStart w:id="7" w:name="_Toc3465001"/>
      <w:bookmarkEnd w:id="7"/>
      <w:r>
        <w:t>Charte graphique</w:t>
      </w:r>
    </w:p>
    <w:p w:rsidR="001E33B7" w:rsidRDefault="001E33B7"/>
    <w:p w:rsidR="001E33B7" w:rsidRDefault="004E30C3">
      <w:pPr>
        <w:jc w:val="both"/>
      </w:pPr>
      <w:r>
        <w:t xml:space="preserve">Le logo est l’élément central de l’identité du site. C’est une image qui reste simple et facilement mémorisable. Afin de coordonner la communication du site il </w:t>
      </w:r>
      <w:r>
        <w:t>est nécessaire d’expliquer la signification du logo.</w:t>
      </w:r>
    </w:p>
    <w:p w:rsidR="001E33B7" w:rsidRDefault="004E30C3">
      <w:pPr>
        <w:jc w:val="both"/>
      </w:pPr>
      <w:proofErr w:type="spellStart"/>
      <w:r>
        <w:t>Celui ci</w:t>
      </w:r>
      <w:proofErr w:type="spellEnd"/>
      <w:r>
        <w:t xml:space="preserve"> représente l’appellation du site de covoiturage : Quiet Car.</w:t>
      </w:r>
    </w:p>
    <w:p w:rsidR="001E33B7" w:rsidRDefault="004E30C3">
      <w:pPr>
        <w:jc w:val="both"/>
      </w:pPr>
      <w:r>
        <w:t xml:space="preserve">Le mot « quiet » est Illustré </w:t>
      </w:r>
      <w:proofErr w:type="gramStart"/>
      <w:r>
        <w:t>par  un</w:t>
      </w:r>
      <w:proofErr w:type="gramEnd"/>
      <w:r>
        <w:t xml:space="preserve"> sigle de silence avec une bouche et une main dans le haut centre  du logo, il remplace le i de </w:t>
      </w:r>
      <w:r>
        <w:t xml:space="preserve">quiet. Pour le terme « car » le A est remplacé par le sigle d’une voiture dans le bas centre du logo. Nous avons </w:t>
      </w:r>
      <w:proofErr w:type="spellStart"/>
      <w:r>
        <w:t>choisit</w:t>
      </w:r>
      <w:proofErr w:type="spellEnd"/>
      <w:r>
        <w:t xml:space="preserve"> un slogan en cohérence avec l’appellation que nous avons </w:t>
      </w:r>
      <w:proofErr w:type="spellStart"/>
      <w:r>
        <w:t>choisit</w:t>
      </w:r>
      <w:proofErr w:type="spellEnd"/>
      <w:r>
        <w:t> </w:t>
      </w:r>
      <w:proofErr w:type="gramStart"/>
      <w:r>
        <w:t>:  «</w:t>
      </w:r>
      <w:proofErr w:type="gramEnd"/>
      <w:r>
        <w:t xml:space="preserve"> le covoit’ sans </w:t>
      </w:r>
      <w:proofErr w:type="spellStart"/>
      <w:r>
        <w:t>blabla</w:t>
      </w:r>
      <w:proofErr w:type="spellEnd"/>
      <w:r>
        <w:t xml:space="preserve"> ». </w:t>
      </w:r>
    </w:p>
    <w:p w:rsidR="001E33B7" w:rsidRDefault="004E30C3">
      <w:pPr>
        <w:jc w:val="both"/>
      </w:pPr>
      <w:r>
        <w:t>Le logo et le slogan auront pour coule</w:t>
      </w:r>
      <w:r>
        <w:t xml:space="preserve">ur du bleu céruléen (code </w:t>
      </w:r>
      <w:r>
        <w:rPr>
          <w:color w:val="000000"/>
        </w:rPr>
        <w:t>#357AB7). Cette couleur reflète l’idée du voyage et des découvertes. C’est aussi le symbole de la vérité et de la loyauté en accord avec les principes des passagers et conducteurs du site de covoiturage. De plus, le bleu est une c</w:t>
      </w:r>
      <w:r>
        <w:rPr>
          <w:color w:val="000000"/>
        </w:rPr>
        <w:t xml:space="preserve">ouleur universelle et facilement déclinable sur toutes les pages du site.    </w:t>
      </w:r>
    </w:p>
    <w:p w:rsidR="001E33B7" w:rsidRDefault="004E30C3">
      <w:pPr>
        <w:jc w:val="both"/>
      </w:pPr>
      <w:r>
        <w:rPr>
          <w:color w:val="000000"/>
        </w:rPr>
        <w:t>Le logo sera sur toutes les pages du site dans le coin à gauche de la barre de menu car ce sera un bouton de retour vers la page d’accueil.</w:t>
      </w:r>
    </w:p>
    <w:p w:rsidR="001E33B7" w:rsidRDefault="004E30C3">
      <w:pPr>
        <w:jc w:val="both"/>
        <w:rPr>
          <w:color w:val="000000"/>
        </w:rPr>
      </w:pPr>
      <w:r>
        <w:rPr>
          <w:noProof/>
        </w:rPr>
        <mc:AlternateContent>
          <mc:Choice Requires="wps">
            <w:drawing>
              <wp:anchor distT="0" distB="0" distL="0" distR="0" simplePos="0" relativeHeight="27" behindDoc="0" locked="0" layoutInCell="1" allowOverlap="1">
                <wp:simplePos x="0" y="0"/>
                <wp:positionH relativeFrom="column">
                  <wp:posOffset>3176270</wp:posOffset>
                </wp:positionH>
                <wp:positionV relativeFrom="paragraph">
                  <wp:posOffset>295910</wp:posOffset>
                </wp:positionV>
                <wp:extent cx="1086485" cy="657860"/>
                <wp:effectExtent l="0" t="0" r="0" b="0"/>
                <wp:wrapNone/>
                <wp:docPr id="6" name="Forme1"/>
                <wp:cNvGraphicFramePr/>
                <a:graphic xmlns:a="http://schemas.openxmlformats.org/drawingml/2006/main">
                  <a:graphicData uri="http://schemas.microsoft.com/office/word/2010/wordprocessingShape">
                    <wps:wsp>
                      <wps:cNvCnPr/>
                      <wps:spPr>
                        <a:xfrm flipH="1">
                          <a:off x="0" y="0"/>
                          <a:ext cx="1085760" cy="65736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242.9pt,4.9pt" to="328.35pt,56.6pt" ID="Forme1" stroked="t" style="position:absolute;flip:x">
                <v:stroke color="#3465a4" joinstyle="round" endcap="flat"/>
                <v:fill o:detectmouseclick="t" on="false"/>
              </v:line>
            </w:pict>
          </mc:Fallback>
        </mc:AlternateContent>
      </w:r>
      <w:r>
        <w:rPr>
          <w:noProof/>
        </w:rPr>
        <mc:AlternateContent>
          <mc:Choice Requires="wps">
            <w:drawing>
              <wp:anchor distT="0" distB="0" distL="0" distR="0" simplePos="0" relativeHeight="28" behindDoc="0" locked="0" layoutInCell="1" allowOverlap="1">
                <wp:simplePos x="0" y="0"/>
                <wp:positionH relativeFrom="column">
                  <wp:posOffset>4208780</wp:posOffset>
                </wp:positionH>
                <wp:positionV relativeFrom="paragraph">
                  <wp:posOffset>-13970</wp:posOffset>
                </wp:positionV>
                <wp:extent cx="1762760" cy="210185"/>
                <wp:effectExtent l="0" t="0" r="0" b="0"/>
                <wp:wrapNone/>
                <wp:docPr id="7" name="Forme2"/>
                <wp:cNvGraphicFramePr/>
                <a:graphic xmlns:a="http://schemas.openxmlformats.org/drawingml/2006/main">
                  <a:graphicData uri="http://schemas.microsoft.com/office/word/2010/wordprocessingShape">
                    <wps:wsp>
                      <wps:cNvSpPr txBox="1"/>
                      <wps:spPr>
                        <a:xfrm>
                          <a:off x="0" y="0"/>
                          <a:ext cx="1762200" cy="209520"/>
                        </a:xfrm>
                        <a:prstGeom prst="rect">
                          <a:avLst/>
                        </a:prstGeom>
                        <a:noFill/>
                        <a:ln>
                          <a:noFill/>
                        </a:ln>
                      </wps:spPr>
                      <wps:txbx>
                        <w:txbxContent>
                          <w:p w:rsidR="001E33B7" w:rsidRDefault="004E30C3">
                            <w:pPr>
                              <w:overflowPunct w:val="0"/>
                              <w:spacing w:after="0" w:line="240" w:lineRule="auto"/>
                            </w:pPr>
                            <w:r>
                              <w:rPr>
                                <w:color w:val="auto"/>
                              </w:rPr>
                              <w:t>1-Sigle du silence</w:t>
                            </w:r>
                          </w:p>
                        </w:txbxContent>
                      </wps:txbx>
                      <wps:bodyPr wrap="squar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Forme2" o:spid="_x0000_s1028" type="#_x0000_t202" style="position:absolute;left:0;text-align:left;margin-left:331.4pt;margin-top:-1.1pt;width:138.8pt;height:16.55pt;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" filled="f" stroked="f">
                <v:textbox style="mso-fit-shape-to-text:t" inset="0,0,0,0">
                  <w:txbxContent>
                    <w:p w:rsidR="001E33B7" w:rsidRDefault="004E30C3">
                      <w:pPr>
                        <w:overflowPunct w:val="0"/>
                        <w:spacing w:after="0" w:line="240" w:lineRule="auto"/>
                      </w:pPr>
                      <w:r>
                        <w:rPr>
                          <w:color w:val="auto"/>
                        </w:rPr>
                        <w:t>1-Sigle du silence</w:t>
                      </w:r>
                    </w:p>
                  </w:txbxContent>
                </v:textbox>
              </v:shape>
            </w:pict>
          </mc:Fallback>
        </mc:AlternateContent>
      </w:r>
      <w:r>
        <w:rPr>
          <w:noProof/>
        </w:rPr>
        <mc:AlternateContent>
          <mc:Choice Requires="wps">
            <w:drawing>
              <wp:anchor distT="0" distB="0" distL="0" distR="0" simplePos="0" relativeHeight="39" behindDoc="0" locked="0" layoutInCell="1" allowOverlap="1">
                <wp:simplePos x="0" y="0"/>
                <wp:positionH relativeFrom="column">
                  <wp:posOffset>2451100</wp:posOffset>
                </wp:positionH>
                <wp:positionV relativeFrom="paragraph">
                  <wp:posOffset>-1342390</wp:posOffset>
                </wp:positionV>
                <wp:extent cx="635" cy="2562860"/>
                <wp:effectExtent l="0" t="0" r="0" b="0"/>
                <wp:wrapNone/>
                <wp:docPr id="8" name="Forme13"/>
                <wp:cNvGraphicFramePr/>
                <a:graphic xmlns:a="http://schemas.openxmlformats.org/drawingml/2006/main">
                  <a:graphicData uri="http://schemas.microsoft.com/office/word/2010/wordprocessingShape">
                    <wps:wsp>
                      <wps:cNvCnPr/>
                      <wps:spPr>
                        <a:xfrm>
                          <a:off x="0" y="0"/>
                          <a:ext cx="0" cy="2562120"/>
                        </a:xfrm>
                        <a:prstGeom prst="line">
                          <a:avLst/>
                        </a:prstGeom>
                        <a:ln>
                          <a:solidFill>
                            <a:srgbClr val="CC0000"/>
                          </a:solidFill>
                          <a:custDash/>
                        </a:ln>
                      </wps:spPr>
                      <wps:style>
                        <a:lnRef idx="0">
                          <a:scrgbClr r="0" g="0" b="0"/>
                        </a:lnRef>
                        <a:fillRef idx="0">
                          <a:scrgbClr r="0" g="0" b="0"/>
                        </a:fillRef>
                        <a:effectRef idx="0">
                          <a:scrgbClr r="0" g="0" b="0"/>
                        </a:effectRef>
                        <a:fontRef idx="minor"/>
                      </wps:style>
                      <wps:bodyPr/>
                    </wps:wsp>
                  </a:graphicData>
                </a:graphic>
              </wp:anchor>
            </w:drawing>
          </mc:Choice>
          <mc:Fallback>
            <w:pict>
              <v:line id="shape_0" from="92.15pt,-4.85pt" to="92.15pt,196.85pt" ID="Forme13" stroked="t" style="position:absolute">
                <v:stroke color="#cc0000" dashstyle="shortdot" joinstyle="round" endcap="flat"/>
                <v:fill o:detectmouseclick="t" on="false"/>
              </v:line>
            </w:pict>
          </mc:Fallback>
        </mc:AlternateContent>
      </w:r>
      <w:r>
        <w:rPr>
          <w:noProof/>
        </w:rPr>
        <mc:AlternateContent>
          <mc:Choice Requires="wps">
            <w:drawing>
              <wp:anchor distT="0" distB="0" distL="0" distR="0" simplePos="0" relativeHeight="40" behindDoc="0" locked="0" layoutInCell="1" allowOverlap="1">
                <wp:simplePos x="0" y="0"/>
                <wp:positionH relativeFrom="column">
                  <wp:posOffset>5880100</wp:posOffset>
                </wp:positionH>
                <wp:positionV relativeFrom="paragraph">
                  <wp:posOffset>-1266190</wp:posOffset>
                </wp:positionV>
                <wp:extent cx="19685" cy="2639060"/>
                <wp:effectExtent l="0" t="0" r="0" b="0"/>
                <wp:wrapNone/>
                <wp:docPr id="9" name="Forme14"/>
                <wp:cNvGraphicFramePr/>
                <a:graphic xmlns:a="http://schemas.openxmlformats.org/drawingml/2006/main">
                  <a:graphicData uri="http://schemas.microsoft.com/office/word/2010/wordprocessingShape">
                    <wps:wsp>
                      <wps:cNvCnPr/>
                      <wps:spPr>
                        <a:xfrm flipH="1">
                          <a:off x="0" y="0"/>
                          <a:ext cx="19080" cy="2638440"/>
                        </a:xfrm>
                        <a:prstGeom prst="line">
                          <a:avLst/>
                        </a:prstGeom>
                        <a:ln>
                          <a:solidFill>
                            <a:srgbClr val="CC0000"/>
                          </a:solidFill>
                          <a:custDash/>
                        </a:ln>
                      </wps:spPr>
                      <wps:style>
                        <a:lnRef idx="0">
                          <a:scrgbClr r="0" g="0" b="0"/>
                        </a:lnRef>
                        <a:fillRef idx="0">
                          <a:scrgbClr r="0" g="0" b="0"/>
                        </a:fillRef>
                        <a:effectRef idx="0">
                          <a:scrgbClr r="0" g="0" b="0"/>
                        </a:effectRef>
                        <a:fontRef idx="minor"/>
                      </wps:style>
                      <wps:bodyPr/>
                    </wps:wsp>
                  </a:graphicData>
                </a:graphic>
              </wp:anchor>
            </w:drawing>
          </mc:Choice>
          <mc:Fallback>
            <w:pict>
              <v:line id="shape_0" from="359.9pt,2.65pt" to="361.35pt,210.35pt" ID="Forme14" stroked="t" style="position:absolute;flip:x">
                <v:stroke color="#cc0000" dashstyle="shortdot" joinstyle="round" endcap="flat"/>
                <v:fill o:detectmouseclick="t" on="false"/>
              </v:line>
            </w:pict>
          </mc:Fallback>
        </mc:AlternateContent>
      </w:r>
    </w:p>
    <w:p w:rsidR="001E33B7" w:rsidRDefault="004E30C3">
      <w:pPr>
        <w:jc w:val="both"/>
        <w:rPr>
          <w:color w:val="000000"/>
        </w:rPr>
      </w:pPr>
      <w:r>
        <w:rPr>
          <w:noProof/>
          <w:color w:val="000000"/>
        </w:rPr>
        <mc:AlternateContent>
          <mc:Choice Requires="wps">
            <w:drawing>
              <wp:anchor distT="0" distB="0" distL="0" distR="0" simplePos="0" relativeHeight="31" behindDoc="0" locked="0" layoutInCell="1" allowOverlap="1">
                <wp:simplePos x="0" y="0"/>
                <wp:positionH relativeFrom="column">
                  <wp:posOffset>1027430</wp:posOffset>
                </wp:positionH>
                <wp:positionV relativeFrom="paragraph">
                  <wp:posOffset>82550</wp:posOffset>
                </wp:positionV>
                <wp:extent cx="3820160" cy="1865630"/>
                <wp:effectExtent l="0" t="0" r="0" b="0"/>
                <wp:wrapNone/>
                <wp:docPr id="10" name="Forme5"/>
                <wp:cNvGraphicFramePr/>
                <a:graphic xmlns:a="http://schemas.openxmlformats.org/drawingml/2006/main">
                  <a:graphicData uri="http://schemas.microsoft.com/office/word/2010/wordprocessingShape">
                    <wps:wsp>
                      <wps:cNvSpPr/>
                      <wps:spPr>
                        <a:xfrm>
                          <a:off x="0" y="0"/>
                          <a:ext cx="3819600" cy="1865160"/>
                        </a:xfrm>
                        <a:prstGeom prst="ellipse">
                          <a:avLst/>
                        </a:prstGeom>
                        <a:noFill/>
                        <a:ln>
                          <a:solidFill>
                            <a:srgbClr val="CC0000"/>
                          </a:solidFill>
                        </a:ln>
                      </wps:spPr>
                      <wps:style>
                        <a:lnRef idx="0">
                          <a:scrgbClr r="0" g="0" b="0"/>
                        </a:lnRef>
                        <a:fillRef idx="0">
                          <a:scrgbClr r="0" g="0" b="0"/>
                        </a:fillRef>
                        <a:effectRef idx="0">
                          <a:scrgbClr r="0" g="0" b="0"/>
                        </a:effectRef>
                        <a:fontRef idx="minor"/>
                      </wps:style>
                      <wps:bodyPr/>
                    </wps:wsp>
                  </a:graphicData>
                </a:graphic>
              </wp:anchor>
            </w:drawing>
          </mc:Choice>
          <mc:Fallback>
            <w:pict>
              <v:oval id="shape_0" ID="Forme5" fillcolor="#cc0000" stroked="t" style="position:absolute;margin-left:80.9pt;margin-top:6.5pt;width:300.7pt;height:146.8pt">
                <w10:wrap type="none"/>
                <v:fill o:detectmouseclick="t" color2="#33ffff" opacity="0"/>
                <v:stroke color="#cc0000" joinstyle="round" endcap="flat"/>
              </v:oval>
            </w:pict>
          </mc:Fallback>
        </mc:AlternateContent>
      </w:r>
      <w:r>
        <w:rPr>
          <w:noProof/>
          <w:color w:val="000000"/>
        </w:rPr>
        <mc:AlternateContent>
          <mc:Choice Requires="wps">
            <w:drawing>
              <wp:anchor distT="0" distB="0" distL="0" distR="0" simplePos="0" relativeHeight="38" behindDoc="0" locked="0" layoutInCell="1" allowOverlap="1">
                <wp:simplePos x="0" y="0"/>
                <wp:positionH relativeFrom="column">
                  <wp:posOffset>370205</wp:posOffset>
                </wp:positionH>
                <wp:positionV relativeFrom="paragraph">
                  <wp:posOffset>151765</wp:posOffset>
                </wp:positionV>
                <wp:extent cx="5086985" cy="29210"/>
                <wp:effectExtent l="0" t="0" r="0" b="0"/>
                <wp:wrapNone/>
                <wp:docPr id="11" name="Forme12"/>
                <wp:cNvGraphicFramePr/>
                <a:graphic xmlns:a="http://schemas.openxmlformats.org/drawingml/2006/main">
                  <a:graphicData uri="http://schemas.microsoft.com/office/word/2010/wordprocessingShape">
                    <wps:wsp>
                      <wps:cNvCnPr/>
                      <wps:spPr>
                        <a:xfrm flipH="1">
                          <a:off x="0" y="0"/>
                          <a:ext cx="5086440" cy="28440"/>
                        </a:xfrm>
                        <a:prstGeom prst="line">
                          <a:avLst/>
                        </a:prstGeom>
                        <a:ln>
                          <a:solidFill>
                            <a:srgbClr val="CC0000"/>
                          </a:solidFill>
                          <a:custDash/>
                        </a:ln>
                      </wps:spPr>
                      <wps:style>
                        <a:lnRef idx="0">
                          <a:scrgbClr r="0" g="0" b="0"/>
                        </a:lnRef>
                        <a:fillRef idx="0">
                          <a:scrgbClr r="0" g="0" b="0"/>
                        </a:fillRef>
                        <a:effectRef idx="0">
                          <a:scrgbClr r="0" g="0" b="0"/>
                        </a:effectRef>
                        <a:fontRef idx="minor"/>
                      </wps:style>
                      <wps:bodyPr/>
                    </wps:wsp>
                  </a:graphicData>
                </a:graphic>
              </wp:anchor>
            </w:drawing>
          </mc:Choice>
          <mc:Fallback>
            <w:pict>
              <v:line id="shape_0" from="29.15pt,10.85pt" to="429.6pt,13.05pt" ID="Forme12" stroked="t" style="position:absolute;flip:x">
                <v:stroke color="#cc0000" dashstyle="shortdot" joinstyle="round" endcap="flat"/>
                <v:fill o:detectmouseclick="t" on="false"/>
              </v:line>
            </w:pict>
          </mc:Fallback>
        </mc:AlternateContent>
      </w:r>
      <w:r>
        <w:rPr>
          <w:noProof/>
          <w:color w:val="000000"/>
        </w:rPr>
        <w:drawing>
          <wp:anchor distT="0" distB="0" distL="0" distR="0" simplePos="0" relativeHeight="20" behindDoc="0" locked="0" layoutInCell="1" allowOverlap="1">
            <wp:simplePos x="0" y="0"/>
            <wp:positionH relativeFrom="column">
              <wp:align>center</wp:align>
            </wp:positionH>
            <wp:positionV relativeFrom="paragraph">
              <wp:posOffset>82550</wp:posOffset>
            </wp:positionV>
            <wp:extent cx="3540125" cy="1808480"/>
            <wp:effectExtent l="0" t="0" r="0" b="0"/>
            <wp:wrapSquare wrapText="largest"/>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11"/>
                    <a:stretch>
                      <a:fillRect/>
                    </a:stretch>
                  </pic:blipFill>
                  <pic:spPr bwMode="auto">
                    <a:xfrm>
                      <a:off x="0" y="0"/>
                      <a:ext cx="3540125" cy="1808480"/>
                    </a:xfrm>
                    <a:prstGeom prst="rect">
                      <a:avLst/>
                    </a:prstGeom>
                  </pic:spPr>
                </pic:pic>
              </a:graphicData>
            </a:graphic>
          </wp:anchor>
        </w:drawing>
      </w:r>
    </w:p>
    <w:p w:rsidR="001E33B7" w:rsidRDefault="004E30C3">
      <w:pPr>
        <w:jc w:val="both"/>
        <w:rPr>
          <w:color w:val="000000"/>
        </w:rPr>
      </w:pPr>
      <w:r>
        <w:rPr>
          <w:noProof/>
          <w:color w:val="000000"/>
        </w:rPr>
        <mc:AlternateContent>
          <mc:Choice Requires="wps">
            <w:drawing>
              <wp:anchor distT="0" distB="0" distL="0" distR="0" simplePos="0" relativeHeight="33" behindDoc="0" locked="0" layoutInCell="1" allowOverlap="1">
                <wp:simplePos x="0" y="0"/>
                <wp:positionH relativeFrom="column">
                  <wp:posOffset>-344170</wp:posOffset>
                </wp:positionH>
                <wp:positionV relativeFrom="paragraph">
                  <wp:posOffset>127635</wp:posOffset>
                </wp:positionV>
                <wp:extent cx="1455420" cy="400685"/>
                <wp:effectExtent l="0" t="0" r="0" b="0"/>
                <wp:wrapNone/>
                <wp:docPr id="13" name="Forme7"/>
                <wp:cNvGraphicFramePr/>
                <a:graphic xmlns:a="http://schemas.openxmlformats.org/drawingml/2006/main">
                  <a:graphicData uri="http://schemas.microsoft.com/office/word/2010/wordprocessingShape">
                    <wps:wsp>
                      <wps:cNvSpPr txBox="1"/>
                      <wps:spPr>
                        <a:xfrm>
                          <a:off x="0" y="0"/>
                          <a:ext cx="1454760" cy="399960"/>
                        </a:xfrm>
                        <a:prstGeom prst="rect">
                          <a:avLst/>
                        </a:prstGeom>
                        <a:noFill/>
                        <a:ln>
                          <a:noFill/>
                        </a:ln>
                      </wps:spPr>
                      <wps:txbx>
                        <w:txbxContent>
                          <w:p w:rsidR="001E33B7" w:rsidRDefault="004E30C3">
                            <w:pPr>
                              <w:overflowPunct w:val="0"/>
                              <w:spacing w:after="0" w:line="240" w:lineRule="auto"/>
                            </w:pPr>
                            <w:r>
                              <w:rPr>
                                <w:color w:val="auto"/>
                              </w:rPr>
                              <w:t>3-Appellation du site</w:t>
                            </w:r>
                          </w:p>
                        </w:txbxContent>
                      </wps:txbx>
                      <wps:bodyPr wrap="square" lIns="0" tIns="0" rIns="0" bIns="0">
                        <a:spAutoFit/>
                      </wps:bodyPr>
                    </wps:wsp>
                  </a:graphicData>
                </a:graphic>
              </wp:anchor>
            </w:drawing>
          </mc:Choice>
          <mc:Fallback>
            <w:pict>
              <v:shape id="Forme7" o:spid="_x0000_s1029" type="#_x0000_t202" style="position:absolute;left:0;text-align:left;margin-left:-27.1pt;margin-top:10.05pt;width:114.6pt;height:31.55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" filled="f" stroked="f">
                <v:textbox style="mso-fit-shape-to-text:t" inset="0,0,0,0">
                  <w:txbxContent>
                    <w:p w:rsidR="001E33B7" w:rsidRDefault="004E30C3">
                      <w:pPr>
                        <w:overflowPunct w:val="0"/>
                        <w:spacing w:after="0" w:line="240" w:lineRule="auto"/>
                      </w:pPr>
                      <w:r>
                        <w:rPr>
                          <w:color w:val="auto"/>
                        </w:rPr>
                        <w:t>3-Appellation du site</w:t>
                      </w:r>
                    </w:p>
                  </w:txbxContent>
                </v:textbox>
              </v:shape>
            </w:pict>
          </mc:Fallback>
        </mc:AlternateContent>
      </w:r>
    </w:p>
    <w:p w:rsidR="001E33B7" w:rsidRDefault="004E30C3">
      <w:pPr>
        <w:jc w:val="both"/>
        <w:rPr>
          <w:color w:val="000000"/>
        </w:rPr>
      </w:pPr>
      <w:r>
        <w:rPr>
          <w:noProof/>
          <w:color w:val="000000"/>
        </w:rPr>
        <mc:AlternateContent>
          <mc:Choice Requires="wps">
            <w:drawing>
              <wp:anchor distT="0" distB="0" distL="0" distR="0" simplePos="0" relativeHeight="32" behindDoc="0" locked="0" layoutInCell="1" allowOverlap="1">
                <wp:simplePos x="0" y="0"/>
                <wp:positionH relativeFrom="column">
                  <wp:posOffset>230505</wp:posOffset>
                </wp:positionH>
                <wp:positionV relativeFrom="paragraph">
                  <wp:posOffset>173990</wp:posOffset>
                </wp:positionV>
                <wp:extent cx="829310" cy="334010"/>
                <wp:effectExtent l="0" t="0" r="0" b="0"/>
                <wp:wrapNone/>
                <wp:docPr id="14" name="Forme6"/>
                <wp:cNvGraphicFramePr/>
                <a:graphic xmlns:a="http://schemas.openxmlformats.org/drawingml/2006/main">
                  <a:graphicData uri="http://schemas.microsoft.com/office/word/2010/wordprocessingShape">
                    <wps:wsp>
                      <wps:cNvCnPr/>
                      <wps:spPr>
                        <a:xfrm flipH="1" flipV="1">
                          <a:off x="0" y="0"/>
                          <a:ext cx="828720" cy="33336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15.65pt,2.5pt" to="80.85pt,28.7pt" ID="Forme6" stroked="t" style="position:absolute;flip:xy">
                <v:stroke color="#3465a4" joinstyle="round" endcap="flat"/>
                <v:fill o:detectmouseclick="t" on="false"/>
              </v:line>
            </w:pict>
          </mc:Fallback>
        </mc:AlternateContent>
      </w: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4E30C3">
      <w:pPr>
        <w:jc w:val="both"/>
        <w:rPr>
          <w:color w:val="000000"/>
        </w:rPr>
      </w:pPr>
      <w:r>
        <w:rPr>
          <w:noProof/>
          <w:color w:val="000000"/>
        </w:rPr>
        <mc:AlternateContent>
          <mc:Choice Requires="wps">
            <w:drawing>
              <wp:anchor distT="0" distB="0" distL="0" distR="0" simplePos="0" relativeHeight="29" behindDoc="0" locked="0" layoutInCell="1" allowOverlap="1">
                <wp:simplePos x="0" y="0"/>
                <wp:positionH relativeFrom="column">
                  <wp:posOffset>1861185</wp:posOffset>
                </wp:positionH>
                <wp:positionV relativeFrom="paragraph">
                  <wp:posOffset>299085</wp:posOffset>
                </wp:positionV>
                <wp:extent cx="915035" cy="534035"/>
                <wp:effectExtent l="0" t="0" r="0" b="0"/>
                <wp:wrapNone/>
                <wp:docPr id="15" name="Forme3"/>
                <wp:cNvGraphicFramePr/>
                <a:graphic xmlns:a="http://schemas.openxmlformats.org/drawingml/2006/main">
                  <a:graphicData uri="http://schemas.microsoft.com/office/word/2010/wordprocessingShape">
                    <wps:wsp>
                      <wps:cNvCnPr/>
                      <wps:spPr>
                        <a:xfrm flipV="1">
                          <a:off x="0" y="0"/>
                          <a:ext cx="914400" cy="53352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140.9pt,8.3pt" to="212.85pt,50.25pt" ID="Forme3" stroked="t" style="position:absolute;flip:y">
                <v:stroke color="#3465a4" joinstyle="round" endcap="flat"/>
                <v:fill o:detectmouseclick="t" on="false"/>
              </v:line>
            </w:pict>
          </mc:Fallback>
        </mc:AlternateContent>
      </w:r>
      <w:r>
        <w:rPr>
          <w:noProof/>
          <w:color w:val="000000"/>
        </w:rPr>
        <mc:AlternateContent>
          <mc:Choice Requires="wps">
            <w:drawing>
              <wp:anchor distT="0" distB="0" distL="0" distR="0" simplePos="0" relativeHeight="41" behindDoc="0" locked="0" layoutInCell="1" allowOverlap="1">
                <wp:simplePos x="0" y="0"/>
                <wp:positionH relativeFrom="column">
                  <wp:posOffset>179705</wp:posOffset>
                </wp:positionH>
                <wp:positionV relativeFrom="paragraph">
                  <wp:posOffset>167005</wp:posOffset>
                </wp:positionV>
                <wp:extent cx="5001260" cy="29210"/>
                <wp:effectExtent l="0" t="0" r="0" b="0"/>
                <wp:wrapNone/>
                <wp:docPr id="16" name="Forme15"/>
                <wp:cNvGraphicFramePr/>
                <a:graphic xmlns:a="http://schemas.openxmlformats.org/drawingml/2006/main">
                  <a:graphicData uri="http://schemas.microsoft.com/office/word/2010/wordprocessingShape">
                    <wps:wsp>
                      <wps:cNvCnPr/>
                      <wps:spPr>
                        <a:xfrm flipV="1">
                          <a:off x="0" y="0"/>
                          <a:ext cx="5000760" cy="28440"/>
                        </a:xfrm>
                        <a:prstGeom prst="line">
                          <a:avLst/>
                        </a:prstGeom>
                        <a:ln>
                          <a:solidFill>
                            <a:srgbClr val="CC0000"/>
                          </a:solidFill>
                          <a:custDash/>
                        </a:ln>
                      </wps:spPr>
                      <wps:style>
                        <a:lnRef idx="0">
                          <a:scrgbClr r="0" g="0" b="0"/>
                        </a:lnRef>
                        <a:fillRef idx="0">
                          <a:scrgbClr r="0" g="0" b="0"/>
                        </a:fillRef>
                        <a:effectRef idx="0">
                          <a:scrgbClr r="0" g="0" b="0"/>
                        </a:effectRef>
                        <a:fontRef idx="minor"/>
                      </wps:style>
                      <wps:bodyPr/>
                    </wps:wsp>
                  </a:graphicData>
                </a:graphic>
              </wp:anchor>
            </w:drawing>
          </mc:Choice>
          <mc:Fallback>
            <w:pict>
              <v:line id="shape_0" from="14.15pt,12.05pt" to="407.85pt,14.25pt" ID="Forme15" stroked="t" style="position:absolute;flip:y">
                <v:stroke color="#cc0000" dashstyle="shortdot" joinstyle="round" endcap="flat"/>
                <v:fill o:detectmouseclick="t" on="false"/>
              </v:line>
            </w:pict>
          </mc:Fallback>
        </mc:AlternateContent>
      </w:r>
    </w:p>
    <w:p w:rsidR="001E33B7" w:rsidRDefault="001E33B7">
      <w:pPr>
        <w:jc w:val="both"/>
        <w:rPr>
          <w:color w:val="000000"/>
        </w:rPr>
      </w:pPr>
    </w:p>
    <w:p w:rsidR="001E33B7" w:rsidRDefault="004E30C3">
      <w:pPr>
        <w:jc w:val="both"/>
        <w:rPr>
          <w:color w:val="000000"/>
        </w:rPr>
      </w:pPr>
      <w:r>
        <w:rPr>
          <w:noProof/>
          <w:color w:val="000000"/>
        </w:rPr>
        <mc:AlternateContent>
          <mc:Choice Requires="wps">
            <w:drawing>
              <wp:anchor distT="0" distB="0" distL="0" distR="0" simplePos="0" relativeHeight="30" behindDoc="0" locked="0" layoutInCell="1" allowOverlap="1">
                <wp:simplePos x="0" y="0"/>
                <wp:positionH relativeFrom="column">
                  <wp:posOffset>1056005</wp:posOffset>
                </wp:positionH>
                <wp:positionV relativeFrom="paragraph">
                  <wp:posOffset>85090</wp:posOffset>
                </wp:positionV>
                <wp:extent cx="1474470" cy="326390"/>
                <wp:effectExtent l="0" t="0" r="0" b="0"/>
                <wp:wrapNone/>
                <wp:docPr id="17" name="Forme4"/>
                <wp:cNvGraphicFramePr/>
                <a:graphic xmlns:a="http://schemas.openxmlformats.org/drawingml/2006/main">
                  <a:graphicData uri="http://schemas.microsoft.com/office/word/2010/wordprocessingShape">
                    <wps:wsp>
                      <wps:cNvSpPr txBox="1"/>
                      <wps:spPr>
                        <a:xfrm>
                          <a:off x="0" y="0"/>
                          <a:ext cx="1473840" cy="325800"/>
                        </a:xfrm>
                        <a:prstGeom prst="rect">
                          <a:avLst/>
                        </a:prstGeom>
                        <a:noFill/>
                        <a:ln>
                          <a:noFill/>
                        </a:ln>
                      </wps:spPr>
                      <wps:txbx>
                        <w:txbxContent>
                          <w:p w:rsidR="001E33B7" w:rsidRDefault="004E30C3">
                            <w:pPr>
                              <w:overflowPunct w:val="0"/>
                              <w:spacing w:after="0" w:line="240" w:lineRule="auto"/>
                            </w:pPr>
                            <w:r>
                              <w:rPr>
                                <w:color w:val="auto"/>
                              </w:rPr>
                              <w:t>2-Sigle de la voiture</w:t>
                            </w:r>
                          </w:p>
                        </w:txbxContent>
                      </wps:txbx>
                      <wps:bodyPr wrap="square" lIns="0" tIns="0" rIns="0" bIns="0">
                        <a:spAutoFit/>
                      </wps:bodyPr>
                    </wps:wsp>
                  </a:graphicData>
                </a:graphic>
              </wp:anchor>
            </w:drawing>
          </mc:Choice>
          <mc:Fallback>
            <w:pict>
              <v:shape id="Forme4" o:spid="_x0000_s1030" type="#_x0000_t202" style="position:absolute;left:0;text-align:left;margin-left:83.15pt;margin-top:6.7pt;width:116.1pt;height:25.7pt;z-index:3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" filled="f" stroked="f">
                <v:textbox style="mso-fit-shape-to-text:t" inset="0,0,0,0">
                  <w:txbxContent>
                    <w:p w:rsidR="001E33B7" w:rsidRDefault="004E30C3">
                      <w:pPr>
                        <w:overflowPunct w:val="0"/>
                        <w:spacing w:after="0" w:line="240" w:lineRule="auto"/>
                      </w:pPr>
                      <w:r>
                        <w:rPr>
                          <w:color w:val="auto"/>
                        </w:rPr>
                        <w:t>2-Sigle de la voiture</w:t>
                      </w:r>
                    </w:p>
                  </w:txbxContent>
                </v:textbox>
              </v:shape>
            </w:pict>
          </mc:Fallback>
        </mc:AlternateContent>
      </w:r>
    </w:p>
    <w:p w:rsidR="001E33B7" w:rsidRDefault="001E33B7">
      <w:pPr>
        <w:jc w:val="both"/>
        <w:rPr>
          <w:color w:val="000000"/>
        </w:rPr>
      </w:pPr>
    </w:p>
    <w:p w:rsidR="001E33B7" w:rsidRDefault="004E30C3">
      <w:pPr>
        <w:jc w:val="both"/>
        <w:rPr>
          <w:color w:val="000000"/>
        </w:rPr>
      </w:pPr>
      <w:r>
        <w:rPr>
          <w:color w:val="000000"/>
        </w:rPr>
        <w:t xml:space="preserve">Des espaces de sécurité sont définis sur le </w:t>
      </w:r>
      <w:proofErr w:type="spellStart"/>
      <w:r>
        <w:rPr>
          <w:color w:val="000000"/>
        </w:rPr>
        <w:t>shéma</w:t>
      </w:r>
      <w:proofErr w:type="spellEnd"/>
      <w:r>
        <w:rPr>
          <w:color w:val="000000"/>
        </w:rPr>
        <w:t xml:space="preserve"> précédent. À l’intérieur de cette </w:t>
      </w:r>
      <w:proofErr w:type="spellStart"/>
      <w:r>
        <w:rPr>
          <w:color w:val="000000"/>
        </w:rPr>
        <w:t>zonne</w:t>
      </w:r>
      <w:proofErr w:type="spellEnd"/>
      <w:r>
        <w:rPr>
          <w:color w:val="000000"/>
        </w:rPr>
        <w:t xml:space="preserve"> </w:t>
      </w:r>
      <w:proofErr w:type="gramStart"/>
      <w:r>
        <w:rPr>
          <w:color w:val="000000"/>
        </w:rPr>
        <w:t>aucun image</w:t>
      </w:r>
      <w:proofErr w:type="gramEnd"/>
      <w:r>
        <w:rPr>
          <w:color w:val="000000"/>
        </w:rPr>
        <w:t xml:space="preserve"> et aucun texte ne pourra être ajouté.</w:t>
      </w: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4E30C3">
      <w:pPr>
        <w:jc w:val="both"/>
      </w:pPr>
      <w:r>
        <w:rPr>
          <w:color w:val="000000"/>
        </w:rPr>
        <w:t xml:space="preserve">Typologie  </w:t>
      </w:r>
    </w:p>
    <w:p w:rsidR="001E33B7" w:rsidRDefault="004E30C3">
      <w:pPr>
        <w:jc w:val="both"/>
      </w:pPr>
      <w:r>
        <w:rPr>
          <w:color w:val="000000"/>
        </w:rPr>
        <w:t>La typographie du site est en accord avec</w:t>
      </w:r>
      <w:r>
        <w:rPr>
          <w:color w:val="000000"/>
        </w:rPr>
        <w:t xml:space="preserve"> ses objectifs ainsi qu’avec son logo : voyager avec simplicité et dans le respect des engagements pris par le passager et le conducteur.</w:t>
      </w:r>
    </w:p>
    <w:p w:rsidR="001E33B7" w:rsidRDefault="004E30C3">
      <w:pPr>
        <w:jc w:val="both"/>
      </w:pPr>
      <w:r>
        <w:rPr>
          <w:color w:val="000000"/>
        </w:rPr>
        <w:t xml:space="preserve">C’est donc la police </w:t>
      </w:r>
      <w:proofErr w:type="spellStart"/>
      <w:r>
        <w:rPr>
          <w:color w:val="000000"/>
        </w:rPr>
        <w:t>Helvetica</w:t>
      </w:r>
      <w:proofErr w:type="spellEnd"/>
      <w:r>
        <w:rPr>
          <w:color w:val="000000"/>
        </w:rPr>
        <w:t xml:space="preserve"> en taille 12</w:t>
      </w:r>
      <w:proofErr w:type="gramStart"/>
      <w:r>
        <w:rPr>
          <w:color w:val="000000"/>
        </w:rPr>
        <w:t>px  qui</w:t>
      </w:r>
      <w:proofErr w:type="gramEnd"/>
      <w:r>
        <w:rPr>
          <w:color w:val="000000"/>
        </w:rPr>
        <w:t xml:space="preserve"> a été choisie pour sa simplicité et pour sa clarté. Elle a été réal</w:t>
      </w:r>
      <w:r>
        <w:rPr>
          <w:color w:val="000000"/>
        </w:rPr>
        <w:t xml:space="preserve">isée par Max </w:t>
      </w:r>
      <w:proofErr w:type="spellStart"/>
      <w:r>
        <w:rPr>
          <w:color w:val="000000"/>
        </w:rPr>
        <w:t>Miedinger</w:t>
      </w:r>
      <w:proofErr w:type="spellEnd"/>
      <w:r>
        <w:rPr>
          <w:color w:val="000000"/>
        </w:rPr>
        <w:t xml:space="preserve"> en 1957, il souhaitait atteindre une certaine harmonie tout en respectant la neutralité. En effet cette police peut être appliquée pour de nombreux usages et est très utilisée dans le monde. </w:t>
      </w:r>
    </w:p>
    <w:p w:rsidR="001E33B7" w:rsidRDefault="004E30C3">
      <w:pPr>
        <w:jc w:val="both"/>
        <w:rPr>
          <w:color w:val="000000"/>
        </w:rPr>
      </w:pPr>
      <w:r>
        <w:rPr>
          <w:noProof/>
        </w:rPr>
        <w:drawing>
          <wp:anchor distT="0" distB="0" distL="0" distR="0" simplePos="0" relativeHeight="21" behindDoc="0" locked="0" layoutInCell="1" allowOverlap="1">
            <wp:simplePos x="0" y="0"/>
            <wp:positionH relativeFrom="column">
              <wp:posOffset>1283970</wp:posOffset>
            </wp:positionH>
            <wp:positionV relativeFrom="paragraph">
              <wp:posOffset>-59690</wp:posOffset>
            </wp:positionV>
            <wp:extent cx="2639695" cy="1482725"/>
            <wp:effectExtent l="0" t="0" r="0" b="0"/>
            <wp:wrapSquare wrapText="largest"/>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12"/>
                    <a:stretch>
                      <a:fillRect/>
                    </a:stretch>
                  </pic:blipFill>
                  <pic:spPr bwMode="auto">
                    <a:xfrm>
                      <a:off x="0" y="0"/>
                      <a:ext cx="2639695" cy="1482725"/>
                    </a:xfrm>
                    <a:prstGeom prst="rect">
                      <a:avLst/>
                    </a:prstGeom>
                  </pic:spPr>
                </pic:pic>
              </a:graphicData>
            </a:graphic>
          </wp:anchor>
        </w:drawing>
      </w: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4E30C3">
      <w:pPr>
        <w:jc w:val="both"/>
      </w:pPr>
      <w:r>
        <w:rPr>
          <w:color w:val="000000"/>
        </w:rPr>
        <w:t>Le titre des pages a pour taille de police 20 px. Les sous titres sont de taille 15</w:t>
      </w:r>
      <w:proofErr w:type="gramStart"/>
      <w:r>
        <w:rPr>
          <w:color w:val="000000"/>
        </w:rPr>
        <w:t>px  en</w:t>
      </w:r>
      <w:proofErr w:type="gramEnd"/>
      <w:r>
        <w:rPr>
          <w:color w:val="000000"/>
        </w:rPr>
        <w:t xml:space="preserve"> Italique. </w:t>
      </w:r>
    </w:p>
    <w:p w:rsidR="001E33B7" w:rsidRDefault="004E30C3">
      <w:pPr>
        <w:jc w:val="center"/>
        <w:rPr>
          <w:color w:val="000000"/>
        </w:rPr>
      </w:pPr>
      <w:r>
        <w:rPr>
          <w:color w:val="000000"/>
        </w:rPr>
        <w:t>Exemple de Titre des pages :</w:t>
      </w:r>
      <w:r>
        <w:rPr>
          <w:color w:val="000000"/>
        </w:rPr>
        <w:t xml:space="preserve"> </w:t>
      </w:r>
      <w:r>
        <w:rPr>
          <w:rFonts w:ascii="Helvetica" w:hAnsi="Helvetica"/>
          <w:color w:val="000000"/>
          <w:sz w:val="40"/>
          <w:szCs w:val="40"/>
        </w:rPr>
        <w:t>Connexion</w:t>
      </w:r>
    </w:p>
    <w:p w:rsidR="001E33B7" w:rsidRDefault="004E30C3">
      <w:pPr>
        <w:jc w:val="center"/>
        <w:rPr>
          <w:rFonts w:ascii="Calibri" w:hAnsi="Calibri"/>
          <w:color w:val="000000"/>
        </w:rPr>
      </w:pPr>
      <w:r>
        <w:rPr>
          <w:rFonts w:ascii="Calibri" w:hAnsi="Calibri"/>
          <w:color w:val="000000"/>
        </w:rPr>
        <w:t xml:space="preserve">Exemple de </w:t>
      </w:r>
      <w:proofErr w:type="spellStart"/>
      <w:r>
        <w:rPr>
          <w:rFonts w:ascii="Calibri" w:hAnsi="Calibri"/>
          <w:color w:val="000000"/>
        </w:rPr>
        <w:t>sous titre</w:t>
      </w:r>
      <w:proofErr w:type="spellEnd"/>
      <w:r>
        <w:rPr>
          <w:rFonts w:ascii="Calibri" w:hAnsi="Calibri"/>
          <w:color w:val="000000"/>
        </w:rPr>
        <w:t xml:space="preserve"> des pages : </w:t>
      </w:r>
      <w:r>
        <w:rPr>
          <w:rFonts w:ascii="Helvetica" w:hAnsi="Helvetica"/>
          <w:i/>
          <w:iCs/>
          <w:color w:val="000000"/>
          <w:sz w:val="30"/>
          <w:szCs w:val="30"/>
        </w:rPr>
        <w:t>Réservez un trajet</w:t>
      </w:r>
    </w:p>
    <w:p w:rsidR="001E33B7" w:rsidRDefault="004E30C3">
      <w:pPr>
        <w:jc w:val="center"/>
        <w:rPr>
          <w:color w:val="000000"/>
        </w:rPr>
      </w:pPr>
      <w:r>
        <w:rPr>
          <w:color w:val="000000"/>
        </w:rPr>
        <w:t xml:space="preserve">Exemple </w:t>
      </w:r>
      <w:proofErr w:type="gramStart"/>
      <w:r>
        <w:rPr>
          <w:color w:val="000000"/>
        </w:rPr>
        <w:t>du corp</w:t>
      </w:r>
      <w:proofErr w:type="gramEnd"/>
      <w:r>
        <w:rPr>
          <w:color w:val="000000"/>
        </w:rPr>
        <w:t xml:space="preserve"> du site : </w:t>
      </w:r>
      <w:r>
        <w:rPr>
          <w:rFonts w:ascii="Helvetica" w:hAnsi="Helvetica"/>
          <w:color w:val="000000"/>
          <w:sz w:val="24"/>
          <w:szCs w:val="24"/>
        </w:rPr>
        <w:t xml:space="preserve">Bienvenue sur </w:t>
      </w:r>
      <w:proofErr w:type="spellStart"/>
      <w:r>
        <w:rPr>
          <w:rFonts w:ascii="Helvetica" w:hAnsi="Helvetica"/>
          <w:color w:val="000000"/>
          <w:sz w:val="24"/>
          <w:szCs w:val="24"/>
        </w:rPr>
        <w:t>QuietCar</w:t>
      </w:r>
      <w:proofErr w:type="spellEnd"/>
    </w:p>
    <w:p w:rsidR="001E33B7" w:rsidRDefault="004E30C3">
      <w:pPr>
        <w:jc w:val="both"/>
        <w:rPr>
          <w:color w:val="000000"/>
        </w:rPr>
      </w:pPr>
      <w:r>
        <w:rPr>
          <w:color w:val="000000"/>
        </w:rPr>
        <w:t>Couleurs</w:t>
      </w:r>
    </w:p>
    <w:p w:rsidR="001E33B7" w:rsidRDefault="004E30C3">
      <w:pPr>
        <w:jc w:val="both"/>
      </w:pPr>
      <w:r>
        <w:rPr>
          <w:color w:val="000000"/>
        </w:rPr>
        <w:t>Le th</w:t>
      </w:r>
      <w:r>
        <w:rPr>
          <w:color w:val="000000"/>
        </w:rPr>
        <w:t xml:space="preserve">ème couleur </w:t>
      </w:r>
      <w:proofErr w:type="gramStart"/>
      <w:r>
        <w:rPr>
          <w:color w:val="000000"/>
        </w:rPr>
        <w:t>sélectionné  et</w:t>
      </w:r>
      <w:proofErr w:type="gramEnd"/>
      <w:r>
        <w:rPr>
          <w:color w:val="000000"/>
        </w:rPr>
        <w:t xml:space="preserve"> accord avec l’idée de voyage et d’ouverture vers de nouvelles horizons. Il respecte aussi le thème du logo. </w:t>
      </w:r>
    </w:p>
    <w:p w:rsidR="001E33B7" w:rsidRDefault="004E30C3">
      <w:pPr>
        <w:jc w:val="both"/>
        <w:rPr>
          <w:color w:val="000000"/>
        </w:rPr>
      </w:pPr>
      <w:r>
        <w:rPr>
          <w:noProof/>
        </w:rPr>
        <w:drawing>
          <wp:anchor distT="0" distB="0" distL="0" distR="0" simplePos="0" relativeHeight="22" behindDoc="0" locked="0" layoutInCell="1" allowOverlap="1">
            <wp:simplePos x="0" y="0"/>
            <wp:positionH relativeFrom="column">
              <wp:posOffset>1593215</wp:posOffset>
            </wp:positionH>
            <wp:positionV relativeFrom="paragraph">
              <wp:posOffset>6350</wp:posOffset>
            </wp:positionV>
            <wp:extent cx="2879090" cy="1439545"/>
            <wp:effectExtent l="0" t="0" r="0" b="0"/>
            <wp:wrapSquare wrapText="largest"/>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pic:cNvPicPr>
                      <a:picLocks noChangeAspect="1" noChangeArrowheads="1"/>
                    </pic:cNvPicPr>
                  </pic:nvPicPr>
                  <pic:blipFill>
                    <a:blip r:embed="rId13"/>
                    <a:stretch>
                      <a:fillRect/>
                    </a:stretch>
                  </pic:blipFill>
                  <pic:spPr bwMode="auto">
                    <a:xfrm>
                      <a:off x="0" y="0"/>
                      <a:ext cx="2879090" cy="1439545"/>
                    </a:xfrm>
                    <a:prstGeom prst="rect">
                      <a:avLst/>
                    </a:prstGeom>
                  </pic:spPr>
                </pic:pic>
              </a:graphicData>
            </a:graphic>
          </wp:anchor>
        </w:drawing>
      </w:r>
    </w:p>
    <w:p w:rsidR="001E33B7" w:rsidRDefault="004E30C3">
      <w:pPr>
        <w:jc w:val="both"/>
        <w:rPr>
          <w:color w:val="000000"/>
        </w:rPr>
      </w:pPr>
      <w:r>
        <w:rPr>
          <w:noProof/>
        </w:rPr>
        <mc:AlternateContent>
          <mc:Choice Requires="wps">
            <w:drawing>
              <wp:anchor distT="0" distB="0" distL="0" distR="0" simplePos="0" relativeHeight="34" behindDoc="0" locked="0" layoutInCell="1" allowOverlap="1">
                <wp:simplePos x="0" y="0"/>
                <wp:positionH relativeFrom="column">
                  <wp:posOffset>1593215</wp:posOffset>
                </wp:positionH>
                <wp:positionV relativeFrom="paragraph">
                  <wp:posOffset>39370</wp:posOffset>
                </wp:positionV>
                <wp:extent cx="1673225" cy="191135"/>
                <wp:effectExtent l="0" t="0" r="0" b="0"/>
                <wp:wrapNone/>
                <wp:docPr id="20" name="Forme8"/>
                <wp:cNvGraphicFramePr/>
                <a:graphic xmlns:a="http://schemas.openxmlformats.org/drawingml/2006/main">
                  <a:graphicData uri="http://schemas.microsoft.com/office/word/2010/wordprocessingShape">
                    <wps:wsp>
                      <wps:cNvSpPr txBox="1"/>
                      <wps:spPr>
                        <a:xfrm>
                          <a:off x="0" y="0"/>
                          <a:ext cx="1672560" cy="190440"/>
                        </a:xfrm>
                        <a:prstGeom prst="rect">
                          <a:avLst/>
                        </a:prstGeom>
                        <a:noFill/>
                        <a:ln>
                          <a:noFill/>
                        </a:ln>
                      </wps:spPr>
                      <wps:txbx>
                        <w:txbxContent>
                          <w:p w:rsidR="001E33B7" w:rsidRDefault="004E30C3">
                            <w:pPr>
                              <w:overflowPunct w:val="0"/>
                              <w:spacing w:after="0" w:line="240" w:lineRule="auto"/>
                            </w:pPr>
                            <w:r>
                              <w:rPr>
                                <w:color w:val="auto"/>
                              </w:rPr>
                              <w:t>Blanc</w:t>
                            </w:r>
                          </w:p>
                        </w:txbxContent>
                      </wps:txbx>
                      <wps:bodyPr wrap="square" lIns="0" tIns="0" rIns="0" bIns="0">
                        <a:spAutoFit/>
                      </wps:bodyPr>
                    </wps:wsp>
                  </a:graphicData>
                </a:graphic>
              </wp:anchor>
            </w:drawing>
          </mc:Choice>
          <mc:Fallback>
            <w:pict>
              <v:shape id="Forme8" o:spid="_x0000_s1031" type="#_x0000_t202" style="position:absolute;left:0;text-align:left;margin-left:125.45pt;margin-top:3.1pt;width:131.75pt;height:15.05pt;z-index:3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" filled="f" stroked="f">
                <v:textbox style="mso-fit-shape-to-text:t" inset="0,0,0,0">
                  <w:txbxContent>
                    <w:p w:rsidR="001E33B7" w:rsidRDefault="004E30C3">
                      <w:pPr>
                        <w:overflowPunct w:val="0"/>
                        <w:spacing w:after="0" w:line="240" w:lineRule="auto"/>
                      </w:pPr>
                      <w:r>
                        <w:rPr>
                          <w:color w:val="auto"/>
                        </w:rPr>
                        <w:t>Blanc</w:t>
                      </w:r>
                    </w:p>
                  </w:txbxContent>
                </v:textbox>
              </v:shape>
            </w:pict>
          </mc:Fallback>
        </mc:AlternateContent>
      </w:r>
    </w:p>
    <w:p w:rsidR="001E33B7" w:rsidRDefault="004E30C3">
      <w:pPr>
        <w:jc w:val="both"/>
        <w:rPr>
          <w:color w:val="000000"/>
        </w:rPr>
      </w:pPr>
      <w:r>
        <w:rPr>
          <w:noProof/>
        </w:rPr>
        <mc:AlternateContent>
          <mc:Choice Requires="wps">
            <w:drawing>
              <wp:anchor distT="0" distB="0" distL="0" distR="0" simplePos="0" relativeHeight="35" behindDoc="0" locked="0" layoutInCell="1" allowOverlap="1">
                <wp:simplePos x="0" y="0"/>
                <wp:positionH relativeFrom="column">
                  <wp:posOffset>1593215</wp:posOffset>
                </wp:positionH>
                <wp:positionV relativeFrom="paragraph">
                  <wp:posOffset>153035</wp:posOffset>
                </wp:positionV>
                <wp:extent cx="1006475" cy="181610"/>
                <wp:effectExtent l="0" t="0" r="0" b="0"/>
                <wp:wrapNone/>
                <wp:docPr id="21" name="Forme9"/>
                <wp:cNvGraphicFramePr/>
                <a:graphic xmlns:a="http://schemas.openxmlformats.org/drawingml/2006/main">
                  <a:graphicData uri="http://schemas.microsoft.com/office/word/2010/wordprocessingShape">
                    <wps:wsp>
                      <wps:cNvSpPr txBox="1"/>
                      <wps:spPr>
                        <a:xfrm>
                          <a:off x="0" y="0"/>
                          <a:ext cx="1005840" cy="181080"/>
                        </a:xfrm>
                        <a:prstGeom prst="rect">
                          <a:avLst/>
                        </a:prstGeom>
                        <a:noFill/>
                        <a:ln>
                          <a:noFill/>
                        </a:ln>
                      </wps:spPr>
                      <wps:txbx>
                        <w:txbxContent>
                          <w:p w:rsidR="001E33B7" w:rsidRDefault="004E30C3">
                            <w:pPr>
                              <w:overflowPunct w:val="0"/>
                              <w:spacing w:after="0" w:line="240" w:lineRule="auto"/>
                            </w:pPr>
                            <w:r>
                              <w:rPr>
                                <w:color w:val="auto"/>
                              </w:rPr>
                              <w:t>Bleu clair</w:t>
                            </w:r>
                          </w:p>
                        </w:txbxContent>
                      </wps:txbx>
                      <wps:bodyPr wrap="square" lIns="0" tIns="0" rIns="0" bIns="0">
                        <a:spAutoFit/>
                      </wps:bodyPr>
                    </wps:wsp>
                  </a:graphicData>
                </a:graphic>
              </wp:anchor>
            </w:drawing>
          </mc:Choice>
          <mc:Fallback>
            <w:pict>
              <v:shape id="Forme9" o:spid="_x0000_s1032" type="#_x0000_t202" style="position:absolute;left:0;text-align:left;margin-left:125.45pt;margin-top:12.05pt;width:79.25pt;height:14.3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" filled="f" stroked="f">
                <v:textbox style="mso-fit-shape-to-text:t" inset="0,0,0,0">
                  <w:txbxContent>
                    <w:p w:rsidR="001E33B7" w:rsidRDefault="004E30C3">
                      <w:pPr>
                        <w:overflowPunct w:val="0"/>
                        <w:spacing w:after="0" w:line="240" w:lineRule="auto"/>
                      </w:pPr>
                      <w:r>
                        <w:rPr>
                          <w:color w:val="auto"/>
                        </w:rPr>
                        <w:t>Bleu clair</w:t>
                      </w:r>
                    </w:p>
                  </w:txbxContent>
                </v:textbox>
              </v:shape>
            </w:pict>
          </mc:Fallback>
        </mc:AlternateContent>
      </w:r>
    </w:p>
    <w:p w:rsidR="001E33B7" w:rsidRDefault="004E30C3">
      <w:pPr>
        <w:jc w:val="both"/>
        <w:rPr>
          <w:color w:val="000000"/>
        </w:rPr>
      </w:pPr>
      <w:r>
        <w:rPr>
          <w:noProof/>
        </w:rPr>
        <mc:AlternateContent>
          <mc:Choice Requires="wps">
            <w:drawing>
              <wp:anchor distT="0" distB="0" distL="0" distR="0" simplePos="0" relativeHeight="37" behindDoc="0" locked="0" layoutInCell="1" allowOverlap="1">
                <wp:simplePos x="0" y="0"/>
                <wp:positionH relativeFrom="column">
                  <wp:posOffset>1593215</wp:posOffset>
                </wp:positionH>
                <wp:positionV relativeFrom="paragraph">
                  <wp:posOffset>152400</wp:posOffset>
                </wp:positionV>
                <wp:extent cx="1349375" cy="185420"/>
                <wp:effectExtent l="0" t="0" r="0" b="0"/>
                <wp:wrapNone/>
                <wp:docPr id="22" name="Forme11"/>
                <wp:cNvGraphicFramePr/>
                <a:graphic xmlns:a="http://schemas.openxmlformats.org/drawingml/2006/main">
                  <a:graphicData uri="http://schemas.microsoft.com/office/word/2010/wordprocessingShape">
                    <wps:wsp>
                      <wps:cNvSpPr txBox="1"/>
                      <wps:spPr>
                        <a:xfrm>
                          <a:off x="0" y="0"/>
                          <a:ext cx="1348920" cy="184680"/>
                        </a:xfrm>
                        <a:prstGeom prst="rect">
                          <a:avLst/>
                        </a:prstGeom>
                        <a:noFill/>
                        <a:ln>
                          <a:noFill/>
                        </a:ln>
                      </wps:spPr>
                      <wps:txbx>
                        <w:txbxContent>
                          <w:p w:rsidR="001E33B7" w:rsidRDefault="004E30C3">
                            <w:pPr>
                              <w:overflowPunct w:val="0"/>
                              <w:spacing w:after="0" w:line="240" w:lineRule="auto"/>
                            </w:pPr>
                            <w:r>
                              <w:rPr>
                                <w:color w:val="auto"/>
                              </w:rPr>
                              <w:t>Bleu medium</w:t>
                            </w:r>
                          </w:p>
                        </w:txbxContent>
                      </wps:txbx>
                      <wps:bodyPr wrap="square" lIns="0" tIns="0" rIns="0" bIns="0">
                        <a:spAutoFit/>
                      </wps:bodyPr>
                    </wps:wsp>
                  </a:graphicData>
                </a:graphic>
              </wp:anchor>
            </w:drawing>
          </mc:Choice>
          <mc:Fallback>
            <w:pict>
              <v:shape id="Forme11" o:spid="_x0000_s1033" type="#_x0000_t202" style="position:absolute;left:0;text-align:left;margin-left:125.45pt;margin-top:12pt;width:106.25pt;height:14.6pt;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" filled="f" stroked="f">
                <v:textbox style="mso-fit-shape-to-text:t" inset="0,0,0,0">
                  <w:txbxContent>
                    <w:p w:rsidR="001E33B7" w:rsidRDefault="004E30C3">
                      <w:pPr>
                        <w:overflowPunct w:val="0"/>
                        <w:spacing w:after="0" w:line="240" w:lineRule="auto"/>
                      </w:pPr>
                      <w:r>
                        <w:rPr>
                          <w:color w:val="auto"/>
                        </w:rPr>
                        <w:t>Bleu medium</w:t>
                      </w:r>
                    </w:p>
                  </w:txbxContent>
                </v:textbox>
              </v:shape>
            </w:pict>
          </mc:Fallback>
        </mc:AlternateContent>
      </w:r>
    </w:p>
    <w:p w:rsidR="001E33B7" w:rsidRDefault="004E30C3">
      <w:pPr>
        <w:jc w:val="both"/>
        <w:rPr>
          <w:color w:val="000000"/>
        </w:rPr>
      </w:pPr>
      <w:r>
        <w:rPr>
          <w:noProof/>
        </w:rPr>
        <mc:AlternateContent>
          <mc:Choice Requires="wps">
            <w:drawing>
              <wp:anchor distT="0" distB="0" distL="0" distR="0" simplePos="0" relativeHeight="36" behindDoc="0" locked="0" layoutInCell="1" allowOverlap="1">
                <wp:simplePos x="0" y="0"/>
                <wp:positionH relativeFrom="column">
                  <wp:posOffset>1593215</wp:posOffset>
                </wp:positionH>
                <wp:positionV relativeFrom="paragraph">
                  <wp:posOffset>128270</wp:posOffset>
                </wp:positionV>
                <wp:extent cx="987425" cy="210185"/>
                <wp:effectExtent l="0" t="0" r="0" b="0"/>
                <wp:wrapNone/>
                <wp:docPr id="23" name="Forme10"/>
                <wp:cNvGraphicFramePr/>
                <a:graphic xmlns:a="http://schemas.openxmlformats.org/drawingml/2006/main">
                  <a:graphicData uri="http://schemas.microsoft.com/office/word/2010/wordprocessingShape">
                    <wps:wsp>
                      <wps:cNvSpPr txBox="1"/>
                      <wps:spPr>
                        <a:xfrm>
                          <a:off x="0" y="0"/>
                          <a:ext cx="986760" cy="209520"/>
                        </a:xfrm>
                        <a:prstGeom prst="rect">
                          <a:avLst/>
                        </a:prstGeom>
                        <a:noFill/>
                        <a:ln>
                          <a:noFill/>
                        </a:ln>
                      </wps:spPr>
                      <wps:txbx>
                        <w:txbxContent>
                          <w:p w:rsidR="001E33B7" w:rsidRDefault="004E30C3">
                            <w:pPr>
                              <w:overflowPunct w:val="0"/>
                              <w:spacing w:after="0" w:line="240" w:lineRule="auto"/>
                            </w:pPr>
                            <w:r>
                              <w:rPr>
                                <w:color w:val="auto"/>
                              </w:rPr>
                              <w:t>Bleu foncé</w:t>
                            </w:r>
                          </w:p>
                        </w:txbxContent>
                      </wps:txbx>
                      <wps:bodyPr wrap="square" lIns="0" tIns="0" rIns="0" bIns="0">
                        <a:spAutoFit/>
                      </wps:bodyPr>
                    </wps:wsp>
                  </a:graphicData>
                </a:graphic>
              </wp:anchor>
            </w:drawing>
          </mc:Choice>
          <mc:Fallback>
            <w:pict>
              <v:shape id="Forme10" o:spid="_x0000_s1034" type="#_x0000_t202" style="position:absolute;left:0;text-align:left;margin-left:125.45pt;margin-top:10.1pt;width:77.75pt;height:16.55pt;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" filled="f" stroked="f">
                <v:textbox style="mso-fit-shape-to-text:t" inset="0,0,0,0">
                  <w:txbxContent>
                    <w:p w:rsidR="001E33B7" w:rsidRDefault="004E30C3">
                      <w:pPr>
                        <w:overflowPunct w:val="0"/>
                        <w:spacing w:after="0" w:line="240" w:lineRule="auto"/>
                      </w:pPr>
                      <w:r>
                        <w:rPr>
                          <w:color w:val="auto"/>
                        </w:rPr>
                        <w:t>Bleu foncé</w:t>
                      </w:r>
                    </w:p>
                  </w:txbxContent>
                </v:textbox>
              </v:shape>
            </w:pict>
          </mc:Fallback>
        </mc:AlternateContent>
      </w:r>
    </w:p>
    <w:p w:rsidR="001E33B7" w:rsidRDefault="001E33B7">
      <w:pPr>
        <w:jc w:val="both"/>
        <w:rPr>
          <w:color w:val="000000"/>
        </w:rPr>
      </w:pPr>
    </w:p>
    <w:p w:rsidR="001E33B7" w:rsidRDefault="004E30C3">
      <w:pPr>
        <w:jc w:val="both"/>
      </w:pPr>
      <w:r>
        <w:rPr>
          <w:color w:val="000000"/>
        </w:rPr>
        <w:t xml:space="preserve">Les pages sont composées d’un maximum de trois couleurs </w:t>
      </w:r>
      <w:proofErr w:type="gramStart"/>
      <w:r>
        <w:rPr>
          <w:color w:val="000000"/>
        </w:rPr>
        <w:t>différentes ,</w:t>
      </w:r>
      <w:proofErr w:type="gramEnd"/>
      <w:r>
        <w:rPr>
          <w:color w:val="000000"/>
        </w:rPr>
        <w:t xml:space="preserve"> le gris, le noir et le blanc ne comptant pas comme des couleurs. La barre du menu ainsi que les différents boutons et les sous titres </w:t>
      </w:r>
      <w:r>
        <w:rPr>
          <w:color w:val="000000"/>
        </w:rPr>
        <w:lastRenderedPageBreak/>
        <w:t>sont bleu medium (code</w:t>
      </w:r>
      <w:proofErr w:type="gramStart"/>
      <w:r>
        <w:rPr>
          <w:color w:val="000000"/>
        </w:rPr>
        <w:t> :#</w:t>
      </w:r>
      <w:proofErr w:type="gramEnd"/>
      <w:r>
        <w:rPr>
          <w:color w:val="000000"/>
        </w:rPr>
        <w:t>226597) .  Les cadres des f</w:t>
      </w:r>
      <w:r>
        <w:rPr>
          <w:color w:val="000000"/>
        </w:rPr>
        <w:t>ormulaires ou du profil sera en bleu foncé (</w:t>
      </w:r>
      <w:proofErr w:type="gramStart"/>
      <w:r>
        <w:rPr>
          <w:color w:val="000000"/>
        </w:rPr>
        <w:t>code:#</w:t>
      </w:r>
      <w:proofErr w:type="gramEnd"/>
      <w:r>
        <w:rPr>
          <w:color w:val="000000"/>
        </w:rPr>
        <w:t>113F67). Le bouton de déconnexion sera bleu clair.</w:t>
      </w:r>
    </w:p>
    <w:p w:rsidR="001E33B7" w:rsidRDefault="001E33B7">
      <w:pPr>
        <w:rPr>
          <w:color w:val="000000"/>
        </w:rPr>
      </w:pPr>
    </w:p>
    <w:p w:rsidR="001E33B7" w:rsidRDefault="004E30C3">
      <w:r>
        <w:rPr>
          <w:color w:val="000000"/>
        </w:rPr>
        <w:t>Images</w:t>
      </w:r>
    </w:p>
    <w:p w:rsidR="001E33B7" w:rsidRDefault="004E30C3">
      <w:pPr>
        <w:jc w:val="both"/>
      </w:pPr>
      <w:r>
        <w:rPr>
          <w:color w:val="000000"/>
        </w:rPr>
        <w:t>Le choix des images fait partie des outils amenant les conducteurs et les passagers à vouloir voyager.</w:t>
      </w:r>
      <w:hyperlink r:id="rId14">
        <w:r>
          <w:rPr>
            <w:rStyle w:val="LienInternet"/>
            <w:vanish/>
            <w:webHidden/>
            <w:color w:val="000000"/>
          </w:rPr>
          <w:t>http://frankryckewaert.com/la-route/</w:t>
        </w:r>
      </w:hyperlink>
      <w:r>
        <w:rPr>
          <w:vanish/>
          <w:color w:val="000000"/>
        </w:rPr>
        <w:t xml:space="preserve">. </w:t>
      </w:r>
    </w:p>
    <w:p w:rsidR="001E33B7" w:rsidRDefault="004E30C3">
      <w:pPr>
        <w:jc w:val="both"/>
      </w:pPr>
      <w:r>
        <w:rPr>
          <w:color w:val="000000"/>
        </w:rPr>
        <w:t xml:space="preserve">Dès lors, l’image de fond du site est la photo d’une route vers un paysage très vaste et très ouvert, invitant les utilisateurs à voyager. </w:t>
      </w:r>
    </w:p>
    <w:p w:rsidR="001E33B7" w:rsidRDefault="004E30C3">
      <w:pPr>
        <w:jc w:val="both"/>
        <w:rPr>
          <w:color w:val="000000"/>
        </w:rPr>
      </w:pPr>
      <w:r>
        <w:rPr>
          <w:noProof/>
          <w:color w:val="000000"/>
        </w:rPr>
        <w:drawing>
          <wp:anchor distT="0" distB="0" distL="0" distR="0" simplePos="0" relativeHeight="23" behindDoc="0" locked="0" layoutInCell="1" allowOverlap="1">
            <wp:simplePos x="0" y="0"/>
            <wp:positionH relativeFrom="column">
              <wp:posOffset>970915</wp:posOffset>
            </wp:positionH>
            <wp:positionV relativeFrom="paragraph">
              <wp:posOffset>19685</wp:posOffset>
            </wp:positionV>
            <wp:extent cx="3818890" cy="2545715"/>
            <wp:effectExtent l="0" t="0" r="0" b="0"/>
            <wp:wrapSquare wrapText="largest"/>
            <wp:docPr id="2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pic:cNvPicPr>
                      <a:picLocks noChangeAspect="1" noChangeArrowheads="1"/>
                    </pic:cNvPicPr>
                  </pic:nvPicPr>
                  <pic:blipFill>
                    <a:blip r:embed="rId15"/>
                    <a:stretch>
                      <a:fillRect/>
                    </a:stretch>
                  </pic:blipFill>
                  <pic:spPr bwMode="auto">
                    <a:xfrm>
                      <a:off x="0" y="0"/>
                      <a:ext cx="3818890" cy="2545715"/>
                    </a:xfrm>
                    <a:prstGeom prst="rect">
                      <a:avLst/>
                    </a:prstGeom>
                  </pic:spPr>
                </pic:pic>
              </a:graphicData>
            </a:graphic>
          </wp:anchor>
        </w:drawing>
      </w: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1E33B7">
      <w:pPr>
        <w:jc w:val="both"/>
        <w:rPr>
          <w:color w:val="000000"/>
        </w:rPr>
      </w:pPr>
    </w:p>
    <w:p w:rsidR="001E33B7" w:rsidRDefault="004E30C3">
      <w:pPr>
        <w:jc w:val="both"/>
      </w:pPr>
      <w:r>
        <w:rPr>
          <w:color w:val="000000"/>
        </w:rPr>
        <w:t>L’image de f</w:t>
      </w:r>
      <w:r>
        <w:rPr>
          <w:color w:val="000000"/>
        </w:rPr>
        <w:t xml:space="preserve">ond n’est pas la seule photo du site puisque chaque utilisateur aura sa photo de profil s’il le souhaite. Ces photos seront visibles depuis n’importe quelle image du site sur la barre de menu </w:t>
      </w:r>
      <w:r>
        <w:rPr>
          <w:color w:val="000000"/>
        </w:rPr>
        <w:t xml:space="preserve">dans un petit cadre en haut à droite. </w:t>
      </w:r>
      <w:r>
        <w:rPr>
          <w:color w:val="000000"/>
        </w:rPr>
        <w:t xml:space="preserve"> </w:t>
      </w:r>
      <w:r>
        <w:rPr>
          <w:color w:val="000000"/>
        </w:rPr>
        <w:t>Elles seront aussi visibl</w:t>
      </w:r>
      <w:r>
        <w:rPr>
          <w:color w:val="000000"/>
        </w:rPr>
        <w:t xml:space="preserve">es lorsqu’un utilisateur effectue une recherche de trajet. </w:t>
      </w:r>
      <w:proofErr w:type="gramStart"/>
      <w:r>
        <w:rPr>
          <w:color w:val="000000"/>
        </w:rPr>
        <w:t>C’est</w:t>
      </w:r>
      <w:proofErr w:type="gramEnd"/>
      <w:r>
        <w:rPr>
          <w:color w:val="000000"/>
        </w:rPr>
        <w:t xml:space="preserve"> images seront au format d’une photo d’identité.</w:t>
      </w:r>
    </w:p>
    <w:p w:rsidR="001E33B7" w:rsidRDefault="004E30C3">
      <w:proofErr w:type="gramStart"/>
      <w:r>
        <w:rPr>
          <w:color w:val="000000"/>
        </w:rPr>
        <w:t>icones</w:t>
      </w:r>
      <w:proofErr w:type="gramEnd"/>
    </w:p>
    <w:p w:rsidR="001E33B7" w:rsidRDefault="004E30C3">
      <w:pPr>
        <w:jc w:val="both"/>
      </w:pPr>
      <w:r>
        <w:rPr>
          <w:noProof/>
        </w:rPr>
        <w:drawing>
          <wp:anchor distT="0" distB="0" distL="0" distR="0" simplePos="0" relativeHeight="42" behindDoc="0" locked="0" layoutInCell="1" allowOverlap="1">
            <wp:simplePos x="0" y="0"/>
            <wp:positionH relativeFrom="column">
              <wp:posOffset>-10160</wp:posOffset>
            </wp:positionH>
            <wp:positionV relativeFrom="paragraph">
              <wp:posOffset>-2540</wp:posOffset>
            </wp:positionV>
            <wp:extent cx="752475" cy="570230"/>
            <wp:effectExtent l="0" t="0" r="0" b="0"/>
            <wp:wrapSquare wrapText="largest"/>
            <wp:docPr id="2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pic:cNvPicPr>
                      <a:picLocks noChangeAspect="1" noChangeArrowheads="1"/>
                    </pic:cNvPicPr>
                  </pic:nvPicPr>
                  <pic:blipFill>
                    <a:blip r:embed="rId16"/>
                    <a:stretch>
                      <a:fillRect/>
                    </a:stretch>
                  </pic:blipFill>
                  <pic:spPr bwMode="auto">
                    <a:xfrm>
                      <a:off x="0" y="0"/>
                      <a:ext cx="752475" cy="570230"/>
                    </a:xfrm>
                    <a:prstGeom prst="rect">
                      <a:avLst/>
                    </a:prstGeom>
                  </pic:spPr>
                </pic:pic>
              </a:graphicData>
            </a:graphic>
          </wp:anchor>
        </w:drawing>
      </w:r>
      <w:r>
        <w:rPr>
          <w:color w:val="000000"/>
        </w:rPr>
        <w:t xml:space="preserve">D’autres logo sont utilisés, le logo Gmail pour directement contacter les administrateurs du site. </w:t>
      </w:r>
      <w:proofErr w:type="spellStart"/>
      <w:r>
        <w:rPr>
          <w:color w:val="000000"/>
        </w:rPr>
        <w:t>Celui ci</w:t>
      </w:r>
      <w:proofErr w:type="spellEnd"/>
      <w:r>
        <w:rPr>
          <w:color w:val="000000"/>
        </w:rPr>
        <w:t xml:space="preserve"> apparaîtra sur chaque pied </w:t>
      </w:r>
      <w:r>
        <w:rPr>
          <w:color w:val="000000"/>
        </w:rPr>
        <w:t xml:space="preserve">de page du site à gauche et sera de petite taille. </w:t>
      </w:r>
    </w:p>
    <w:p w:rsidR="001E33B7" w:rsidRDefault="001E33B7"/>
    <w:p w:rsidR="001E33B7" w:rsidRDefault="004E30C3">
      <w:pPr>
        <w:pStyle w:val="Titre1"/>
        <w:numPr>
          <w:ilvl w:val="0"/>
          <w:numId w:val="2"/>
        </w:numPr>
      </w:pPr>
      <w:bookmarkStart w:id="8" w:name="_Toc3465002"/>
      <w:bookmarkEnd w:id="8"/>
      <w:r>
        <w:t>UML</w:t>
      </w:r>
    </w:p>
    <w:p w:rsidR="001E33B7" w:rsidRDefault="001E33B7"/>
    <w:p w:rsidR="001E33B7" w:rsidRDefault="004E30C3">
      <w:pPr>
        <w:pStyle w:val="Titre2"/>
        <w:numPr>
          <w:ilvl w:val="0"/>
          <w:numId w:val="7"/>
        </w:numPr>
      </w:pPr>
      <w:r>
        <w:t>Diagramme de cas d’utilisation</w:t>
      </w:r>
    </w:p>
    <w:p w:rsidR="001E33B7" w:rsidRDefault="001E33B7"/>
    <w:p w:rsidR="001E33B7" w:rsidRDefault="004E30C3">
      <w:r>
        <w:t>La figure suivante représente le diagramme de cas d’utilisation, les cas d’utilisation seront précisés par la suite.</w:t>
      </w:r>
    </w:p>
    <w:p w:rsidR="001E33B7" w:rsidRDefault="001D4EC5">
      <w:pPr>
        <w:keepNext/>
        <w:jc w:val="center"/>
      </w:pPr>
      <w:r>
        <w:rPr>
          <w:noProof/>
        </w:rPr>
        <w:lastRenderedPageBreak/>
        <w:drawing>
          <wp:inline distT="0" distB="0" distL="0" distR="0">
            <wp:extent cx="5760720" cy="46577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657725"/>
                    </a:xfrm>
                    <a:prstGeom prst="rect">
                      <a:avLst/>
                    </a:prstGeom>
                    <a:noFill/>
                    <a:ln>
                      <a:noFill/>
                    </a:ln>
                  </pic:spPr>
                </pic:pic>
              </a:graphicData>
            </a:graphic>
          </wp:inline>
        </w:drawing>
      </w:r>
    </w:p>
    <w:p w:rsidR="001E33B7" w:rsidRDefault="004E30C3" w:rsidP="004F5EFF">
      <w:pPr>
        <w:pStyle w:val="Lgende"/>
        <w:jc w:val="center"/>
      </w:pPr>
      <w:r>
        <w:t xml:space="preserve">Figure </w:t>
      </w:r>
      <w:r>
        <w:fldChar w:fldCharType="begin"/>
      </w:r>
      <w:r>
        <w:instrText>SEQ Figure \* ARABIC</w:instrText>
      </w:r>
      <w:r>
        <w:fldChar w:fldCharType="separate"/>
      </w:r>
      <w:r>
        <w:t>2</w:t>
      </w:r>
      <w:r>
        <w:fldChar w:fldCharType="end"/>
      </w:r>
      <w:r>
        <w:t xml:space="preserve"> : Diagramme de cas d'utilisation</w:t>
      </w:r>
    </w:p>
    <w:p w:rsidR="001E33B7" w:rsidRDefault="004E30C3" w:rsidP="004F5EFF">
      <w:pPr>
        <w:pStyle w:val="Titre3"/>
      </w:pPr>
      <w:r>
        <w:t>Inscription</w:t>
      </w:r>
    </w:p>
    <w:p w:rsidR="001E33B7" w:rsidRDefault="004E30C3">
      <w:pPr>
        <w:pStyle w:val="Paragraphedeliste"/>
        <w:numPr>
          <w:ilvl w:val="0"/>
          <w:numId w:val="8"/>
        </w:numPr>
      </w:pPr>
      <w:r>
        <w:t>A</w:t>
      </w:r>
      <w:r>
        <w:t>cteur principal : Utilisateur</w:t>
      </w:r>
    </w:p>
    <w:p w:rsidR="001E33B7" w:rsidRDefault="004E30C3">
      <w:pPr>
        <w:pStyle w:val="Paragraphedeliste"/>
        <w:numPr>
          <w:ilvl w:val="0"/>
          <w:numId w:val="8"/>
        </w:numPr>
      </w:pPr>
      <w:r>
        <w:t>Acteur secondaire : aucun</w:t>
      </w:r>
    </w:p>
    <w:p w:rsidR="001E33B7" w:rsidRDefault="004E30C3">
      <w:pPr>
        <w:pStyle w:val="Paragraphedeliste"/>
        <w:numPr>
          <w:ilvl w:val="0"/>
          <w:numId w:val="8"/>
        </w:numPr>
      </w:pPr>
      <w:r>
        <w:t xml:space="preserve">Objectif : Permettre à un utilisateur de s’inscrire sur le site afin qu’il puisse accéder </w:t>
      </w:r>
      <w:r w:rsidR="00BE06D2">
        <w:t>aux fonctionnalités réservées</w:t>
      </w:r>
      <w:r>
        <w:t xml:space="preserve"> aux inscrits (proposer et </w:t>
      </w:r>
      <w:r>
        <w:t>réserver des covoiturages).</w:t>
      </w:r>
    </w:p>
    <w:p w:rsidR="001E33B7" w:rsidRDefault="004E30C3">
      <w:pPr>
        <w:pStyle w:val="Paragraphedeliste"/>
        <w:numPr>
          <w:ilvl w:val="0"/>
          <w:numId w:val="8"/>
        </w:numPr>
      </w:pPr>
      <w:r>
        <w:t xml:space="preserve">Préconditions : l’utilisateur n’est pas authentifié et n’existe pas déjà dans la base de données. </w:t>
      </w:r>
    </w:p>
    <w:p w:rsidR="001E33B7" w:rsidRDefault="004E30C3">
      <w:pPr>
        <w:pStyle w:val="Paragraphedeliste"/>
        <w:numPr>
          <w:ilvl w:val="0"/>
          <w:numId w:val="8"/>
        </w:numPr>
      </w:pPr>
      <w:r>
        <w:t>Postconditions : Il est possible de s’authentifier avec l’utilisateur créer ; la base de données a</w:t>
      </w:r>
      <w:r>
        <w:t xml:space="preserve"> été mise à jour.</w:t>
      </w:r>
    </w:p>
    <w:p w:rsidR="001E33B7" w:rsidRDefault="004E30C3">
      <w:pPr>
        <w:pStyle w:val="Paragraphedeliste"/>
        <w:numPr>
          <w:ilvl w:val="0"/>
          <w:numId w:val="8"/>
        </w:numPr>
      </w:pPr>
      <w:r>
        <w:t>Scénario nomi</w:t>
      </w:r>
      <w:r>
        <w:t>nal :</w:t>
      </w:r>
    </w:p>
    <w:p w:rsidR="001E33B7" w:rsidRDefault="004E30C3">
      <w:pPr>
        <w:pStyle w:val="Paragraphedeliste"/>
        <w:numPr>
          <w:ilvl w:val="1"/>
          <w:numId w:val="8"/>
        </w:numPr>
      </w:pPr>
      <w:r>
        <w:t>L’utilisateur souhaite s’inscrire afin de profiter de réserver un covoiturage.</w:t>
      </w:r>
    </w:p>
    <w:p w:rsidR="001E33B7" w:rsidRDefault="004E30C3">
      <w:pPr>
        <w:pStyle w:val="Paragraphedeliste"/>
        <w:numPr>
          <w:ilvl w:val="1"/>
          <w:numId w:val="8"/>
        </w:numPr>
      </w:pPr>
      <w:r>
        <w:t>L’utilisateur vas sur le page d’inscription et remplie le formulaire.</w:t>
      </w:r>
    </w:p>
    <w:p w:rsidR="001E33B7" w:rsidRDefault="004E30C3" w:rsidP="004F5EFF">
      <w:pPr>
        <w:pStyle w:val="Paragraphedeliste"/>
        <w:numPr>
          <w:ilvl w:val="1"/>
          <w:numId w:val="8"/>
        </w:numPr>
      </w:pPr>
      <w:r>
        <w:t xml:space="preserve">Si le formulaire est correct alors l’utilisateur peut finaliser l’inscription, la base de </w:t>
      </w:r>
      <w:r w:rsidR="00BE06D2">
        <w:t>données</w:t>
      </w:r>
      <w:r>
        <w:t xml:space="preserve"> est </w:t>
      </w:r>
      <w:r>
        <w:t>mise à jour.</w:t>
      </w:r>
    </w:p>
    <w:p w:rsidR="00BE06D2" w:rsidRDefault="00BE06D2" w:rsidP="00BE06D2">
      <w:pPr>
        <w:pStyle w:val="Titre3"/>
      </w:pPr>
      <w:r>
        <w:t>Authentifier</w:t>
      </w:r>
    </w:p>
    <w:p w:rsidR="00BE06D2" w:rsidRDefault="00BE06D2" w:rsidP="00BE06D2">
      <w:pPr>
        <w:pStyle w:val="Paragraphedeliste"/>
        <w:numPr>
          <w:ilvl w:val="0"/>
          <w:numId w:val="8"/>
        </w:numPr>
      </w:pPr>
      <w:r>
        <w:t>Acteur principal : Utilisateur</w:t>
      </w:r>
      <w:r>
        <w:t xml:space="preserve"> et Administrateur</w:t>
      </w:r>
    </w:p>
    <w:p w:rsidR="00BE06D2" w:rsidRDefault="00BE06D2" w:rsidP="00BE06D2">
      <w:pPr>
        <w:pStyle w:val="Paragraphedeliste"/>
        <w:numPr>
          <w:ilvl w:val="0"/>
          <w:numId w:val="8"/>
        </w:numPr>
      </w:pPr>
      <w:r>
        <w:t>Acteur secondaire : aucun</w:t>
      </w:r>
    </w:p>
    <w:p w:rsidR="00BE06D2" w:rsidRDefault="00BE06D2" w:rsidP="00BE06D2">
      <w:pPr>
        <w:pStyle w:val="Paragraphedeliste"/>
        <w:numPr>
          <w:ilvl w:val="0"/>
          <w:numId w:val="8"/>
        </w:numPr>
      </w:pPr>
      <w:r>
        <w:t>Objectif : Permettre à un utilisateur</w:t>
      </w:r>
      <w:r>
        <w:t xml:space="preserve"> ou à un administrateur de d’authentifier</w:t>
      </w:r>
      <w:r>
        <w:t xml:space="preserve"> sur le site afin qu’il puisse accéder </w:t>
      </w:r>
      <w:r>
        <w:t xml:space="preserve">aux fonctionnalités réservées aux inscrits : </w:t>
      </w:r>
      <w:r>
        <w:t>proposer et réserver des covoiturages</w:t>
      </w:r>
      <w:r>
        <w:t xml:space="preserve"> pour un utilisateur et supprimer un compte ou un trajet pour l’administrateur</w:t>
      </w:r>
      <w:r>
        <w:t>.</w:t>
      </w:r>
    </w:p>
    <w:p w:rsidR="00BE06D2" w:rsidRDefault="00BE06D2" w:rsidP="00BE06D2">
      <w:pPr>
        <w:pStyle w:val="Paragraphedeliste"/>
        <w:numPr>
          <w:ilvl w:val="0"/>
          <w:numId w:val="8"/>
        </w:numPr>
      </w:pPr>
      <w:r>
        <w:t>Préconditions : l’utilisateur n’est pas authentifié et existe pas déjà dans la base de données</w:t>
      </w:r>
      <w:r>
        <w:t xml:space="preserve"> (une inscription a été réalisé)</w:t>
      </w:r>
      <w:r>
        <w:t xml:space="preserve">. </w:t>
      </w:r>
      <w:r>
        <w:t>Le compte administrateur ne nécessite pas d’inscription, il est défini à la base.</w:t>
      </w:r>
    </w:p>
    <w:p w:rsidR="00BE06D2" w:rsidRDefault="00BE06D2" w:rsidP="00BE06D2">
      <w:pPr>
        <w:pStyle w:val="Paragraphedeliste"/>
        <w:numPr>
          <w:ilvl w:val="0"/>
          <w:numId w:val="8"/>
        </w:numPr>
      </w:pPr>
      <w:r>
        <w:t xml:space="preserve">Postconditions : </w:t>
      </w:r>
      <w:r>
        <w:t>aucune.</w:t>
      </w:r>
    </w:p>
    <w:p w:rsidR="00BE06D2" w:rsidRDefault="00BE06D2" w:rsidP="00BE06D2">
      <w:pPr>
        <w:pStyle w:val="Paragraphedeliste"/>
        <w:numPr>
          <w:ilvl w:val="0"/>
          <w:numId w:val="8"/>
        </w:numPr>
      </w:pPr>
      <w:r>
        <w:lastRenderedPageBreak/>
        <w:t>Scénario nominal :</w:t>
      </w:r>
    </w:p>
    <w:p w:rsidR="00BE06D2" w:rsidRDefault="00BE06D2" w:rsidP="00BE06D2">
      <w:pPr>
        <w:pStyle w:val="Paragraphedeliste"/>
        <w:numPr>
          <w:ilvl w:val="1"/>
          <w:numId w:val="8"/>
        </w:numPr>
      </w:pPr>
      <w:r>
        <w:t>L’utilisateur souhaite</w:t>
      </w:r>
      <w:r>
        <w:t xml:space="preserve"> réserver un covoiturage</w:t>
      </w:r>
      <w:r>
        <w:t>.</w:t>
      </w:r>
    </w:p>
    <w:p w:rsidR="00BE06D2" w:rsidRDefault="00BE06D2" w:rsidP="00BE06D2">
      <w:pPr>
        <w:pStyle w:val="Paragraphedeliste"/>
        <w:numPr>
          <w:ilvl w:val="1"/>
          <w:numId w:val="8"/>
        </w:numPr>
      </w:pPr>
      <w:r>
        <w:t>L’utilisateur</w:t>
      </w:r>
      <w:r>
        <w:t xml:space="preserve"> s’authentifie</w:t>
      </w:r>
      <w:r>
        <w:t>.</w:t>
      </w:r>
    </w:p>
    <w:p w:rsidR="00BE06D2" w:rsidRDefault="00BE06D2" w:rsidP="00BE06D2">
      <w:pPr>
        <w:pStyle w:val="Paragraphedeliste"/>
        <w:numPr>
          <w:ilvl w:val="1"/>
          <w:numId w:val="8"/>
        </w:numPr>
      </w:pPr>
      <w:r>
        <w:t>Si l’authentification réussie, l’utilisateur pourra accéder à la réservation</w:t>
      </w:r>
      <w:r>
        <w:t>.</w:t>
      </w:r>
    </w:p>
    <w:p w:rsidR="00965159" w:rsidRDefault="00965159" w:rsidP="00965159">
      <w:pPr>
        <w:pStyle w:val="Titre3"/>
      </w:pPr>
      <w:r>
        <w:t>Rechercher un covoiturage</w:t>
      </w:r>
    </w:p>
    <w:p w:rsidR="00965159" w:rsidRDefault="00965159" w:rsidP="00965159">
      <w:pPr>
        <w:pStyle w:val="Paragraphedeliste"/>
        <w:numPr>
          <w:ilvl w:val="0"/>
          <w:numId w:val="8"/>
        </w:numPr>
      </w:pPr>
      <w:r>
        <w:t>Acteur principal : Utilisateur</w:t>
      </w:r>
    </w:p>
    <w:p w:rsidR="00965159" w:rsidRDefault="00965159" w:rsidP="00965159">
      <w:pPr>
        <w:pStyle w:val="Paragraphedeliste"/>
        <w:numPr>
          <w:ilvl w:val="0"/>
          <w:numId w:val="8"/>
        </w:numPr>
      </w:pPr>
      <w:r>
        <w:t>Acteur secondaire : aucun</w:t>
      </w:r>
    </w:p>
    <w:p w:rsidR="00965159" w:rsidRDefault="00965159" w:rsidP="00965159">
      <w:pPr>
        <w:pStyle w:val="Paragraphedeliste"/>
        <w:numPr>
          <w:ilvl w:val="0"/>
          <w:numId w:val="8"/>
        </w:numPr>
      </w:pPr>
      <w:r>
        <w:t>Objectif : Permettre à un utilisateur</w:t>
      </w:r>
      <w:r>
        <w:t xml:space="preserve"> de visualiser les covoiturages qui sont proposés sur le site</w:t>
      </w:r>
      <w:r>
        <w:t>.</w:t>
      </w:r>
    </w:p>
    <w:p w:rsidR="00965159" w:rsidRDefault="00965159" w:rsidP="00965159">
      <w:pPr>
        <w:pStyle w:val="Paragraphedeliste"/>
        <w:numPr>
          <w:ilvl w:val="0"/>
          <w:numId w:val="8"/>
        </w:numPr>
      </w:pPr>
      <w:r>
        <w:t>Préconditions</w:t>
      </w:r>
      <w:r>
        <w:t> : aucune</w:t>
      </w:r>
    </w:p>
    <w:p w:rsidR="00965159" w:rsidRDefault="00965159" w:rsidP="00965159">
      <w:pPr>
        <w:pStyle w:val="Paragraphedeliste"/>
        <w:numPr>
          <w:ilvl w:val="0"/>
          <w:numId w:val="8"/>
        </w:numPr>
      </w:pPr>
      <w:r>
        <w:t>Postconditions : aucune.</w:t>
      </w:r>
    </w:p>
    <w:p w:rsidR="00965159" w:rsidRDefault="00965159" w:rsidP="00965159">
      <w:pPr>
        <w:pStyle w:val="Paragraphedeliste"/>
        <w:numPr>
          <w:ilvl w:val="0"/>
          <w:numId w:val="8"/>
        </w:numPr>
      </w:pPr>
      <w:r>
        <w:t>Scénario nominal :</w:t>
      </w:r>
    </w:p>
    <w:p w:rsidR="00965159" w:rsidRDefault="00965159" w:rsidP="00965159">
      <w:pPr>
        <w:pStyle w:val="Paragraphedeliste"/>
        <w:numPr>
          <w:ilvl w:val="1"/>
          <w:numId w:val="8"/>
        </w:numPr>
      </w:pPr>
      <w:r>
        <w:t xml:space="preserve">L’utilisateur </w:t>
      </w:r>
      <w:r>
        <w:t>cherche un covoiturage</w:t>
      </w:r>
    </w:p>
    <w:p w:rsidR="00965159" w:rsidRDefault="00965159" w:rsidP="00965159">
      <w:pPr>
        <w:pStyle w:val="Paragraphedeliste"/>
        <w:numPr>
          <w:ilvl w:val="1"/>
          <w:numId w:val="8"/>
        </w:numPr>
      </w:pPr>
      <w:r>
        <w:t>L’utilisateur se rend sur le page dédié et entre ses critères de recherches</w:t>
      </w:r>
    </w:p>
    <w:p w:rsidR="00965159" w:rsidRDefault="00965159" w:rsidP="00965159">
      <w:pPr>
        <w:pStyle w:val="Paragraphedeliste"/>
        <w:numPr>
          <w:ilvl w:val="1"/>
          <w:numId w:val="8"/>
        </w:numPr>
      </w:pPr>
      <w:r>
        <w:t>La liste des covoiturages apparait.</w:t>
      </w:r>
    </w:p>
    <w:p w:rsidR="00965159" w:rsidRDefault="00965159" w:rsidP="00965159">
      <w:pPr>
        <w:pStyle w:val="Titre3"/>
      </w:pPr>
      <w:r>
        <w:t>Réserver un covoiturage</w:t>
      </w:r>
    </w:p>
    <w:p w:rsidR="00965159" w:rsidRDefault="00965159" w:rsidP="00965159">
      <w:pPr>
        <w:pStyle w:val="Paragraphedeliste"/>
        <w:numPr>
          <w:ilvl w:val="0"/>
          <w:numId w:val="8"/>
        </w:numPr>
      </w:pPr>
      <w:r>
        <w:t xml:space="preserve">Acteur principal : </w:t>
      </w:r>
      <w:r>
        <w:t>Utilisateur</w:t>
      </w:r>
    </w:p>
    <w:p w:rsidR="00965159" w:rsidRDefault="00965159" w:rsidP="00965159">
      <w:pPr>
        <w:pStyle w:val="Paragraphedeliste"/>
        <w:numPr>
          <w:ilvl w:val="0"/>
          <w:numId w:val="8"/>
        </w:numPr>
      </w:pPr>
      <w:r>
        <w:t>Acteur secondaire : aucun</w:t>
      </w:r>
    </w:p>
    <w:p w:rsidR="00965159" w:rsidRDefault="00965159" w:rsidP="00965159">
      <w:pPr>
        <w:pStyle w:val="Paragraphedeliste"/>
        <w:numPr>
          <w:ilvl w:val="0"/>
          <w:numId w:val="8"/>
        </w:numPr>
      </w:pPr>
      <w:r>
        <w:t xml:space="preserve">Objectif : </w:t>
      </w:r>
      <w:r>
        <w:t>Permettre à un utilisateur de réserver un covoiturage.</w:t>
      </w:r>
    </w:p>
    <w:p w:rsidR="00965159" w:rsidRDefault="00965159" w:rsidP="00965159">
      <w:pPr>
        <w:pStyle w:val="Paragraphedeliste"/>
        <w:numPr>
          <w:ilvl w:val="0"/>
          <w:numId w:val="8"/>
        </w:numPr>
      </w:pPr>
      <w:r>
        <w:t xml:space="preserve">Préconditions : </w:t>
      </w:r>
      <w:r>
        <w:t>l’utilisateur doit être authentifié, le covoiturage sélectionné à encore des places de disponible</w:t>
      </w:r>
    </w:p>
    <w:p w:rsidR="00965159" w:rsidRDefault="00965159" w:rsidP="00965159">
      <w:pPr>
        <w:pStyle w:val="Paragraphedeliste"/>
        <w:numPr>
          <w:ilvl w:val="0"/>
          <w:numId w:val="8"/>
        </w:numPr>
      </w:pPr>
      <w:r>
        <w:t xml:space="preserve">Postconditions : </w:t>
      </w:r>
      <w:r>
        <w:t>le covoiturage est réservé, le covoiturage voit son nombre de places disponible réduit.</w:t>
      </w:r>
    </w:p>
    <w:p w:rsidR="00965159" w:rsidRDefault="00965159" w:rsidP="00965159">
      <w:pPr>
        <w:pStyle w:val="Paragraphedeliste"/>
        <w:numPr>
          <w:ilvl w:val="0"/>
          <w:numId w:val="8"/>
        </w:numPr>
      </w:pPr>
      <w:r>
        <w:t>Scénario nominal :</w:t>
      </w:r>
    </w:p>
    <w:p w:rsidR="00965159" w:rsidRDefault="00965159" w:rsidP="00965159">
      <w:pPr>
        <w:pStyle w:val="Paragraphedeliste"/>
        <w:numPr>
          <w:ilvl w:val="1"/>
          <w:numId w:val="8"/>
        </w:numPr>
      </w:pPr>
      <w:r>
        <w:t>L’utilisateur souhaite réserver un covoiturage.</w:t>
      </w:r>
    </w:p>
    <w:p w:rsidR="00965159" w:rsidRDefault="00965159" w:rsidP="00965159">
      <w:pPr>
        <w:pStyle w:val="Paragraphedeliste"/>
        <w:numPr>
          <w:ilvl w:val="1"/>
          <w:numId w:val="8"/>
        </w:numPr>
      </w:pPr>
      <w:r>
        <w:t>L’utilisateur s’authentifie.</w:t>
      </w:r>
    </w:p>
    <w:p w:rsidR="00965159" w:rsidRDefault="00965159" w:rsidP="00965159">
      <w:pPr>
        <w:pStyle w:val="Paragraphedeliste"/>
        <w:numPr>
          <w:ilvl w:val="1"/>
          <w:numId w:val="8"/>
        </w:numPr>
      </w:pPr>
      <w:r>
        <w:t>L’utilisateur recherche un covoiturage</w:t>
      </w:r>
      <w:r>
        <w:t>.</w:t>
      </w:r>
    </w:p>
    <w:p w:rsidR="00965159" w:rsidRDefault="00965159" w:rsidP="00965159">
      <w:pPr>
        <w:pStyle w:val="Paragraphedeliste"/>
        <w:numPr>
          <w:ilvl w:val="1"/>
          <w:numId w:val="8"/>
        </w:numPr>
      </w:pPr>
      <w:r>
        <w:t>L’utilisateur réserve un covoiturage.</w:t>
      </w:r>
    </w:p>
    <w:p w:rsidR="00965159" w:rsidRPr="00965159" w:rsidRDefault="00965159" w:rsidP="00965159">
      <w:pPr>
        <w:pStyle w:val="Titre3"/>
      </w:pPr>
      <w:r>
        <w:t>Proposer un covoiturage</w:t>
      </w:r>
    </w:p>
    <w:p w:rsidR="00965159" w:rsidRDefault="00965159" w:rsidP="00965159">
      <w:pPr>
        <w:pStyle w:val="Paragraphedeliste"/>
        <w:numPr>
          <w:ilvl w:val="0"/>
          <w:numId w:val="8"/>
        </w:numPr>
      </w:pPr>
      <w:r>
        <w:t>Acteur principal : Utilisateur</w:t>
      </w:r>
    </w:p>
    <w:p w:rsidR="00965159" w:rsidRDefault="00965159" w:rsidP="00965159">
      <w:pPr>
        <w:pStyle w:val="Paragraphedeliste"/>
        <w:numPr>
          <w:ilvl w:val="0"/>
          <w:numId w:val="8"/>
        </w:numPr>
      </w:pPr>
      <w:r>
        <w:t>Acteur secondaire : aucun</w:t>
      </w:r>
    </w:p>
    <w:p w:rsidR="00965159" w:rsidRDefault="00965159" w:rsidP="00965159">
      <w:pPr>
        <w:pStyle w:val="Paragraphedeliste"/>
        <w:numPr>
          <w:ilvl w:val="0"/>
          <w:numId w:val="8"/>
        </w:numPr>
      </w:pPr>
      <w:r>
        <w:t xml:space="preserve">Objectif : Permettre à un utilisateur de </w:t>
      </w:r>
      <w:r>
        <w:t>proposer un covoiturage</w:t>
      </w:r>
      <w:r>
        <w:t>.</w:t>
      </w:r>
    </w:p>
    <w:p w:rsidR="00965159" w:rsidRDefault="00965159" w:rsidP="00965159">
      <w:pPr>
        <w:pStyle w:val="Paragraphedeliste"/>
        <w:numPr>
          <w:ilvl w:val="0"/>
          <w:numId w:val="8"/>
        </w:numPr>
      </w:pPr>
      <w:r>
        <w:t>Préconditions : l’utilisateur doit être authentifié</w:t>
      </w:r>
      <w:r>
        <w:t>.</w:t>
      </w:r>
    </w:p>
    <w:p w:rsidR="00965159" w:rsidRDefault="00965159" w:rsidP="00965159">
      <w:pPr>
        <w:pStyle w:val="Paragraphedeliste"/>
        <w:numPr>
          <w:ilvl w:val="0"/>
          <w:numId w:val="8"/>
        </w:numPr>
      </w:pPr>
      <w:r>
        <w:t xml:space="preserve">Postconditions : le covoiturage est </w:t>
      </w:r>
      <w:r>
        <w:t>créé.</w:t>
      </w:r>
    </w:p>
    <w:p w:rsidR="00965159" w:rsidRDefault="00965159" w:rsidP="00965159">
      <w:pPr>
        <w:pStyle w:val="Paragraphedeliste"/>
        <w:numPr>
          <w:ilvl w:val="0"/>
          <w:numId w:val="8"/>
        </w:numPr>
      </w:pPr>
      <w:r>
        <w:t>Scénario nominal :</w:t>
      </w:r>
    </w:p>
    <w:p w:rsidR="00965159" w:rsidRDefault="00965159" w:rsidP="00965159">
      <w:pPr>
        <w:pStyle w:val="Paragraphedeliste"/>
        <w:numPr>
          <w:ilvl w:val="1"/>
          <w:numId w:val="8"/>
        </w:numPr>
      </w:pPr>
      <w:r>
        <w:t xml:space="preserve">L’utilisateur souhaite </w:t>
      </w:r>
      <w:r>
        <w:t>proposer un covoiturage</w:t>
      </w:r>
      <w:r>
        <w:t>.</w:t>
      </w:r>
    </w:p>
    <w:p w:rsidR="00965159" w:rsidRDefault="00965159" w:rsidP="00965159">
      <w:pPr>
        <w:pStyle w:val="Paragraphedeliste"/>
        <w:numPr>
          <w:ilvl w:val="1"/>
          <w:numId w:val="8"/>
        </w:numPr>
      </w:pPr>
      <w:r>
        <w:t>L’utilisateur s’authentifie.</w:t>
      </w:r>
    </w:p>
    <w:p w:rsidR="00965159" w:rsidRDefault="00965159" w:rsidP="00965159">
      <w:pPr>
        <w:pStyle w:val="Paragraphedeliste"/>
        <w:numPr>
          <w:ilvl w:val="1"/>
          <w:numId w:val="8"/>
        </w:numPr>
      </w:pPr>
      <w:r>
        <w:t xml:space="preserve">L’utilisateur </w:t>
      </w:r>
      <w:r>
        <w:t>proposer un covoiturage en renseignant les champs nécessaire (Ville de départ, d’arrivée …).</w:t>
      </w:r>
    </w:p>
    <w:p w:rsidR="00965159" w:rsidRDefault="00965159" w:rsidP="00965159">
      <w:pPr>
        <w:pStyle w:val="Paragraphedeliste"/>
        <w:numPr>
          <w:ilvl w:val="1"/>
          <w:numId w:val="8"/>
        </w:numPr>
      </w:pPr>
      <w:r>
        <w:t>Le covoiturage est disponible sur la plateforme</w:t>
      </w:r>
      <w:r>
        <w:t>.</w:t>
      </w:r>
    </w:p>
    <w:p w:rsidR="00965159" w:rsidRDefault="00965159" w:rsidP="004F5EFF">
      <w:pPr>
        <w:pStyle w:val="Titre3"/>
      </w:pPr>
      <w:r>
        <w:t>Voir un profil</w:t>
      </w:r>
    </w:p>
    <w:p w:rsidR="00965159" w:rsidRDefault="00965159" w:rsidP="00965159">
      <w:pPr>
        <w:pStyle w:val="Paragraphedeliste"/>
        <w:numPr>
          <w:ilvl w:val="0"/>
          <w:numId w:val="8"/>
        </w:numPr>
      </w:pPr>
      <w:r>
        <w:t>Acteur principal : Utilisateur</w:t>
      </w:r>
    </w:p>
    <w:p w:rsidR="00965159" w:rsidRDefault="00965159" w:rsidP="00965159">
      <w:pPr>
        <w:pStyle w:val="Paragraphedeliste"/>
        <w:numPr>
          <w:ilvl w:val="0"/>
          <w:numId w:val="8"/>
        </w:numPr>
      </w:pPr>
      <w:r>
        <w:t>Acteur secondaire : aucun</w:t>
      </w:r>
    </w:p>
    <w:p w:rsidR="00965159" w:rsidRDefault="00965159" w:rsidP="00965159">
      <w:pPr>
        <w:pStyle w:val="Paragraphedeliste"/>
        <w:numPr>
          <w:ilvl w:val="0"/>
          <w:numId w:val="8"/>
        </w:numPr>
      </w:pPr>
      <w:r>
        <w:t xml:space="preserve">Objectif : Permettre à un utilisateur de </w:t>
      </w:r>
      <w:r>
        <w:t>voir le profil d’un utilisateur</w:t>
      </w:r>
      <w:r>
        <w:t>.</w:t>
      </w:r>
    </w:p>
    <w:p w:rsidR="00965159" w:rsidRDefault="00965159" w:rsidP="00965159">
      <w:pPr>
        <w:pStyle w:val="Paragraphedeliste"/>
        <w:numPr>
          <w:ilvl w:val="0"/>
          <w:numId w:val="8"/>
        </w:numPr>
      </w:pPr>
      <w:r>
        <w:t>Préconditions : l’utilisateur doit être authentifié</w:t>
      </w:r>
      <w:r>
        <w:t>.</w:t>
      </w:r>
    </w:p>
    <w:p w:rsidR="00965159" w:rsidRDefault="00965159" w:rsidP="00965159">
      <w:pPr>
        <w:pStyle w:val="Paragraphedeliste"/>
        <w:numPr>
          <w:ilvl w:val="0"/>
          <w:numId w:val="8"/>
        </w:numPr>
      </w:pPr>
      <w:r>
        <w:t xml:space="preserve">Postconditions : </w:t>
      </w:r>
      <w:r>
        <w:t>aucune.</w:t>
      </w:r>
    </w:p>
    <w:p w:rsidR="00965159" w:rsidRDefault="00965159" w:rsidP="00965159">
      <w:pPr>
        <w:pStyle w:val="Paragraphedeliste"/>
        <w:numPr>
          <w:ilvl w:val="0"/>
          <w:numId w:val="8"/>
        </w:numPr>
      </w:pPr>
      <w:r>
        <w:t>Scénario nominal :</w:t>
      </w:r>
    </w:p>
    <w:p w:rsidR="00965159" w:rsidRDefault="00965159" w:rsidP="00965159">
      <w:pPr>
        <w:pStyle w:val="Paragraphedeliste"/>
        <w:numPr>
          <w:ilvl w:val="1"/>
          <w:numId w:val="8"/>
        </w:numPr>
      </w:pPr>
      <w:r>
        <w:t xml:space="preserve">L’utilisateur souhaite réserver </w:t>
      </w:r>
      <w:r>
        <w:t>se renseigner sur un utilisateur.</w:t>
      </w:r>
    </w:p>
    <w:p w:rsidR="00965159" w:rsidRDefault="00965159" w:rsidP="00965159">
      <w:pPr>
        <w:pStyle w:val="Paragraphedeliste"/>
        <w:numPr>
          <w:ilvl w:val="1"/>
          <w:numId w:val="8"/>
        </w:numPr>
      </w:pPr>
      <w:r>
        <w:t>L’utilisateur s’authentifie.</w:t>
      </w:r>
    </w:p>
    <w:p w:rsidR="00430AB6" w:rsidRDefault="00965159" w:rsidP="00965159">
      <w:pPr>
        <w:pStyle w:val="Paragraphedeliste"/>
        <w:numPr>
          <w:ilvl w:val="1"/>
          <w:numId w:val="8"/>
        </w:numPr>
      </w:pPr>
      <w:r>
        <w:t>L’utilisateur</w:t>
      </w:r>
      <w:r>
        <w:t xml:space="preserve"> peut visualiser le profil d’un utilisateur</w:t>
      </w:r>
      <w:r>
        <w:t>.</w:t>
      </w:r>
    </w:p>
    <w:p w:rsidR="001D4EC5" w:rsidRDefault="001D4EC5" w:rsidP="001D4EC5">
      <w:pPr>
        <w:pStyle w:val="Titre3"/>
      </w:pPr>
      <w:r>
        <w:t>Gérer un covoiturage</w:t>
      </w:r>
    </w:p>
    <w:p w:rsidR="001D4EC5" w:rsidRDefault="001D4EC5" w:rsidP="001D4EC5">
      <w:pPr>
        <w:pStyle w:val="Paragraphedeliste"/>
        <w:numPr>
          <w:ilvl w:val="0"/>
          <w:numId w:val="8"/>
        </w:numPr>
      </w:pPr>
      <w:r>
        <w:t>Acteur principal : Utilisateur</w:t>
      </w:r>
      <w:r>
        <w:t>.</w:t>
      </w:r>
    </w:p>
    <w:p w:rsidR="001D4EC5" w:rsidRDefault="001D4EC5" w:rsidP="001D4EC5">
      <w:pPr>
        <w:pStyle w:val="Paragraphedeliste"/>
        <w:numPr>
          <w:ilvl w:val="0"/>
          <w:numId w:val="8"/>
        </w:numPr>
      </w:pPr>
      <w:r>
        <w:t xml:space="preserve">Acteur secondaire : </w:t>
      </w:r>
      <w:r>
        <w:t>un autre utilisateur (optionnel).</w:t>
      </w:r>
    </w:p>
    <w:p w:rsidR="001D4EC5" w:rsidRDefault="001D4EC5" w:rsidP="001D4EC5">
      <w:pPr>
        <w:pStyle w:val="Paragraphedeliste"/>
        <w:numPr>
          <w:ilvl w:val="0"/>
          <w:numId w:val="8"/>
        </w:numPr>
      </w:pPr>
      <w:r>
        <w:t xml:space="preserve">Objectif : Permettre à un utilisateur </w:t>
      </w:r>
      <w:r>
        <w:t>d’accepter ou de refuser des utilisateurs qui souhaitent réserver sur son covoiturage ainsi que d’annuler le covoiturage</w:t>
      </w:r>
      <w:r>
        <w:t>.</w:t>
      </w:r>
    </w:p>
    <w:p w:rsidR="001D4EC5" w:rsidRDefault="001D4EC5" w:rsidP="001D4EC5">
      <w:pPr>
        <w:pStyle w:val="Paragraphedeliste"/>
        <w:numPr>
          <w:ilvl w:val="0"/>
          <w:numId w:val="8"/>
        </w:numPr>
      </w:pPr>
      <w:r>
        <w:t>Préconditions : l’utilisateur doit être authentifié</w:t>
      </w:r>
      <w:r>
        <w:t>, l’utilisateur a proposé un covoiturage</w:t>
      </w:r>
      <w:r>
        <w:t>.</w:t>
      </w:r>
    </w:p>
    <w:p w:rsidR="001D4EC5" w:rsidRDefault="001D4EC5" w:rsidP="001D4EC5">
      <w:pPr>
        <w:pStyle w:val="Paragraphedeliste"/>
        <w:numPr>
          <w:ilvl w:val="0"/>
          <w:numId w:val="8"/>
        </w:numPr>
      </w:pPr>
      <w:r>
        <w:t xml:space="preserve">Postconditions : </w:t>
      </w:r>
      <w:r>
        <w:t>l’état du covoiturage est modifié</w:t>
      </w:r>
      <w:r>
        <w:t>.</w:t>
      </w:r>
    </w:p>
    <w:p w:rsidR="001D4EC5" w:rsidRDefault="001D4EC5" w:rsidP="001D4EC5">
      <w:pPr>
        <w:pStyle w:val="Paragraphedeliste"/>
        <w:numPr>
          <w:ilvl w:val="0"/>
          <w:numId w:val="8"/>
        </w:numPr>
      </w:pPr>
      <w:r>
        <w:t>Scénario nominal :</w:t>
      </w:r>
    </w:p>
    <w:p w:rsidR="001D4EC5" w:rsidRDefault="001D4EC5" w:rsidP="001D4EC5">
      <w:pPr>
        <w:pStyle w:val="Paragraphedeliste"/>
        <w:numPr>
          <w:ilvl w:val="1"/>
          <w:numId w:val="8"/>
        </w:numPr>
      </w:pPr>
      <w:r>
        <w:t>Un utilisateur demande à réserver un covoiturage.</w:t>
      </w:r>
    </w:p>
    <w:p w:rsidR="001D4EC5" w:rsidRDefault="001D4EC5" w:rsidP="001D4EC5">
      <w:pPr>
        <w:pStyle w:val="Paragraphedeliste"/>
        <w:numPr>
          <w:ilvl w:val="1"/>
          <w:numId w:val="8"/>
        </w:numPr>
      </w:pPr>
      <w:r>
        <w:t xml:space="preserve">L’utilisateur </w:t>
      </w:r>
      <w:r>
        <w:t>qui à crée le covoiturage est altéré.</w:t>
      </w:r>
    </w:p>
    <w:p w:rsidR="001D4EC5" w:rsidRDefault="001D4EC5" w:rsidP="001D4EC5">
      <w:pPr>
        <w:pStyle w:val="Paragraphedeliste"/>
        <w:numPr>
          <w:ilvl w:val="1"/>
          <w:numId w:val="8"/>
        </w:numPr>
      </w:pPr>
      <w:r>
        <w:t>Celui-ci va sur la page pour gérer le covoiturage et accepte la demande de l’utilisateur.</w:t>
      </w:r>
    </w:p>
    <w:p w:rsidR="001D4EC5" w:rsidRPr="001D4EC5" w:rsidRDefault="001D4EC5" w:rsidP="001D4EC5">
      <w:pPr>
        <w:pStyle w:val="Paragraphedeliste"/>
        <w:numPr>
          <w:ilvl w:val="1"/>
          <w:numId w:val="8"/>
        </w:numPr>
      </w:pPr>
      <w:r>
        <w:t>Le covoiturage propose désormais une place de moins de libre.</w:t>
      </w:r>
    </w:p>
    <w:p w:rsidR="001D4EC5" w:rsidRDefault="001D4EC5" w:rsidP="001D4EC5">
      <w:pPr>
        <w:pStyle w:val="Titre3"/>
      </w:pPr>
      <w:r>
        <w:t>Annuler une réservation</w:t>
      </w:r>
    </w:p>
    <w:p w:rsidR="001D4EC5" w:rsidRDefault="001D4EC5" w:rsidP="001D4EC5">
      <w:pPr>
        <w:pStyle w:val="Paragraphedeliste"/>
        <w:numPr>
          <w:ilvl w:val="0"/>
          <w:numId w:val="8"/>
        </w:numPr>
      </w:pPr>
      <w:r>
        <w:t>Acteur principal : Utilisateur</w:t>
      </w:r>
    </w:p>
    <w:p w:rsidR="001D4EC5" w:rsidRDefault="001D4EC5" w:rsidP="001D4EC5">
      <w:pPr>
        <w:pStyle w:val="Paragraphedeliste"/>
        <w:numPr>
          <w:ilvl w:val="0"/>
          <w:numId w:val="8"/>
        </w:numPr>
      </w:pPr>
      <w:r>
        <w:t>Acteur secondaire : aucun</w:t>
      </w:r>
    </w:p>
    <w:p w:rsidR="001D4EC5" w:rsidRDefault="001D4EC5" w:rsidP="001D4EC5">
      <w:pPr>
        <w:pStyle w:val="Paragraphedeliste"/>
        <w:numPr>
          <w:ilvl w:val="0"/>
          <w:numId w:val="8"/>
        </w:numPr>
      </w:pPr>
      <w:r>
        <w:t xml:space="preserve">Objectif : Permettre à un utilisateur </w:t>
      </w:r>
      <w:r>
        <w:t>d’annuler sa réservation sur un trajet</w:t>
      </w:r>
      <w:r>
        <w:t>.</w:t>
      </w:r>
    </w:p>
    <w:p w:rsidR="001D4EC5" w:rsidRDefault="001D4EC5" w:rsidP="001D4EC5">
      <w:pPr>
        <w:pStyle w:val="Paragraphedeliste"/>
        <w:numPr>
          <w:ilvl w:val="0"/>
          <w:numId w:val="8"/>
        </w:numPr>
      </w:pPr>
      <w:r>
        <w:t xml:space="preserve">Préconditions : l’utilisateur doit être authentifié, l’utilisateur a </w:t>
      </w:r>
      <w:r>
        <w:t>réservé</w:t>
      </w:r>
      <w:r>
        <w:t xml:space="preserve"> un covoiturage.</w:t>
      </w:r>
    </w:p>
    <w:p w:rsidR="001D4EC5" w:rsidRDefault="001D4EC5" w:rsidP="001D4EC5">
      <w:pPr>
        <w:pStyle w:val="Paragraphedeliste"/>
        <w:numPr>
          <w:ilvl w:val="0"/>
          <w:numId w:val="8"/>
        </w:numPr>
      </w:pPr>
      <w:r>
        <w:t xml:space="preserve">Postconditions : </w:t>
      </w:r>
      <w:r>
        <w:t>l’utilisateur ne participe plus au covoiturage, une place est libérée</w:t>
      </w:r>
      <w:r>
        <w:t>.</w:t>
      </w:r>
    </w:p>
    <w:p w:rsidR="001D4EC5" w:rsidRDefault="001D4EC5" w:rsidP="001D4EC5">
      <w:pPr>
        <w:pStyle w:val="Paragraphedeliste"/>
        <w:numPr>
          <w:ilvl w:val="0"/>
          <w:numId w:val="8"/>
        </w:numPr>
      </w:pPr>
      <w:r>
        <w:t>Scénario nominal :</w:t>
      </w:r>
    </w:p>
    <w:p w:rsidR="001D4EC5" w:rsidRDefault="001D4EC5" w:rsidP="001D4EC5">
      <w:pPr>
        <w:pStyle w:val="Paragraphedeliste"/>
        <w:numPr>
          <w:ilvl w:val="1"/>
          <w:numId w:val="8"/>
        </w:numPr>
      </w:pPr>
      <w:r>
        <w:t xml:space="preserve">Un utilisateur </w:t>
      </w:r>
      <w:r>
        <w:t>ne veut plus participer à un covoiturage</w:t>
      </w:r>
      <w:r>
        <w:t>.</w:t>
      </w:r>
    </w:p>
    <w:p w:rsidR="001D4EC5" w:rsidRDefault="001D4EC5" w:rsidP="001D4EC5">
      <w:pPr>
        <w:pStyle w:val="Paragraphedeliste"/>
        <w:numPr>
          <w:ilvl w:val="1"/>
          <w:numId w:val="8"/>
        </w:numPr>
      </w:pPr>
      <w:r>
        <w:t xml:space="preserve">L’utilisateur </w:t>
      </w:r>
      <w:r>
        <w:t>sélectionne le covoiturage en question et annule sa participation</w:t>
      </w:r>
      <w:r>
        <w:t>.</w:t>
      </w:r>
    </w:p>
    <w:p w:rsidR="001D4EC5" w:rsidRDefault="001D4EC5" w:rsidP="001D4EC5">
      <w:pPr>
        <w:pStyle w:val="Paragraphedeliste"/>
        <w:numPr>
          <w:ilvl w:val="1"/>
          <w:numId w:val="8"/>
        </w:numPr>
      </w:pPr>
      <w:r>
        <w:t>L’utilisateur ne participe plus au covoiturage, une place est libérée.</w:t>
      </w:r>
    </w:p>
    <w:p w:rsidR="001D4EC5" w:rsidRDefault="001D4EC5" w:rsidP="001D4EC5">
      <w:pPr>
        <w:pStyle w:val="Titre3"/>
      </w:pPr>
      <w:r>
        <w:t>Noter un covoiturage</w:t>
      </w:r>
    </w:p>
    <w:p w:rsidR="001D4EC5" w:rsidRDefault="001D4EC5" w:rsidP="001D4EC5">
      <w:pPr>
        <w:pStyle w:val="Paragraphedeliste"/>
        <w:numPr>
          <w:ilvl w:val="0"/>
          <w:numId w:val="8"/>
        </w:numPr>
      </w:pPr>
      <w:r>
        <w:t>Acteur principal : Utilisateur</w:t>
      </w:r>
    </w:p>
    <w:p w:rsidR="001D4EC5" w:rsidRDefault="001D4EC5" w:rsidP="001D4EC5">
      <w:pPr>
        <w:pStyle w:val="Paragraphedeliste"/>
        <w:numPr>
          <w:ilvl w:val="0"/>
          <w:numId w:val="8"/>
        </w:numPr>
      </w:pPr>
      <w:r>
        <w:t xml:space="preserve">Acteur secondaire : </w:t>
      </w:r>
      <w:r>
        <w:t>Utilisateur conducteur</w:t>
      </w:r>
    </w:p>
    <w:p w:rsidR="001D4EC5" w:rsidRDefault="001D4EC5" w:rsidP="001D4EC5">
      <w:pPr>
        <w:pStyle w:val="Paragraphedeliste"/>
        <w:numPr>
          <w:ilvl w:val="0"/>
          <w:numId w:val="8"/>
        </w:numPr>
      </w:pPr>
      <w:r>
        <w:t xml:space="preserve">Objectif : Permettre à un </w:t>
      </w:r>
      <w:r>
        <w:t xml:space="preserve">utilisateur qui </w:t>
      </w:r>
      <w:r w:rsidR="004E30C3">
        <w:t>a</w:t>
      </w:r>
      <w:r>
        <w:t xml:space="preserve"> participé à un covoiturage</w:t>
      </w:r>
      <w:r w:rsidR="004E30C3">
        <w:t xml:space="preserve"> de noter le trajet</w:t>
      </w:r>
      <w:r>
        <w:t>.</w:t>
      </w:r>
    </w:p>
    <w:p w:rsidR="001D4EC5" w:rsidRDefault="001D4EC5" w:rsidP="001D4EC5">
      <w:pPr>
        <w:pStyle w:val="Paragraphedeliste"/>
        <w:numPr>
          <w:ilvl w:val="0"/>
          <w:numId w:val="8"/>
        </w:numPr>
      </w:pPr>
      <w:r>
        <w:t>Préconditions : l’utilisateur doit être authentifié, l’utilisateur a réservé un covoiturage</w:t>
      </w:r>
      <w:r w:rsidR="004E30C3">
        <w:t>, l’utilisateur a participé à un covoiturage</w:t>
      </w:r>
      <w:r>
        <w:t>.</w:t>
      </w:r>
    </w:p>
    <w:p w:rsidR="001D4EC5" w:rsidRDefault="001D4EC5" w:rsidP="001D4EC5">
      <w:pPr>
        <w:pStyle w:val="Paragraphedeliste"/>
        <w:numPr>
          <w:ilvl w:val="0"/>
          <w:numId w:val="8"/>
        </w:numPr>
      </w:pPr>
      <w:r>
        <w:t xml:space="preserve">Postconditions : l’utilisateur </w:t>
      </w:r>
      <w:r w:rsidR="004E30C3">
        <w:t>conducteur à une note qui lui est attribué qui vient moduler sa moyenne.</w:t>
      </w:r>
    </w:p>
    <w:p w:rsidR="001D4EC5" w:rsidRDefault="001D4EC5" w:rsidP="001D4EC5">
      <w:pPr>
        <w:pStyle w:val="Paragraphedeliste"/>
        <w:numPr>
          <w:ilvl w:val="0"/>
          <w:numId w:val="8"/>
        </w:numPr>
      </w:pPr>
      <w:r>
        <w:t>Scénario nominal :</w:t>
      </w:r>
    </w:p>
    <w:p w:rsidR="001D4EC5" w:rsidRDefault="001D4EC5" w:rsidP="001D4EC5">
      <w:pPr>
        <w:pStyle w:val="Paragraphedeliste"/>
        <w:numPr>
          <w:ilvl w:val="1"/>
          <w:numId w:val="8"/>
        </w:numPr>
      </w:pPr>
      <w:r>
        <w:t xml:space="preserve">Un utilisateur </w:t>
      </w:r>
      <w:r w:rsidR="004E30C3">
        <w:t>veut participer à un covoiturage.</w:t>
      </w:r>
    </w:p>
    <w:p w:rsidR="001D4EC5" w:rsidRDefault="001D4EC5" w:rsidP="001D4EC5">
      <w:pPr>
        <w:pStyle w:val="Paragraphedeliste"/>
        <w:numPr>
          <w:ilvl w:val="1"/>
          <w:numId w:val="8"/>
        </w:numPr>
      </w:pPr>
      <w:r>
        <w:t xml:space="preserve">L’utilisateur </w:t>
      </w:r>
      <w:r w:rsidR="004E30C3">
        <w:t>s’inscrit à un covoiturage</w:t>
      </w:r>
      <w:r>
        <w:t>.</w:t>
      </w:r>
    </w:p>
    <w:p w:rsidR="001D4EC5" w:rsidRDefault="004E30C3" w:rsidP="004E30C3">
      <w:pPr>
        <w:pStyle w:val="Paragraphedeliste"/>
        <w:numPr>
          <w:ilvl w:val="1"/>
          <w:numId w:val="8"/>
        </w:numPr>
      </w:pPr>
      <w:r>
        <w:t>L’utilisateur participe à un covoiturage.</w:t>
      </w:r>
    </w:p>
    <w:p w:rsidR="004E30C3" w:rsidRPr="001D4EC5" w:rsidRDefault="004E30C3" w:rsidP="004E30C3">
      <w:pPr>
        <w:pStyle w:val="Paragraphedeliste"/>
        <w:numPr>
          <w:ilvl w:val="1"/>
          <w:numId w:val="8"/>
        </w:numPr>
      </w:pPr>
      <w:r>
        <w:t>Une fois le voyage terminé, l’utilisateur attribue une note à l’utilisateur conducteur.</w:t>
      </w:r>
      <w:bookmarkStart w:id="9" w:name="_GoBack"/>
      <w:bookmarkEnd w:id="9"/>
    </w:p>
    <w:p w:rsidR="00430AB6" w:rsidRPr="00430AB6" w:rsidRDefault="00430AB6" w:rsidP="00430AB6">
      <w:pPr>
        <w:pStyle w:val="Titre3"/>
      </w:pPr>
      <w:r>
        <w:t>Supprimer un compte</w:t>
      </w:r>
    </w:p>
    <w:p w:rsidR="00430AB6" w:rsidRDefault="00430AB6" w:rsidP="00430AB6">
      <w:pPr>
        <w:pStyle w:val="Paragraphedeliste"/>
        <w:numPr>
          <w:ilvl w:val="0"/>
          <w:numId w:val="8"/>
        </w:numPr>
      </w:pPr>
      <w:r>
        <w:t xml:space="preserve">Acteur principal : </w:t>
      </w:r>
      <w:r w:rsidR="004F5EFF">
        <w:t>Administrateur</w:t>
      </w:r>
    </w:p>
    <w:p w:rsidR="00430AB6" w:rsidRDefault="00430AB6" w:rsidP="00430AB6">
      <w:pPr>
        <w:pStyle w:val="Paragraphedeliste"/>
        <w:numPr>
          <w:ilvl w:val="0"/>
          <w:numId w:val="8"/>
        </w:numPr>
      </w:pPr>
      <w:r>
        <w:t xml:space="preserve">Acteur secondaire : </w:t>
      </w:r>
      <w:r w:rsidR="004F5EFF">
        <w:t>Utilisateur</w:t>
      </w:r>
    </w:p>
    <w:p w:rsidR="00430AB6" w:rsidRDefault="00430AB6" w:rsidP="00430AB6">
      <w:pPr>
        <w:pStyle w:val="Paragraphedeliste"/>
        <w:numPr>
          <w:ilvl w:val="0"/>
          <w:numId w:val="8"/>
        </w:numPr>
      </w:pPr>
      <w:r>
        <w:t xml:space="preserve">Objectif : </w:t>
      </w:r>
      <w:r w:rsidR="004F5EFF">
        <w:t>Permettre à l’administrateur de supprimer un compte utilisateur</w:t>
      </w:r>
      <w:r>
        <w:t>.</w:t>
      </w:r>
    </w:p>
    <w:p w:rsidR="00430AB6" w:rsidRDefault="00430AB6" w:rsidP="00430AB6">
      <w:pPr>
        <w:pStyle w:val="Paragraphedeliste"/>
        <w:numPr>
          <w:ilvl w:val="0"/>
          <w:numId w:val="8"/>
        </w:numPr>
      </w:pPr>
      <w:r>
        <w:t xml:space="preserve">Préconditions : </w:t>
      </w:r>
      <w:r w:rsidR="004F5EFF">
        <w:t>l’administrateur doit être authentifié, le compte utilisateur doit exister.</w:t>
      </w:r>
    </w:p>
    <w:p w:rsidR="00430AB6" w:rsidRDefault="00430AB6" w:rsidP="00430AB6">
      <w:pPr>
        <w:pStyle w:val="Paragraphedeliste"/>
        <w:numPr>
          <w:ilvl w:val="0"/>
          <w:numId w:val="8"/>
        </w:numPr>
      </w:pPr>
      <w:r>
        <w:t>Postconditions</w:t>
      </w:r>
      <w:r w:rsidR="004F5EFF">
        <w:t> : le compte utilisateur est supprimé, celui-ci ne peut plus s’authentifier avec ce compte.</w:t>
      </w:r>
    </w:p>
    <w:p w:rsidR="00430AB6" w:rsidRDefault="00430AB6" w:rsidP="00430AB6">
      <w:pPr>
        <w:pStyle w:val="Paragraphedeliste"/>
        <w:numPr>
          <w:ilvl w:val="0"/>
          <w:numId w:val="8"/>
        </w:numPr>
      </w:pPr>
      <w:r>
        <w:t>Scénario nominal :</w:t>
      </w:r>
    </w:p>
    <w:p w:rsidR="00430AB6" w:rsidRDefault="004F5EFF" w:rsidP="00430AB6">
      <w:pPr>
        <w:pStyle w:val="Paragraphedeliste"/>
        <w:numPr>
          <w:ilvl w:val="1"/>
          <w:numId w:val="8"/>
        </w:numPr>
      </w:pPr>
      <w:r>
        <w:t>L’administrateur souhaite supprimer un compte utilisateur.</w:t>
      </w:r>
    </w:p>
    <w:p w:rsidR="004F5EFF" w:rsidRDefault="004F5EFF" w:rsidP="00430AB6">
      <w:pPr>
        <w:pStyle w:val="Paragraphedeliste"/>
        <w:numPr>
          <w:ilvl w:val="1"/>
          <w:numId w:val="8"/>
        </w:numPr>
      </w:pPr>
      <w:r>
        <w:t>L’administrateur s’authentifie.</w:t>
      </w:r>
    </w:p>
    <w:p w:rsidR="00430AB6" w:rsidRPr="00430AB6" w:rsidRDefault="004F5EFF" w:rsidP="00430AB6">
      <w:pPr>
        <w:pStyle w:val="Paragraphedeliste"/>
        <w:numPr>
          <w:ilvl w:val="1"/>
          <w:numId w:val="8"/>
        </w:numPr>
      </w:pPr>
      <w:r>
        <w:t>L’administrateur supprime le compte utilisateur.</w:t>
      </w:r>
    </w:p>
    <w:p w:rsidR="004F5EFF" w:rsidRPr="004F5EFF" w:rsidRDefault="00430AB6" w:rsidP="004F5EFF">
      <w:pPr>
        <w:pStyle w:val="Titre3"/>
      </w:pPr>
      <w:r>
        <w:t>Supprimer un trajet</w:t>
      </w:r>
      <w:r w:rsidR="00965159" w:rsidRPr="00965159">
        <w:t xml:space="preserve"> </w:t>
      </w:r>
    </w:p>
    <w:p w:rsidR="004F5EFF" w:rsidRDefault="004F5EFF" w:rsidP="004F5EFF">
      <w:pPr>
        <w:pStyle w:val="Paragraphedeliste"/>
        <w:numPr>
          <w:ilvl w:val="0"/>
          <w:numId w:val="8"/>
        </w:numPr>
      </w:pPr>
      <w:r>
        <w:lastRenderedPageBreak/>
        <w:t>Acteur principal : Administrateur</w:t>
      </w:r>
    </w:p>
    <w:p w:rsidR="004F5EFF" w:rsidRDefault="004F5EFF" w:rsidP="004F5EFF">
      <w:pPr>
        <w:pStyle w:val="Paragraphedeliste"/>
        <w:numPr>
          <w:ilvl w:val="0"/>
          <w:numId w:val="8"/>
        </w:numPr>
      </w:pPr>
      <w:r>
        <w:t>Acteur secondaire : Utilisateur</w:t>
      </w:r>
    </w:p>
    <w:p w:rsidR="004F5EFF" w:rsidRDefault="004F5EFF" w:rsidP="004F5EFF">
      <w:pPr>
        <w:pStyle w:val="Paragraphedeliste"/>
        <w:numPr>
          <w:ilvl w:val="0"/>
          <w:numId w:val="8"/>
        </w:numPr>
      </w:pPr>
      <w:r>
        <w:t>Objectif : Permettre à l’administrateur de supprimer un compte utilisateur.</w:t>
      </w:r>
    </w:p>
    <w:p w:rsidR="004F5EFF" w:rsidRDefault="004F5EFF" w:rsidP="004F5EFF">
      <w:pPr>
        <w:pStyle w:val="Paragraphedeliste"/>
        <w:numPr>
          <w:ilvl w:val="0"/>
          <w:numId w:val="8"/>
        </w:numPr>
      </w:pPr>
      <w:r>
        <w:t>Préconditions : l’administrateur doit être authentifié, le compte utilisateur doit exister.</w:t>
      </w:r>
    </w:p>
    <w:p w:rsidR="004F5EFF" w:rsidRDefault="004F5EFF" w:rsidP="004F5EFF">
      <w:pPr>
        <w:pStyle w:val="Paragraphedeliste"/>
        <w:numPr>
          <w:ilvl w:val="0"/>
          <w:numId w:val="8"/>
        </w:numPr>
      </w:pPr>
      <w:r>
        <w:t>Postconditions : le compte utilisateur est supprimé, celui-ci ne peut plus s’authentifier avec ce compte.</w:t>
      </w:r>
    </w:p>
    <w:p w:rsidR="004F5EFF" w:rsidRDefault="004F5EFF" w:rsidP="004F5EFF">
      <w:pPr>
        <w:pStyle w:val="Paragraphedeliste"/>
        <w:numPr>
          <w:ilvl w:val="0"/>
          <w:numId w:val="8"/>
        </w:numPr>
      </w:pPr>
      <w:r>
        <w:t>Scénario nominal :</w:t>
      </w:r>
    </w:p>
    <w:p w:rsidR="004F5EFF" w:rsidRDefault="004F5EFF" w:rsidP="004F5EFF">
      <w:pPr>
        <w:pStyle w:val="Paragraphedeliste"/>
        <w:numPr>
          <w:ilvl w:val="1"/>
          <w:numId w:val="8"/>
        </w:numPr>
      </w:pPr>
      <w:r>
        <w:t>L’administrateur souhaite supprimer un compte utilisateur.</w:t>
      </w:r>
    </w:p>
    <w:p w:rsidR="004F5EFF" w:rsidRDefault="004F5EFF" w:rsidP="004F5EFF">
      <w:pPr>
        <w:pStyle w:val="Paragraphedeliste"/>
        <w:numPr>
          <w:ilvl w:val="1"/>
          <w:numId w:val="8"/>
        </w:numPr>
      </w:pPr>
      <w:r>
        <w:t>L’administrateur s’authentifie.</w:t>
      </w:r>
    </w:p>
    <w:p w:rsidR="004F5EFF" w:rsidRDefault="004F5EFF" w:rsidP="004F5EFF">
      <w:pPr>
        <w:pStyle w:val="Paragraphedeliste"/>
        <w:numPr>
          <w:ilvl w:val="1"/>
          <w:numId w:val="8"/>
        </w:numPr>
      </w:pPr>
      <w:r>
        <w:t>L’administrateur supprime le compte utilisateur.</w:t>
      </w:r>
    </w:p>
    <w:p w:rsidR="00965159" w:rsidRPr="00965159" w:rsidRDefault="00965159" w:rsidP="00965159"/>
    <w:p w:rsidR="00965159" w:rsidRPr="00965159" w:rsidRDefault="00965159" w:rsidP="00965159"/>
    <w:p w:rsidR="001E33B7" w:rsidRDefault="001E33B7"/>
    <w:p w:rsidR="001E33B7" w:rsidRDefault="001E33B7"/>
    <w:p w:rsidR="001E33B7" w:rsidRDefault="001E33B7">
      <w:pPr>
        <w:pStyle w:val="Titre2"/>
        <w:numPr>
          <w:ilvl w:val="0"/>
          <w:numId w:val="0"/>
        </w:numPr>
      </w:pPr>
    </w:p>
    <w:p w:rsidR="001E33B7" w:rsidRDefault="004E30C3">
      <w:pPr>
        <w:pStyle w:val="Titre1"/>
        <w:numPr>
          <w:ilvl w:val="0"/>
          <w:numId w:val="2"/>
        </w:numPr>
      </w:pPr>
      <w:bookmarkStart w:id="10" w:name="_Toc3465003"/>
      <w:bookmarkEnd w:id="10"/>
      <w:r>
        <w:t>Conclusion</w:t>
      </w:r>
    </w:p>
    <w:sectPr w:rsidR="001E33B7">
      <w:headerReference w:type="default" r:id="rId18"/>
      <w:footerReference w:type="default" r:id="rId19"/>
      <w:pgSz w:w="11906" w:h="16838"/>
      <w:pgMar w:top="1417" w:right="1417" w:bottom="1417" w:left="1417" w:header="708" w:footer="708"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4E30C3">
      <w:pPr>
        <w:spacing w:after="0" w:line="240" w:lineRule="auto"/>
      </w:pPr>
      <w:r>
        <w:separator/>
      </w:r>
    </w:p>
  </w:endnote>
  <w:endnote w:type="continuationSeparator" w:id="0">
    <w:p w:rsidR="00000000" w:rsidRDefault="004E3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Cambria"/>
    <w:panose1 w:val="00000000000000000000"/>
    <w:charset w:val="00"/>
    <w:family w:val="roman"/>
    <w:notTrueType/>
    <w:pitch w:val="default"/>
  </w:font>
  <w:font w:name="Helvetica">
    <w:panose1 w:val="020B0604020202020204"/>
    <w:charset w:val="01"/>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3B7" w:rsidRDefault="001E33B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3B7" w:rsidRDefault="001E33B7">
    <w:pPr>
      <w:pStyle w:val="Pieddepage"/>
      <w:tabs>
        <w:tab w:val="left" w:pos="318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929593"/>
      <w:docPartObj>
        <w:docPartGallery w:val="Page Numbers (Bottom of Page)"/>
        <w:docPartUnique/>
      </w:docPartObj>
    </w:sdtPr>
    <w:sdtEndPr/>
    <w:sdtContent>
      <w:p w:rsidR="001E33B7" w:rsidRDefault="004E30C3">
        <w:pPr>
          <w:pStyle w:val="Pieddepage"/>
          <w:jc w:val="center"/>
        </w:pPr>
        <w:r>
          <w:fldChar w:fldCharType="begin"/>
        </w:r>
        <w:r>
          <w:instrText>PAGE</w:instrText>
        </w:r>
        <w:r>
          <w:fldChar w:fldCharType="separate"/>
        </w:r>
        <w:r>
          <w:t>4</w:t>
        </w:r>
        <w:r>
          <w:fldChar w:fldCharType="end"/>
        </w:r>
      </w:p>
    </w:sdtContent>
  </w:sdt>
  <w:p w:rsidR="001E33B7" w:rsidRDefault="001E33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4E30C3">
      <w:pPr>
        <w:spacing w:after="0" w:line="240" w:lineRule="auto"/>
      </w:pPr>
      <w:r>
        <w:separator/>
      </w:r>
    </w:p>
  </w:footnote>
  <w:footnote w:type="continuationSeparator" w:id="0">
    <w:p w:rsidR="00000000" w:rsidRDefault="004E3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3B7" w:rsidRDefault="004E30C3">
    <w:pPr>
      <w:pStyle w:val="En-tte"/>
    </w:pPr>
    <w:r>
      <w:rPr>
        <w:noProof/>
      </w:rPr>
      <w:drawing>
        <wp:anchor distT="0" distB="0" distL="114300" distR="114300" simplePos="0" relativeHeight="9" behindDoc="1" locked="0" layoutInCell="1" allowOverlap="1">
          <wp:simplePos x="0" y="0"/>
          <wp:positionH relativeFrom="page">
            <wp:posOffset>-2540</wp:posOffset>
          </wp:positionH>
          <wp:positionV relativeFrom="paragraph">
            <wp:posOffset>-375920</wp:posOffset>
          </wp:positionV>
          <wp:extent cx="2385060" cy="822960"/>
          <wp:effectExtent l="0" t="0" r="0" b="0"/>
          <wp:wrapNone/>
          <wp:docPr id="2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7"/>
                  <pic:cNvPicPr>
                    <a:picLocks noChangeAspect="1" noChangeArrowheads="1"/>
                  </pic:cNvPicPr>
                </pic:nvPicPr>
                <pic:blipFill>
                  <a:blip r:embed="rId1"/>
                  <a:stretch>
                    <a:fillRect/>
                  </a:stretch>
                </pic:blipFill>
                <pic:spPr bwMode="auto">
                  <a:xfrm>
                    <a:off x="0" y="0"/>
                    <a:ext cx="2385060" cy="822960"/>
                  </a:xfrm>
                  <a:prstGeom prst="rect">
                    <a:avLst/>
                  </a:prstGeom>
                </pic:spPr>
              </pic:pic>
            </a:graphicData>
          </a:graphic>
        </wp:anchor>
      </w:drawing>
    </w:r>
    <w:r>
      <w:rPr>
        <w:noProof/>
      </w:rPr>
      <w:drawing>
        <wp:anchor distT="0" distB="0" distL="114300" distR="114300" simplePos="0" relativeHeight="14" behindDoc="1" locked="0" layoutInCell="1" allowOverlap="1">
          <wp:simplePos x="0" y="0"/>
          <wp:positionH relativeFrom="margin">
            <wp:posOffset>1729105</wp:posOffset>
          </wp:positionH>
          <wp:positionV relativeFrom="paragraph">
            <wp:posOffset>-368300</wp:posOffset>
          </wp:positionV>
          <wp:extent cx="2294890" cy="670560"/>
          <wp:effectExtent l="0" t="0" r="0" b="0"/>
          <wp:wrapNone/>
          <wp:docPr id="28" name="Image 8" descr="https://www.upssitech.eu/wp-content/uploads/2016/12/logo_upssi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8" descr="https://www.upssitech.eu/wp-content/uploads/2016/12/logo_upssitech.png"/>
                  <pic:cNvPicPr>
                    <a:picLocks noChangeAspect="1" noChangeArrowheads="1"/>
                  </pic:cNvPicPr>
                </pic:nvPicPr>
                <pic:blipFill>
                  <a:blip r:embed="rId2"/>
                  <a:stretch>
                    <a:fillRect/>
                  </a:stretch>
                </pic:blipFill>
                <pic:spPr bwMode="auto">
                  <a:xfrm>
                    <a:off x="0" y="0"/>
                    <a:ext cx="2294890" cy="670560"/>
                  </a:xfrm>
                  <a:prstGeom prst="rect">
                    <a:avLst/>
                  </a:prstGeom>
                </pic:spPr>
              </pic:pic>
            </a:graphicData>
          </a:graphic>
        </wp:anchor>
      </w:drawing>
    </w:r>
    <w:r>
      <w:rPr>
        <w:noProof/>
      </w:rPr>
      <w:drawing>
        <wp:anchor distT="0" distB="1905" distL="114300" distR="120650" simplePos="0" relativeHeight="19" behindDoc="1" locked="0" layoutInCell="1" allowOverlap="1">
          <wp:simplePos x="0" y="0"/>
          <wp:positionH relativeFrom="page">
            <wp:posOffset>5247640</wp:posOffset>
          </wp:positionH>
          <wp:positionV relativeFrom="paragraph">
            <wp:posOffset>-375285</wp:posOffset>
          </wp:positionV>
          <wp:extent cx="2145665" cy="721995"/>
          <wp:effectExtent l="0" t="0" r="0" b="0"/>
          <wp:wrapNone/>
          <wp:docPr id="29" name="Image 9" descr="https://upload.wikimedia.org/wikipedia/fr/thumb/a/a4/Logo_UT3.jpg/1200px-Logo_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9" descr="https://upload.wikimedia.org/wikipedia/fr/thumb/a/a4/Logo_UT3.jpg/1200px-Logo_UT3.jpg"/>
                  <pic:cNvPicPr>
                    <a:picLocks noChangeAspect="1" noChangeArrowheads="1"/>
                  </pic:cNvPicPr>
                </pic:nvPicPr>
                <pic:blipFill>
                  <a:blip r:embed="rId3"/>
                  <a:stretch>
                    <a:fillRect/>
                  </a:stretch>
                </pic:blipFill>
                <pic:spPr bwMode="auto">
                  <a:xfrm>
                    <a:off x="0" y="0"/>
                    <a:ext cx="2145665" cy="7219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5C57"/>
    <w:multiLevelType w:val="multilevel"/>
    <w:tmpl w:val="67CA1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CA72FE"/>
    <w:multiLevelType w:val="multilevel"/>
    <w:tmpl w:val="972610AC"/>
    <w:lvl w:ilvl="0">
      <w:start w:val="1"/>
      <w:numFmt w:val="bullet"/>
      <w:lvlText w:val="-"/>
      <w:lvlJc w:val="left"/>
      <w:pPr>
        <w:ind w:left="720" w:hanging="360"/>
      </w:pPr>
      <w:rPr>
        <w:rFonts w:ascii="Calibri" w:hAnsi="Calibri" w:cs="Calibri"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38C5DB1"/>
    <w:multiLevelType w:val="multilevel"/>
    <w:tmpl w:val="107E0B90"/>
    <w:lvl w:ilvl="0">
      <w:start w:val="1"/>
      <w:numFmt w:val="lowerLetter"/>
      <w:lvlText w:val="%1."/>
      <w:lvlJc w:val="left"/>
      <w:pPr>
        <w:ind w:left="177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8270F3"/>
    <w:multiLevelType w:val="multilevel"/>
    <w:tmpl w:val="C29EC1A8"/>
    <w:lvl w:ilvl="0">
      <w:start w:val="1"/>
      <w:numFmt w:val="decimal"/>
      <w:pStyle w:val="Titre2"/>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3950891"/>
    <w:multiLevelType w:val="multilevel"/>
    <w:tmpl w:val="C3982EB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A2F626B"/>
    <w:multiLevelType w:val="multilevel"/>
    <w:tmpl w:val="DD3E47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0250421"/>
    <w:multiLevelType w:val="multilevel"/>
    <w:tmpl w:val="32BCB01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E97C1B"/>
    <w:multiLevelType w:val="multilevel"/>
    <w:tmpl w:val="107E0B90"/>
    <w:lvl w:ilvl="0">
      <w:start w:val="1"/>
      <w:numFmt w:val="lowerLetter"/>
      <w:lvlText w:val="%1."/>
      <w:lvlJc w:val="left"/>
      <w:pPr>
        <w:ind w:left="177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ED7AA8"/>
    <w:multiLevelType w:val="multilevel"/>
    <w:tmpl w:val="9A706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0721D5"/>
    <w:multiLevelType w:val="hybridMultilevel"/>
    <w:tmpl w:val="716E0C04"/>
    <w:lvl w:ilvl="0" w:tplc="F4E23B76">
      <w:start w:val="1"/>
      <w:numFmt w:val="lowerLetter"/>
      <w:pStyle w:val="Titre3"/>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num w:numId="1">
    <w:abstractNumId w:val="3"/>
  </w:num>
  <w:num w:numId="2">
    <w:abstractNumId w:val="6"/>
  </w:num>
  <w:num w:numId="3">
    <w:abstractNumId w:val="8"/>
  </w:num>
  <w:num w:numId="4">
    <w:abstractNumId w:val="2"/>
  </w:num>
  <w:num w:numId="5">
    <w:abstractNumId w:val="5"/>
  </w:num>
  <w:num w:numId="6">
    <w:abstractNumId w:val="4"/>
  </w:num>
  <w:num w:numId="7">
    <w:abstractNumId w:val="0"/>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B7"/>
    <w:rsid w:val="001D4EC5"/>
    <w:rsid w:val="001E33B7"/>
    <w:rsid w:val="00430AB6"/>
    <w:rsid w:val="004E30C3"/>
    <w:rsid w:val="004F5EFF"/>
    <w:rsid w:val="00965159"/>
    <w:rsid w:val="009F7347"/>
    <w:rsid w:val="00A74E7E"/>
    <w:rsid w:val="00BE06D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4B0E"/>
  <w15:docId w15:val="{17342806-49B1-4C89-A1E9-501D5AD1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itre1">
    <w:name w:val="heading 1"/>
    <w:basedOn w:val="Normal"/>
    <w:next w:val="Normal"/>
    <w:link w:val="Titre1Car"/>
    <w:uiPriority w:val="9"/>
    <w:qFormat/>
    <w:rsid w:val="006E6846"/>
    <w:pPr>
      <w:keepNext/>
      <w:keepLines/>
      <w:pBdr>
        <w:bottom w:val="single" w:sz="4" w:space="1" w:color="FF6600"/>
      </w:pBdr>
      <w:spacing w:before="240" w:after="0"/>
      <w:outlineLvl w:val="0"/>
    </w:pPr>
    <w:rPr>
      <w:rFonts w:asciiTheme="majorHAnsi" w:eastAsiaTheme="majorEastAsia" w:hAnsiTheme="majorHAnsi" w:cstheme="majorBidi"/>
      <w:b/>
      <w:color w:val="FF6600"/>
      <w:sz w:val="40"/>
      <w:szCs w:val="32"/>
    </w:rPr>
  </w:style>
  <w:style w:type="paragraph" w:styleId="Titre2">
    <w:name w:val="heading 2"/>
    <w:basedOn w:val="Normal"/>
    <w:next w:val="Normal"/>
    <w:link w:val="Titre2Car"/>
    <w:uiPriority w:val="9"/>
    <w:unhideWhenUsed/>
    <w:qFormat/>
    <w:rsid w:val="006E6846"/>
    <w:pPr>
      <w:keepNext/>
      <w:keepLines/>
      <w:numPr>
        <w:numId w:val="1"/>
      </w:numPr>
      <w:spacing w:before="40" w:after="0"/>
      <w:outlineLvl w:val="1"/>
    </w:pPr>
    <w:rPr>
      <w:rFonts w:asciiTheme="majorHAnsi" w:eastAsiaTheme="majorEastAsia" w:hAnsiTheme="majorHAnsi" w:cstheme="majorBidi"/>
      <w:b/>
      <w:color w:val="FF6600"/>
      <w:sz w:val="26"/>
      <w:szCs w:val="26"/>
    </w:rPr>
  </w:style>
  <w:style w:type="paragraph" w:styleId="Titre3">
    <w:name w:val="heading 3"/>
    <w:basedOn w:val="Normal"/>
    <w:next w:val="Normal"/>
    <w:link w:val="Titre3Car"/>
    <w:uiPriority w:val="9"/>
    <w:unhideWhenUsed/>
    <w:qFormat/>
    <w:rsid w:val="004F5EFF"/>
    <w:pPr>
      <w:keepNext/>
      <w:keepLines/>
      <w:numPr>
        <w:numId w:val="10"/>
      </w:numPr>
      <w:spacing w:before="240" w:after="240"/>
      <w:ind w:left="1786" w:hanging="357"/>
      <w:outlineLvl w:val="2"/>
    </w:pPr>
    <w:rPr>
      <w:rFonts w:asciiTheme="majorHAnsi" w:eastAsiaTheme="majorEastAsia" w:hAnsiTheme="majorHAnsi" w:cstheme="majorBidi"/>
      <w:color w:val="FF66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qFormat/>
    <w:rsid w:val="007647BB"/>
    <w:rPr>
      <w:rFonts w:eastAsiaTheme="minorEastAsia"/>
      <w:lang w:eastAsia="fr-FR"/>
    </w:rPr>
  </w:style>
  <w:style w:type="character" w:customStyle="1" w:styleId="Titre1Car">
    <w:name w:val="Titre 1 Car"/>
    <w:basedOn w:val="Policepardfaut"/>
    <w:link w:val="Titre1"/>
    <w:uiPriority w:val="9"/>
    <w:qFormat/>
    <w:rsid w:val="006E6846"/>
    <w:rPr>
      <w:rFonts w:asciiTheme="majorHAnsi" w:eastAsiaTheme="majorEastAsia" w:hAnsiTheme="majorHAnsi" w:cstheme="majorBidi"/>
      <w:b/>
      <w:color w:val="FF6600"/>
      <w:sz w:val="40"/>
      <w:szCs w:val="32"/>
    </w:rPr>
  </w:style>
  <w:style w:type="character" w:customStyle="1" w:styleId="En-tteCar">
    <w:name w:val="En-tête Car"/>
    <w:basedOn w:val="Policepardfaut"/>
    <w:uiPriority w:val="99"/>
    <w:qFormat/>
    <w:rsid w:val="007647BB"/>
  </w:style>
  <w:style w:type="character" w:customStyle="1" w:styleId="PieddepageCar">
    <w:name w:val="Pied de page Car"/>
    <w:basedOn w:val="Policepardfaut"/>
    <w:link w:val="Pieddepage"/>
    <w:uiPriority w:val="99"/>
    <w:qFormat/>
    <w:rsid w:val="007647BB"/>
  </w:style>
  <w:style w:type="character" w:customStyle="1" w:styleId="Titre2Car">
    <w:name w:val="Titre 2 Car"/>
    <w:basedOn w:val="Policepardfaut"/>
    <w:link w:val="Titre2"/>
    <w:uiPriority w:val="9"/>
    <w:qFormat/>
    <w:rsid w:val="006E6846"/>
    <w:rPr>
      <w:rFonts w:asciiTheme="majorHAnsi" w:eastAsiaTheme="majorEastAsia" w:hAnsiTheme="majorHAnsi" w:cstheme="majorBidi"/>
      <w:b/>
      <w:color w:val="FF6600"/>
      <w:sz w:val="26"/>
      <w:szCs w:val="26"/>
    </w:rPr>
  </w:style>
  <w:style w:type="character" w:customStyle="1" w:styleId="Titre3Car">
    <w:name w:val="Titre 3 Car"/>
    <w:basedOn w:val="Policepardfaut"/>
    <w:link w:val="Titre3"/>
    <w:uiPriority w:val="9"/>
    <w:qFormat/>
    <w:rsid w:val="004F5EFF"/>
    <w:rPr>
      <w:rFonts w:asciiTheme="majorHAnsi" w:eastAsiaTheme="majorEastAsia" w:hAnsiTheme="majorHAnsi" w:cstheme="majorBidi"/>
      <w:color w:val="FF6600"/>
      <w:sz w:val="24"/>
      <w:szCs w:val="24"/>
    </w:rPr>
  </w:style>
  <w:style w:type="character" w:customStyle="1" w:styleId="LienInternet">
    <w:name w:val="Lien Internet"/>
    <w:basedOn w:val="Policepardfaut"/>
    <w:uiPriority w:val="99"/>
    <w:unhideWhenUsed/>
    <w:rsid w:val="006E6846"/>
    <w:rPr>
      <w:color w:val="0563C1" w:themeColor="hyperlink"/>
      <w:u w:val="single"/>
    </w:rPr>
  </w:style>
  <w:style w:type="character" w:customStyle="1" w:styleId="TitreCar">
    <w:name w:val="Titre Car"/>
    <w:basedOn w:val="Policepardfaut"/>
    <w:link w:val="Titre"/>
    <w:uiPriority w:val="10"/>
    <w:qFormat/>
    <w:rsid w:val="001A0965"/>
    <w:rPr>
      <w:rFonts w:asciiTheme="majorHAnsi" w:eastAsiaTheme="majorEastAsia" w:hAnsiTheme="majorHAnsi" w:cstheme="majorBidi"/>
      <w:spacing w:val="-10"/>
      <w:sz w:val="72"/>
      <w:szCs w:val="56"/>
    </w:rPr>
  </w:style>
  <w:style w:type="character" w:customStyle="1" w:styleId="TextedebullesCar">
    <w:name w:val="Texte de bulles Car"/>
    <w:basedOn w:val="Policepardfaut"/>
    <w:link w:val="Textedebulles"/>
    <w:uiPriority w:val="99"/>
    <w:semiHidden/>
    <w:qFormat/>
    <w:rsid w:val="00C15D0A"/>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cs="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Sautdindex">
    <w:name w:val="Saut d'index"/>
    <w:qFormat/>
  </w:style>
  <w:style w:type="character" w:customStyle="1" w:styleId="ListLabel11">
    <w:name w:val="ListLabel 11"/>
    <w:qFormat/>
    <w:rPr>
      <w:rFonts w:cs="Calibri"/>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alibri"/>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paragraph" w:styleId="Titre">
    <w:name w:val="Title"/>
    <w:basedOn w:val="Normal"/>
    <w:next w:val="Corpsdetexte"/>
    <w:link w:val="TitreCar"/>
    <w:uiPriority w:val="10"/>
    <w:qFormat/>
    <w:rsid w:val="001A0965"/>
    <w:pPr>
      <w:pBdr>
        <w:bottom w:val="single" w:sz="4" w:space="1" w:color="000001"/>
      </w:pBdr>
      <w:spacing w:after="0" w:line="240" w:lineRule="auto"/>
      <w:contextualSpacing/>
      <w:jc w:val="center"/>
    </w:pPr>
    <w:rPr>
      <w:rFonts w:asciiTheme="majorHAnsi" w:eastAsiaTheme="majorEastAsia" w:hAnsiTheme="majorHAnsi" w:cstheme="majorBidi"/>
      <w:spacing w:val="-10"/>
      <w:sz w:val="72"/>
      <w:szCs w:val="56"/>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next w:val="Normal"/>
    <w:uiPriority w:val="35"/>
    <w:unhideWhenUsed/>
    <w:qFormat/>
    <w:rsid w:val="00C15D0A"/>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Sansinterligne">
    <w:name w:val="No Spacing"/>
    <w:link w:val="SansinterligneCar"/>
    <w:uiPriority w:val="1"/>
    <w:qFormat/>
    <w:rsid w:val="007647BB"/>
    <w:rPr>
      <w:rFonts w:ascii="Calibri" w:eastAsiaTheme="minorEastAsia" w:hAnsi="Calibri"/>
      <w:color w:val="00000A"/>
      <w:sz w:val="22"/>
      <w:lang w:eastAsia="fr-FR"/>
    </w:rPr>
  </w:style>
  <w:style w:type="paragraph" w:styleId="En-ttedetabledesmatires">
    <w:name w:val="TOC Heading"/>
    <w:basedOn w:val="Titre1"/>
    <w:next w:val="Normal"/>
    <w:uiPriority w:val="39"/>
    <w:unhideWhenUsed/>
    <w:qFormat/>
    <w:rsid w:val="007647BB"/>
    <w:rPr>
      <w:lang w:eastAsia="fr-FR"/>
    </w:rPr>
  </w:style>
  <w:style w:type="paragraph" w:styleId="En-tte">
    <w:name w:val="header"/>
    <w:basedOn w:val="Normal"/>
    <w:uiPriority w:val="99"/>
    <w:unhideWhenUsed/>
    <w:rsid w:val="007647BB"/>
    <w:pPr>
      <w:tabs>
        <w:tab w:val="center" w:pos="4536"/>
        <w:tab w:val="right" w:pos="9072"/>
      </w:tabs>
      <w:spacing w:after="0" w:line="240" w:lineRule="auto"/>
    </w:pPr>
  </w:style>
  <w:style w:type="paragraph" w:styleId="Pieddepage">
    <w:name w:val="footer"/>
    <w:basedOn w:val="Normal"/>
    <w:link w:val="PieddepageCar"/>
    <w:uiPriority w:val="99"/>
    <w:unhideWhenUsed/>
    <w:rsid w:val="007647BB"/>
    <w:pPr>
      <w:tabs>
        <w:tab w:val="center" w:pos="4536"/>
        <w:tab w:val="right" w:pos="9072"/>
      </w:tabs>
      <w:spacing w:after="0" w:line="240" w:lineRule="auto"/>
    </w:pPr>
  </w:style>
  <w:style w:type="paragraph" w:styleId="TM1">
    <w:name w:val="toc 1"/>
    <w:basedOn w:val="Normal"/>
    <w:next w:val="Normal"/>
    <w:autoRedefine/>
    <w:uiPriority w:val="39"/>
    <w:unhideWhenUsed/>
    <w:rsid w:val="006E6846"/>
    <w:pPr>
      <w:spacing w:after="100"/>
    </w:pPr>
  </w:style>
  <w:style w:type="paragraph" w:styleId="TM2">
    <w:name w:val="toc 2"/>
    <w:basedOn w:val="Normal"/>
    <w:next w:val="Normal"/>
    <w:autoRedefine/>
    <w:uiPriority w:val="39"/>
    <w:unhideWhenUsed/>
    <w:rsid w:val="006E6846"/>
    <w:pPr>
      <w:spacing w:after="100"/>
      <w:ind w:left="220"/>
    </w:pPr>
  </w:style>
  <w:style w:type="paragraph" w:styleId="TM3">
    <w:name w:val="toc 3"/>
    <w:basedOn w:val="Normal"/>
    <w:next w:val="Normal"/>
    <w:autoRedefine/>
    <w:uiPriority w:val="39"/>
    <w:unhideWhenUsed/>
    <w:rsid w:val="006E6846"/>
    <w:pPr>
      <w:spacing w:after="100"/>
      <w:ind w:left="440"/>
    </w:pPr>
  </w:style>
  <w:style w:type="paragraph" w:styleId="Textedebulles">
    <w:name w:val="Balloon Text"/>
    <w:basedOn w:val="Normal"/>
    <w:link w:val="TextedebullesCar"/>
    <w:uiPriority w:val="99"/>
    <w:semiHidden/>
    <w:unhideWhenUsed/>
    <w:qFormat/>
    <w:rsid w:val="00C15D0A"/>
    <w:pPr>
      <w:spacing w:after="0" w:line="240" w:lineRule="auto"/>
    </w:pPr>
    <w:rPr>
      <w:rFonts w:ascii="Segoe UI" w:hAnsi="Segoe UI" w:cs="Segoe UI"/>
      <w:sz w:val="18"/>
      <w:szCs w:val="18"/>
    </w:rPr>
  </w:style>
  <w:style w:type="paragraph" w:styleId="Paragraphedeliste">
    <w:name w:val="List Paragraph"/>
    <w:basedOn w:val="Normal"/>
    <w:uiPriority w:val="34"/>
    <w:qFormat/>
    <w:rsid w:val="00805E6F"/>
    <w:pPr>
      <w:ind w:left="720"/>
      <w:contextualSpacing/>
    </w:pPr>
  </w:style>
  <w:style w:type="paragraph" w:customStyle="1" w:styleId="Contenudecadre">
    <w:name w:val="Contenu de cadre"/>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frankryckewaert.com/la-rout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6A555-2EAB-47A8-9043-79A583275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10</Pages>
  <Words>1783</Words>
  <Characters>9812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SephiZ aucun</dc:creator>
  <dc:description/>
  <cp:lastModifiedBy>Seb VMware</cp:lastModifiedBy>
  <cp:revision>20</cp:revision>
  <dcterms:created xsi:type="dcterms:W3CDTF">2019-03-14T11:56:00Z</dcterms:created>
  <dcterms:modified xsi:type="dcterms:W3CDTF">2019-03-26T12:34:00Z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