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6E4B" w:rsidRDefault="00666E4B" w:rsidP="005A4A6E"/>
    <w:p w:rsidR="00FB694D" w:rsidRDefault="00FB694D" w:rsidP="00FB6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  <w:r>
        <w:rPr>
          <w:rFonts w:ascii="Apple Color Emoji" w:eastAsiaTheme="minorHAnsi" w:hAnsi="Apple Color Emoji" w:cs="Apple Color Emoji"/>
          <w:color w:val="000000"/>
          <w:lang w:eastAsia="en-US"/>
        </w:rPr>
        <w:t>👑</w:t>
      </w:r>
      <w:r>
        <w:rPr>
          <w:rFonts w:ascii="Menlo" w:eastAsiaTheme="minorHAnsi" w:hAnsi="Menlo" w:cs="Menlo"/>
          <w:color w:val="000000"/>
          <w:lang w:eastAsia="en-US"/>
        </w:rPr>
        <w:t xml:space="preserve"> Admin HQ</w:t>
      </w:r>
      <w:proofErr w:type="gramStart"/>
      <w:r>
        <w:rPr>
          <w:rFonts w:ascii="Menlo" w:eastAsiaTheme="minorHAnsi" w:hAnsi="Menlo" w:cs="Menlo"/>
          <w:color w:val="000000"/>
          <w:lang w:eastAsia="en-US"/>
        </w:rPr>
        <w:t xml:space="preserve">   :</w:t>
      </w:r>
      <w:proofErr w:type="gramEnd"/>
      <w:r>
        <w:rPr>
          <w:rFonts w:ascii="Menlo" w:eastAsiaTheme="minorHAnsi" w:hAnsi="Menlo" w:cs="Menlo"/>
          <w:color w:val="000000"/>
          <w:lang w:eastAsia="en-US"/>
        </w:rPr>
        <w:t xml:space="preserve"> 0000000000</w:t>
      </w:r>
    </w:p>
    <w:p w:rsidR="00FB694D" w:rsidRDefault="00FB694D" w:rsidP="00FB6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  <w:r>
        <w:rPr>
          <w:rFonts w:ascii="Apple Color Emoji" w:eastAsiaTheme="minorHAnsi" w:hAnsi="Apple Color Emoji" w:cs="Apple Color Emoji"/>
          <w:color w:val="000000"/>
          <w:lang w:eastAsia="en-US"/>
        </w:rPr>
        <w:t>🏪</w:t>
      </w:r>
      <w:r>
        <w:rPr>
          <w:rFonts w:ascii="Menlo" w:eastAsiaTheme="minorHAnsi" w:hAnsi="Menlo" w:cs="Menlo"/>
          <w:color w:val="000000"/>
          <w:lang w:eastAsia="en-US"/>
        </w:rPr>
        <w:t xml:space="preserve"> Vendeur </w:t>
      </w:r>
      <w:proofErr w:type="gramStart"/>
      <w:r>
        <w:rPr>
          <w:rFonts w:ascii="Menlo" w:eastAsiaTheme="minorHAnsi" w:hAnsi="Menlo" w:cs="Menlo"/>
          <w:color w:val="000000"/>
          <w:lang w:eastAsia="en-US"/>
        </w:rPr>
        <w:t>A  :</w:t>
      </w:r>
      <w:proofErr w:type="gramEnd"/>
      <w:r>
        <w:rPr>
          <w:rFonts w:ascii="Menlo" w:eastAsiaTheme="minorHAnsi" w:hAnsi="Menlo" w:cs="Menlo"/>
          <w:color w:val="000000"/>
          <w:lang w:eastAsia="en-US"/>
        </w:rPr>
        <w:t xml:space="preserve"> 0100000001</w:t>
      </w:r>
    </w:p>
    <w:p w:rsidR="00FB694D" w:rsidRDefault="00FB694D" w:rsidP="00FB6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  <w:r>
        <w:rPr>
          <w:rFonts w:ascii="Apple Color Emoji" w:eastAsiaTheme="minorHAnsi" w:hAnsi="Apple Color Emoji" w:cs="Apple Color Emoji"/>
          <w:color w:val="000000"/>
          <w:lang w:eastAsia="en-US"/>
        </w:rPr>
        <w:t>🏪</w:t>
      </w:r>
      <w:r>
        <w:rPr>
          <w:rFonts w:ascii="Menlo" w:eastAsiaTheme="minorHAnsi" w:hAnsi="Menlo" w:cs="Menlo"/>
          <w:color w:val="000000"/>
          <w:lang w:eastAsia="en-US"/>
        </w:rPr>
        <w:t xml:space="preserve"> Vendeur </w:t>
      </w:r>
      <w:proofErr w:type="gramStart"/>
      <w:r>
        <w:rPr>
          <w:rFonts w:ascii="Menlo" w:eastAsiaTheme="minorHAnsi" w:hAnsi="Menlo" w:cs="Menlo"/>
          <w:color w:val="000000"/>
          <w:lang w:eastAsia="en-US"/>
        </w:rPr>
        <w:t>B  :</w:t>
      </w:r>
      <w:proofErr w:type="gramEnd"/>
      <w:r>
        <w:rPr>
          <w:rFonts w:ascii="Menlo" w:eastAsiaTheme="minorHAnsi" w:hAnsi="Menlo" w:cs="Menlo"/>
          <w:color w:val="000000"/>
          <w:lang w:eastAsia="en-US"/>
        </w:rPr>
        <w:t xml:space="preserve"> 0200000002</w:t>
      </w:r>
    </w:p>
    <w:p w:rsidR="00FB694D" w:rsidRDefault="00FB694D" w:rsidP="00FB694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HAnsi" w:hAnsi="Menlo" w:cs="Menlo"/>
          <w:color w:val="000000"/>
          <w:lang w:eastAsia="en-US"/>
        </w:rPr>
      </w:pPr>
      <w:r>
        <w:rPr>
          <w:rFonts w:ascii="Apple Color Emoji" w:eastAsiaTheme="minorHAnsi" w:hAnsi="Apple Color Emoji" w:cs="Apple Color Emoji"/>
          <w:color w:val="000000"/>
          <w:lang w:eastAsia="en-US"/>
        </w:rPr>
        <w:t>🛵</w:t>
      </w:r>
      <w:r>
        <w:rPr>
          <w:rFonts w:ascii="Menlo" w:eastAsiaTheme="minorHAnsi" w:hAnsi="Menlo" w:cs="Menlo"/>
          <w:color w:val="000000"/>
          <w:lang w:eastAsia="en-US"/>
        </w:rPr>
        <w:t xml:space="preserve"> Livreur </w:t>
      </w:r>
      <w:proofErr w:type="gramStart"/>
      <w:r>
        <w:rPr>
          <w:rFonts w:ascii="Menlo" w:eastAsiaTheme="minorHAnsi" w:hAnsi="Menlo" w:cs="Menlo"/>
          <w:color w:val="000000"/>
          <w:lang w:eastAsia="en-US"/>
        </w:rPr>
        <w:t>1  :</w:t>
      </w:r>
      <w:proofErr w:type="gramEnd"/>
      <w:r>
        <w:rPr>
          <w:rFonts w:ascii="Menlo" w:eastAsiaTheme="minorHAnsi" w:hAnsi="Menlo" w:cs="Menlo"/>
          <w:color w:val="000000"/>
          <w:lang w:eastAsia="en-US"/>
        </w:rPr>
        <w:t xml:space="preserve"> 0500000001 </w:t>
      </w:r>
    </w:p>
    <w:p w:rsidR="00184AD8" w:rsidRDefault="00FB694D" w:rsidP="00FB694D">
      <w:pPr>
        <w:rPr>
          <w:rFonts w:ascii="Menlo" w:eastAsiaTheme="minorHAnsi" w:hAnsi="Menlo" w:cs="Menlo"/>
          <w:color w:val="000000"/>
          <w:lang w:eastAsia="en-US"/>
        </w:rPr>
      </w:pPr>
      <w:r>
        <w:rPr>
          <w:rFonts w:ascii="Apple Color Emoji" w:eastAsiaTheme="minorHAnsi" w:hAnsi="Apple Color Emoji" w:cs="Apple Color Emoji"/>
          <w:color w:val="000000"/>
          <w:lang w:eastAsia="en-US"/>
        </w:rPr>
        <w:t>🛵</w:t>
      </w:r>
      <w:r>
        <w:rPr>
          <w:rFonts w:ascii="Menlo" w:eastAsiaTheme="minorHAnsi" w:hAnsi="Menlo" w:cs="Menlo"/>
          <w:color w:val="000000"/>
          <w:lang w:eastAsia="en-US"/>
        </w:rPr>
        <w:t xml:space="preserve"> Livreur </w:t>
      </w:r>
      <w:proofErr w:type="gramStart"/>
      <w:r>
        <w:rPr>
          <w:rFonts w:ascii="Menlo" w:eastAsiaTheme="minorHAnsi" w:hAnsi="Menlo" w:cs="Menlo"/>
          <w:color w:val="000000"/>
          <w:lang w:eastAsia="en-US"/>
        </w:rPr>
        <w:t>2  :</w:t>
      </w:r>
      <w:proofErr w:type="gramEnd"/>
      <w:r>
        <w:rPr>
          <w:rFonts w:ascii="Menlo" w:eastAsiaTheme="minorHAnsi" w:hAnsi="Menlo" w:cs="Menlo"/>
          <w:color w:val="000000"/>
          <w:lang w:eastAsia="en-US"/>
        </w:rPr>
        <w:t xml:space="preserve"> 0500000002</w:t>
      </w:r>
    </w:p>
    <w:p w:rsidR="006834DC" w:rsidRDefault="006834DC" w:rsidP="00FB694D">
      <w:pPr>
        <w:rPr>
          <w:rFonts w:ascii="Menlo" w:eastAsiaTheme="minorHAnsi" w:hAnsi="Menlo" w:cs="Menlo"/>
          <w:color w:val="000000"/>
          <w:lang w:eastAsia="en-US"/>
        </w:rPr>
      </w:pPr>
    </w:p>
    <w:p w:rsidR="004A4034" w:rsidRPr="004A4034" w:rsidRDefault="004A4034" w:rsidP="004A403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>J'ai besoin que tu me partages ces fichiers exacts :</w:t>
      </w:r>
    </w:p>
    <w:p w:rsidR="004A4034" w:rsidRPr="004A4034" w:rsidRDefault="004A4034" w:rsidP="004A403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A4034">
        <w:rPr>
          <w:rFonts w:ascii="Apple Color Emoji" w:eastAsia="Times New Roman" w:hAnsi="Apple Color Emoji" w:cs="Apple Color Emoji"/>
          <w:color w:val="auto"/>
          <w:sz w:val="24"/>
          <w:szCs w:val="24"/>
        </w:rPr>
        <w:t>👉</w:t>
      </w:r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lib/</w:t>
      </w:r>
      <w:proofErr w:type="spellStart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dtos.ts</w:t>
      </w:r>
      <w:proofErr w:type="spellEnd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(ou le fichier où tu centralises tes schémas </w:t>
      </w:r>
      <w:proofErr w:type="spellStart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>Zod</w:t>
      </w:r>
      <w:proofErr w:type="spellEnd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>) : Pour y ajouter la validation stricte des nouveaux champs (</w:t>
      </w:r>
      <w:proofErr w:type="spellStart"/>
      <w:r w:rsidRPr="004A4034">
        <w:rPr>
          <w:rFonts w:ascii="Courier New" w:eastAsia="Times New Roman" w:hAnsi="Courier New" w:cs="Courier New"/>
          <w:color w:val="auto"/>
          <w:sz w:val="20"/>
          <w:szCs w:val="20"/>
        </w:rPr>
        <w:t>licensePlate</w:t>
      </w:r>
      <w:proofErr w:type="spellEnd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4A4034">
        <w:rPr>
          <w:rFonts w:ascii="Courier New" w:eastAsia="Times New Roman" w:hAnsi="Courier New" w:cs="Courier New"/>
          <w:color w:val="auto"/>
          <w:sz w:val="20"/>
          <w:szCs w:val="20"/>
        </w:rPr>
        <w:t>emergencyContact</w:t>
      </w:r>
      <w:proofErr w:type="spellEnd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>, etc.).</w:t>
      </w:r>
    </w:p>
    <w:p w:rsidR="004A4034" w:rsidRPr="004A4034" w:rsidRDefault="004A4034" w:rsidP="004A403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A4034">
        <w:rPr>
          <w:rFonts w:ascii="Apple Color Emoji" w:eastAsia="Times New Roman" w:hAnsi="Apple Color Emoji" w:cs="Apple Color Emoji"/>
          <w:color w:val="auto"/>
          <w:sz w:val="24"/>
          <w:szCs w:val="24"/>
        </w:rPr>
        <w:t>👉</w:t>
      </w:r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app/actions/</w:t>
      </w:r>
      <w:proofErr w:type="spellStart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kyc.ts</w:t>
      </w:r>
      <w:proofErr w:type="spellEnd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: Pour mettre à jour la Server Action qui reçoit le formulaire et enregistre les URLs des documents dans la base de données.</w:t>
      </w:r>
    </w:p>
    <w:p w:rsidR="004A4034" w:rsidRPr="004A4034" w:rsidRDefault="004A4034" w:rsidP="004A403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A4034">
        <w:rPr>
          <w:rFonts w:ascii="Apple Color Emoji" w:eastAsia="Times New Roman" w:hAnsi="Apple Color Emoji" w:cs="Apple Color Emoji"/>
          <w:color w:val="auto"/>
          <w:sz w:val="24"/>
          <w:szCs w:val="24"/>
        </w:rPr>
        <w:t>👉</w:t>
      </w:r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app/</w:t>
      </w:r>
      <w:proofErr w:type="spellStart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pwa</w:t>
      </w:r>
      <w:proofErr w:type="spellEnd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/</w:t>
      </w:r>
      <w:proofErr w:type="spellStart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kyc-upload</w:t>
      </w:r>
      <w:proofErr w:type="spellEnd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/</w:t>
      </w:r>
      <w:proofErr w:type="spellStart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page.tsx</w:t>
      </w:r>
      <w:proofErr w:type="spellEnd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(ou le fichier équivalent contenant l'interface) : Pour ajouter les nouveaux champs texte et les zones d'</w:t>
      </w:r>
      <w:proofErr w:type="spellStart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>upload</w:t>
      </w:r>
      <w:proofErr w:type="spellEnd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(Permis et Carte grise) côté Livreur.</w:t>
      </w:r>
    </w:p>
    <w:p w:rsidR="004A4034" w:rsidRDefault="004A4034" w:rsidP="004A4034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A4034">
        <w:rPr>
          <w:rFonts w:ascii="Apple Color Emoji" w:eastAsia="Times New Roman" w:hAnsi="Apple Color Emoji" w:cs="Apple Color Emoji"/>
          <w:color w:val="auto"/>
          <w:sz w:val="24"/>
          <w:szCs w:val="24"/>
        </w:rPr>
        <w:t>👉</w:t>
      </w:r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app/admin/</w:t>
      </w:r>
      <w:proofErr w:type="spellStart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kyc</w:t>
      </w:r>
      <w:proofErr w:type="spellEnd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/</w:t>
      </w:r>
      <w:proofErr w:type="spellStart"/>
      <w:r w:rsidRPr="004A4034">
        <w:rPr>
          <w:rFonts w:ascii="Courier New" w:eastAsia="Times New Roman" w:hAnsi="Courier New" w:cs="Courier New"/>
          <w:b/>
          <w:bCs/>
          <w:color w:val="auto"/>
          <w:sz w:val="20"/>
          <w:szCs w:val="20"/>
        </w:rPr>
        <w:t>page.tsx</w:t>
      </w:r>
      <w:proofErr w:type="spellEnd"/>
      <w:r w:rsidRPr="004A403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: Pour que tu puisses voir et analyser ces nouveaux documents depuis ton tableau de bord HQ avant de cliquer sur "Approuver".</w:t>
      </w:r>
    </w:p>
    <w:p w:rsidR="00EB0AC5" w:rsidRPr="004A4034" w:rsidRDefault="00EB0AC5" w:rsidP="00EB0AC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EB0AC5" w:rsidRPr="00EB0AC5" w:rsidRDefault="00EB0AC5" w:rsidP="00EB0AC5">
      <w:pPr>
        <w:pStyle w:val="Paragraphedeliste"/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La boucle fonctionnelle principale (Soumission -&gt; Stockage </w:t>
      </w:r>
      <w:proofErr w:type="spellStart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Cloudinary</w:t>
      </w:r>
      <w:proofErr w:type="spellEnd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-&gt; Dashboard HQ -&gt; Décision Prisma) est </w:t>
      </w:r>
      <w:r w:rsidRPr="00EB0AC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100% opérationnelle</w:t>
      </w: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EB0AC5" w:rsidRPr="00EB0AC5" w:rsidRDefault="00EB0AC5" w:rsidP="00EB0AC5">
      <w:pPr>
        <w:pStyle w:val="Paragraphedeliste"/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Cependant, en tant que CTO, je me dois d'être proactif. Avant de considérer ce module comme "Production </w:t>
      </w:r>
      <w:proofErr w:type="spellStart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Ready</w:t>
      </w:r>
      <w:proofErr w:type="spellEnd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", il reste </w:t>
      </w:r>
      <w:r w:rsidRPr="00EB0AC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 points d'architecture et d'UX (Edge Cases)</w:t>
      </w: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que nous n'avons pas encore couverts :</w:t>
      </w:r>
    </w:p>
    <w:p w:rsidR="00EB0AC5" w:rsidRPr="00EB0AC5" w:rsidRDefault="00EB0AC5" w:rsidP="00EB0AC5">
      <w:pPr>
        <w:pStyle w:val="Paragraphedeliste"/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0AC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1. La boucle de rejet (UX Livreur)</w:t>
      </w: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Si tu refuses un dossier depuis le HQ, nous sauvegardons bien le </w:t>
      </w:r>
      <w:proofErr w:type="spellStart"/>
      <w:r w:rsidRPr="00EB0AC5">
        <w:rPr>
          <w:rFonts w:ascii="Courier New" w:eastAsia="Times New Roman" w:hAnsi="Courier New" w:cs="Courier New"/>
          <w:color w:val="auto"/>
          <w:sz w:val="20"/>
          <w:szCs w:val="20"/>
        </w:rPr>
        <w:t>kycRejectionReason</w:t>
      </w:r>
      <w:proofErr w:type="spellEnd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en base de données. Toutefois, la page d'</w:t>
      </w:r>
      <w:proofErr w:type="spellStart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upload</w:t>
      </w:r>
      <w:proofErr w:type="spellEnd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 la PWA ne vérifie pas ce statut pour afficher le message d'erreur. Le livreur saura qu'il est rejeté, mais ne saura pas </w:t>
      </w:r>
      <w:r w:rsidRPr="00EB0AC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pourquoi</w:t>
      </w: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</w:t>
      </w:r>
      <w:proofErr w:type="gramStart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ex:</w:t>
      </w:r>
      <w:proofErr w:type="gramEnd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"Photo de la carte grise floue").</w:t>
      </w:r>
    </w:p>
    <w:p w:rsidR="00EB0AC5" w:rsidRPr="00EB0AC5" w:rsidRDefault="00EB0AC5" w:rsidP="00EB0AC5">
      <w:pPr>
        <w:pStyle w:val="Paragraphedeliste"/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0AC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2. Sécurité et Coûts des </w:t>
      </w:r>
      <w:proofErr w:type="spellStart"/>
      <w:r w:rsidRPr="00EB0AC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Uploads</w:t>
      </w:r>
      <w:proofErr w:type="spellEnd"/>
      <w:r w:rsidRPr="00EB0AC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(Performance)</w:t>
      </w: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Nous n'avons mis aucune restriction sur la taille des fichiers. Un livreur pourrait uploader 4 photos de 15 Mo. Cela va ralentir ton serveur de traitement, consommer inutilement sa data mobile, et surtout exploser ton quota gratuit </w:t>
      </w:r>
      <w:proofErr w:type="spellStart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Cloudinary</w:t>
      </w:r>
      <w:proofErr w:type="spellEnd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très rapidement. Il faut verrouiller la taille (</w:t>
      </w:r>
      <w:proofErr w:type="gramStart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ex:</w:t>
      </w:r>
      <w:proofErr w:type="gramEnd"/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max 5 Mo par fichier) côté Client et Serveur.</w:t>
      </w:r>
    </w:p>
    <w:p w:rsidR="00EB0AC5" w:rsidRPr="00EB0AC5" w:rsidRDefault="00EB0AC5" w:rsidP="00EB0AC5">
      <w:pPr>
        <w:pStyle w:val="Paragraphedeliste"/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0AC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3. Notification (Rétention métier)</w:t>
      </w: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Lorsque tu cliques sur "Approuver", le statut passe au vert en base, mais le livreur n'est pas alerté. Dans l'industrie, on couple souvent cette action à l'envoi d'un SMS ou d'une notification push pour lui dire : </w:t>
      </w:r>
      <w:r w:rsidRPr="00EB0AC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"Félicitations, </w:t>
      </w:r>
      <w:proofErr w:type="gramStart"/>
      <w:r w:rsidRPr="00EB0AC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vous</w:t>
      </w:r>
      <w:proofErr w:type="gramEnd"/>
      <w:r w:rsidRPr="00EB0AC5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 xml:space="preserve"> pouvez accepter votre première course !"</w:t>
      </w: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EB0AC5" w:rsidRPr="00EB0AC5" w:rsidRDefault="00EB0AC5" w:rsidP="00EB0AC5">
      <w:pPr>
        <w:pStyle w:val="Paragraphedeliste"/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Conformément à tes directives, je ne génère aucun code sans ton accord explicite.</w:t>
      </w:r>
    </w:p>
    <w:p w:rsidR="00EB0AC5" w:rsidRDefault="00EB0AC5" w:rsidP="00EB0AC5">
      <w:pPr>
        <w:pStyle w:val="Paragraphedeliste"/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0AC5">
        <w:rPr>
          <w:rFonts w:ascii="Times New Roman" w:eastAsia="Times New Roman" w:hAnsi="Times New Roman" w:cs="Times New Roman"/>
          <w:color w:val="auto"/>
          <w:sz w:val="24"/>
          <w:szCs w:val="24"/>
        </w:rPr>
        <w:t>Souhaites-tu que l'on blinde l'un de ces 3 points immédiatement (comme l'affichage du motif de refus sur la PWA et le blocage des fichiers lourds), ou préfères-tu valider ce module tel quel et passer à la suite ?</w:t>
      </w:r>
    </w:p>
    <w:p w:rsidR="00717949" w:rsidRDefault="00717949" w:rsidP="0071794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717949" w:rsidRDefault="00717949" w:rsidP="0071794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717949" w:rsidRDefault="00717949" w:rsidP="0071794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717949" w:rsidRPr="00717949" w:rsidRDefault="00717949" w:rsidP="0071794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t>Une fois que ce test est concluant de ton côté, veux-tu que nous implémentions la suite logique : la Server Action de livraison finale qui rembourse la caution au livreur lorsqu'il saisit le bon code PIN ?</w:t>
      </w:r>
    </w:p>
    <w:p w:rsidR="006834DC" w:rsidRPr="005A4A6E" w:rsidRDefault="006834DC" w:rsidP="00FB694D"/>
    <w:sectPr w:rsidR="006834DC" w:rsidRPr="005A4A6E" w:rsidSect="005B34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42EBD" w:rsidRDefault="00342EBD" w:rsidP="00D46ED1">
      <w:r>
        <w:separator/>
      </w:r>
    </w:p>
  </w:endnote>
  <w:endnote w:type="continuationSeparator" w:id="0">
    <w:p w:rsidR="00342EBD" w:rsidRDefault="00342EBD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 xml:space="preserve">WebappCi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 xml:space="preserve">WebappCi 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42EBD" w:rsidRDefault="00342EBD" w:rsidP="00D46ED1">
      <w:r>
        <w:separator/>
      </w:r>
    </w:p>
  </w:footnote>
  <w:footnote w:type="continuationSeparator" w:id="0">
    <w:p w:rsidR="00342EBD" w:rsidRDefault="00342EBD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342EBD">
    <w:pPr>
      <w:pStyle w:val="En-tte"/>
    </w:pPr>
    <w:r>
      <w:rPr>
        <w:noProof/>
      </w:rPr>
      <w:pict w14:anchorId="28BA7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8" o:spid="_x0000_s1027" type="#_x0000_t136" alt="" style="position:absolute;margin-left:0;margin-top:0;width:592.2pt;height:46.0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342EBD">
    <w:pPr>
      <w:pStyle w:val="En-tte"/>
    </w:pPr>
    <w:r>
      <w:rPr>
        <w:noProof/>
      </w:rPr>
      <w:pict w14:anchorId="4A733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9" o:spid="_x0000_s1026" type="#_x0000_t136" alt="" style="position:absolute;margin-left:0;margin-top:0;width:592.2pt;height:46.0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  <w:r w:rsidR="00D46ED1"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46ED1">
      <w:t>WebappCi</w:t>
    </w:r>
    <w:r w:rsidR="00D46ED1">
      <w:ptab w:relativeTo="margin" w:alignment="center" w:leader="none"/>
    </w:r>
    <w:r w:rsidR="00D46ED1"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342EBD">
    <w:pPr>
      <w:pStyle w:val="En-tte"/>
    </w:pPr>
    <w:r>
      <w:rPr>
        <w:noProof/>
      </w:rPr>
      <w:pict w14:anchorId="76243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7" o:spid="_x0000_s1025" type="#_x0000_t136" alt="" style="position:absolute;margin-left:0;margin-top:0;width:592.2pt;height:46.0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F0668"/>
    <w:multiLevelType w:val="multilevel"/>
    <w:tmpl w:val="E3D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8A6AB3"/>
    <w:multiLevelType w:val="multilevel"/>
    <w:tmpl w:val="421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553199"/>
    <w:multiLevelType w:val="multilevel"/>
    <w:tmpl w:val="E0F0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6F12DC"/>
    <w:multiLevelType w:val="hybridMultilevel"/>
    <w:tmpl w:val="5CF24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D04D36"/>
    <w:multiLevelType w:val="multilevel"/>
    <w:tmpl w:val="949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D691AA7"/>
    <w:multiLevelType w:val="multilevel"/>
    <w:tmpl w:val="54E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214131"/>
    <w:multiLevelType w:val="multilevel"/>
    <w:tmpl w:val="888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56041F"/>
    <w:multiLevelType w:val="multilevel"/>
    <w:tmpl w:val="85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393E3E"/>
    <w:multiLevelType w:val="multilevel"/>
    <w:tmpl w:val="38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0A1C19"/>
    <w:multiLevelType w:val="hybridMultilevel"/>
    <w:tmpl w:val="36523EA6"/>
    <w:lvl w:ilvl="0" w:tplc="DD14FF98">
      <w:start w:val="1"/>
      <w:numFmt w:val="bullet"/>
      <w:lvlText w:val="•"/>
      <w:lvlJc w:val="left"/>
      <w:pPr>
        <w:ind w:left="560" w:hanging="280"/>
      </w:pPr>
    </w:lvl>
    <w:lvl w:ilvl="1" w:tplc="202C8E8C">
      <w:numFmt w:val="decimal"/>
      <w:lvlText w:val=""/>
      <w:lvlJc w:val="left"/>
    </w:lvl>
    <w:lvl w:ilvl="2" w:tplc="37B20936">
      <w:numFmt w:val="decimal"/>
      <w:lvlText w:val=""/>
      <w:lvlJc w:val="left"/>
    </w:lvl>
    <w:lvl w:ilvl="3" w:tplc="9E14DC5E">
      <w:numFmt w:val="decimal"/>
      <w:lvlText w:val=""/>
      <w:lvlJc w:val="left"/>
    </w:lvl>
    <w:lvl w:ilvl="4" w:tplc="7F78B306">
      <w:numFmt w:val="decimal"/>
      <w:lvlText w:val=""/>
      <w:lvlJc w:val="left"/>
    </w:lvl>
    <w:lvl w:ilvl="5" w:tplc="91FC1646">
      <w:numFmt w:val="decimal"/>
      <w:lvlText w:val=""/>
      <w:lvlJc w:val="left"/>
    </w:lvl>
    <w:lvl w:ilvl="6" w:tplc="CE26402A">
      <w:numFmt w:val="decimal"/>
      <w:lvlText w:val=""/>
      <w:lvlJc w:val="left"/>
    </w:lvl>
    <w:lvl w:ilvl="7" w:tplc="F9E0A1DA">
      <w:numFmt w:val="decimal"/>
      <w:lvlText w:val=""/>
      <w:lvlJc w:val="left"/>
    </w:lvl>
    <w:lvl w:ilvl="8" w:tplc="D996FE5E">
      <w:numFmt w:val="decimal"/>
      <w:lvlText w:val=""/>
      <w:lvlJc w:val="left"/>
    </w:lvl>
  </w:abstractNum>
  <w:abstractNum w:abstractNumId="68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2C7ADA"/>
    <w:multiLevelType w:val="multilevel"/>
    <w:tmpl w:val="A478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5C157D"/>
    <w:multiLevelType w:val="multilevel"/>
    <w:tmpl w:val="256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EE5290"/>
    <w:multiLevelType w:val="multilevel"/>
    <w:tmpl w:val="404A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EE2B83"/>
    <w:multiLevelType w:val="hybridMultilevel"/>
    <w:tmpl w:val="D81E7BF6"/>
    <w:lvl w:ilvl="0" w:tplc="03ECF802">
      <w:start w:val="1"/>
      <w:numFmt w:val="bullet"/>
      <w:lvlText w:val="•"/>
      <w:lvlJc w:val="left"/>
      <w:pPr>
        <w:ind w:left="560" w:hanging="280"/>
      </w:pPr>
    </w:lvl>
    <w:lvl w:ilvl="1" w:tplc="0CFC6BC0">
      <w:numFmt w:val="decimal"/>
      <w:lvlText w:val=""/>
      <w:lvlJc w:val="left"/>
    </w:lvl>
    <w:lvl w:ilvl="2" w:tplc="11788862">
      <w:numFmt w:val="decimal"/>
      <w:lvlText w:val=""/>
      <w:lvlJc w:val="left"/>
    </w:lvl>
    <w:lvl w:ilvl="3" w:tplc="90324D9C">
      <w:numFmt w:val="decimal"/>
      <w:lvlText w:val=""/>
      <w:lvlJc w:val="left"/>
    </w:lvl>
    <w:lvl w:ilvl="4" w:tplc="ADD410EE">
      <w:numFmt w:val="decimal"/>
      <w:lvlText w:val=""/>
      <w:lvlJc w:val="left"/>
    </w:lvl>
    <w:lvl w:ilvl="5" w:tplc="D44CE3A0">
      <w:numFmt w:val="decimal"/>
      <w:lvlText w:val=""/>
      <w:lvlJc w:val="left"/>
    </w:lvl>
    <w:lvl w:ilvl="6" w:tplc="043E21C2">
      <w:numFmt w:val="decimal"/>
      <w:lvlText w:val=""/>
      <w:lvlJc w:val="left"/>
    </w:lvl>
    <w:lvl w:ilvl="7" w:tplc="6DB08628">
      <w:numFmt w:val="decimal"/>
      <w:lvlText w:val=""/>
      <w:lvlJc w:val="left"/>
    </w:lvl>
    <w:lvl w:ilvl="8" w:tplc="114622E0">
      <w:numFmt w:val="decimal"/>
      <w:lvlText w:val=""/>
      <w:lvlJc w:val="left"/>
    </w:lvl>
  </w:abstractNum>
  <w:abstractNum w:abstractNumId="80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A676E0"/>
    <w:multiLevelType w:val="multilevel"/>
    <w:tmpl w:val="A3F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D37F08"/>
    <w:multiLevelType w:val="hybridMultilevel"/>
    <w:tmpl w:val="8392F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FC61FC"/>
    <w:multiLevelType w:val="multilevel"/>
    <w:tmpl w:val="AB0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3F5531"/>
    <w:multiLevelType w:val="multilevel"/>
    <w:tmpl w:val="E51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D701104"/>
    <w:multiLevelType w:val="multilevel"/>
    <w:tmpl w:val="E4B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491051">
    <w:abstractNumId w:val="38"/>
  </w:num>
  <w:num w:numId="2" w16cid:durableId="354844565">
    <w:abstractNumId w:val="50"/>
  </w:num>
  <w:num w:numId="3" w16cid:durableId="2096709498">
    <w:abstractNumId w:val="74"/>
  </w:num>
  <w:num w:numId="4" w16cid:durableId="682056414">
    <w:abstractNumId w:val="88"/>
  </w:num>
  <w:num w:numId="5" w16cid:durableId="705525426">
    <w:abstractNumId w:val="13"/>
  </w:num>
  <w:num w:numId="6" w16cid:durableId="296959695">
    <w:abstractNumId w:val="105"/>
  </w:num>
  <w:num w:numId="7" w16cid:durableId="295111886">
    <w:abstractNumId w:val="70"/>
  </w:num>
  <w:num w:numId="8" w16cid:durableId="263074539">
    <w:abstractNumId w:val="91"/>
  </w:num>
  <w:num w:numId="9" w16cid:durableId="411857923">
    <w:abstractNumId w:val="31"/>
  </w:num>
  <w:num w:numId="10" w16cid:durableId="720057368">
    <w:abstractNumId w:val="102"/>
  </w:num>
  <w:num w:numId="11" w16cid:durableId="110636397">
    <w:abstractNumId w:val="73"/>
  </w:num>
  <w:num w:numId="12" w16cid:durableId="940457809">
    <w:abstractNumId w:val="110"/>
  </w:num>
  <w:num w:numId="13" w16cid:durableId="282882562">
    <w:abstractNumId w:val="44"/>
  </w:num>
  <w:num w:numId="14" w16cid:durableId="75640936">
    <w:abstractNumId w:val="12"/>
  </w:num>
  <w:num w:numId="15" w16cid:durableId="1226600228">
    <w:abstractNumId w:val="46"/>
  </w:num>
  <w:num w:numId="16" w16cid:durableId="1011837504">
    <w:abstractNumId w:val="39"/>
  </w:num>
  <w:num w:numId="17" w16cid:durableId="1330019536">
    <w:abstractNumId w:val="40"/>
  </w:num>
  <w:num w:numId="18" w16cid:durableId="669069144">
    <w:abstractNumId w:val="33"/>
  </w:num>
  <w:num w:numId="19" w16cid:durableId="1492597588">
    <w:abstractNumId w:val="27"/>
  </w:num>
  <w:num w:numId="20" w16cid:durableId="8266382">
    <w:abstractNumId w:val="61"/>
  </w:num>
  <w:num w:numId="21" w16cid:durableId="1354381486">
    <w:abstractNumId w:val="60"/>
  </w:num>
  <w:num w:numId="22" w16cid:durableId="1777824277">
    <w:abstractNumId w:val="25"/>
  </w:num>
  <w:num w:numId="23" w16cid:durableId="18433711">
    <w:abstractNumId w:val="42"/>
  </w:num>
  <w:num w:numId="24" w16cid:durableId="1918398609">
    <w:abstractNumId w:val="43"/>
  </w:num>
  <w:num w:numId="25" w16cid:durableId="380711340">
    <w:abstractNumId w:val="3"/>
  </w:num>
  <w:num w:numId="26" w16cid:durableId="1067455512">
    <w:abstractNumId w:val="56"/>
  </w:num>
  <w:num w:numId="27" w16cid:durableId="1926260177">
    <w:abstractNumId w:val="35"/>
  </w:num>
  <w:num w:numId="28" w16cid:durableId="1316029599">
    <w:abstractNumId w:val="82"/>
  </w:num>
  <w:num w:numId="29" w16cid:durableId="647436364">
    <w:abstractNumId w:val="98"/>
  </w:num>
  <w:num w:numId="30" w16cid:durableId="221714550">
    <w:abstractNumId w:val="58"/>
  </w:num>
  <w:num w:numId="31" w16cid:durableId="1874076909">
    <w:abstractNumId w:val="108"/>
  </w:num>
  <w:num w:numId="32" w16cid:durableId="1651520219">
    <w:abstractNumId w:val="89"/>
  </w:num>
  <w:num w:numId="33" w16cid:durableId="842087485">
    <w:abstractNumId w:val="41"/>
  </w:num>
  <w:num w:numId="34" w16cid:durableId="1318223702">
    <w:abstractNumId w:val="34"/>
  </w:num>
  <w:num w:numId="35" w16cid:durableId="771437284">
    <w:abstractNumId w:val="99"/>
  </w:num>
  <w:num w:numId="36" w16cid:durableId="320080012">
    <w:abstractNumId w:val="7"/>
  </w:num>
  <w:num w:numId="37" w16cid:durableId="1850947311">
    <w:abstractNumId w:val="15"/>
  </w:num>
  <w:num w:numId="38" w16cid:durableId="1194029458">
    <w:abstractNumId w:val="30"/>
  </w:num>
  <w:num w:numId="39" w16cid:durableId="88085928">
    <w:abstractNumId w:val="47"/>
  </w:num>
  <w:num w:numId="40" w16cid:durableId="845484941">
    <w:abstractNumId w:val="11"/>
  </w:num>
  <w:num w:numId="41" w16cid:durableId="723794802">
    <w:abstractNumId w:val="77"/>
  </w:num>
  <w:num w:numId="42" w16cid:durableId="2080202496">
    <w:abstractNumId w:val="63"/>
  </w:num>
  <w:num w:numId="43" w16cid:durableId="1680961223">
    <w:abstractNumId w:val="59"/>
  </w:num>
  <w:num w:numId="44" w16cid:durableId="1523084603">
    <w:abstractNumId w:val="23"/>
  </w:num>
  <w:num w:numId="45" w16cid:durableId="1529635680">
    <w:abstractNumId w:val="68"/>
  </w:num>
  <w:num w:numId="46" w16cid:durableId="1989629483">
    <w:abstractNumId w:val="19"/>
  </w:num>
  <w:num w:numId="47" w16cid:durableId="659624005">
    <w:abstractNumId w:val="90"/>
  </w:num>
  <w:num w:numId="48" w16cid:durableId="1550411165">
    <w:abstractNumId w:val="97"/>
  </w:num>
  <w:num w:numId="49" w16cid:durableId="1912353195">
    <w:abstractNumId w:val="36"/>
  </w:num>
  <w:num w:numId="50" w16cid:durableId="370544849">
    <w:abstractNumId w:val="52"/>
  </w:num>
  <w:num w:numId="51" w16cid:durableId="794369200">
    <w:abstractNumId w:val="10"/>
  </w:num>
  <w:num w:numId="52" w16cid:durableId="1931427691">
    <w:abstractNumId w:val="84"/>
  </w:num>
  <w:num w:numId="53" w16cid:durableId="1878421597">
    <w:abstractNumId w:val="5"/>
  </w:num>
  <w:num w:numId="54" w16cid:durableId="287396190">
    <w:abstractNumId w:val="93"/>
  </w:num>
  <w:num w:numId="55" w16cid:durableId="296839468">
    <w:abstractNumId w:val="76"/>
  </w:num>
  <w:num w:numId="56" w16cid:durableId="631130341">
    <w:abstractNumId w:val="8"/>
  </w:num>
  <w:num w:numId="57" w16cid:durableId="1962494058">
    <w:abstractNumId w:val="87"/>
  </w:num>
  <w:num w:numId="58" w16cid:durableId="2100637587">
    <w:abstractNumId w:val="81"/>
  </w:num>
  <w:num w:numId="59" w16cid:durableId="951978857">
    <w:abstractNumId w:val="95"/>
  </w:num>
  <w:num w:numId="60" w16cid:durableId="1588491778">
    <w:abstractNumId w:val="96"/>
  </w:num>
  <w:num w:numId="61" w16cid:durableId="1762067751">
    <w:abstractNumId w:val="85"/>
  </w:num>
  <w:num w:numId="62" w16cid:durableId="2061784558">
    <w:abstractNumId w:val="104"/>
  </w:num>
  <w:num w:numId="63" w16cid:durableId="1557086043">
    <w:abstractNumId w:val="29"/>
  </w:num>
  <w:num w:numId="64" w16cid:durableId="940455117">
    <w:abstractNumId w:val="65"/>
  </w:num>
  <w:num w:numId="65" w16cid:durableId="1182013607">
    <w:abstractNumId w:val="75"/>
  </w:num>
  <w:num w:numId="66" w16cid:durableId="582566972">
    <w:abstractNumId w:val="1"/>
  </w:num>
  <w:num w:numId="67" w16cid:durableId="2138062354">
    <w:abstractNumId w:val="109"/>
  </w:num>
  <w:num w:numId="68" w16cid:durableId="1757439335">
    <w:abstractNumId w:val="6"/>
  </w:num>
  <w:num w:numId="69" w16cid:durableId="1128084596">
    <w:abstractNumId w:val="113"/>
  </w:num>
  <w:num w:numId="70" w16cid:durableId="1816141410">
    <w:abstractNumId w:val="4"/>
  </w:num>
  <w:num w:numId="71" w16cid:durableId="1918705893">
    <w:abstractNumId w:val="86"/>
  </w:num>
  <w:num w:numId="72" w16cid:durableId="1110468001">
    <w:abstractNumId w:val="37"/>
  </w:num>
  <w:num w:numId="73" w16cid:durableId="523251443">
    <w:abstractNumId w:val="26"/>
  </w:num>
  <w:num w:numId="74" w16cid:durableId="216089966">
    <w:abstractNumId w:val="0"/>
  </w:num>
  <w:num w:numId="75" w16cid:durableId="900289155">
    <w:abstractNumId w:val="55"/>
  </w:num>
  <w:num w:numId="76" w16cid:durableId="518009544">
    <w:abstractNumId w:val="48"/>
  </w:num>
  <w:num w:numId="77" w16cid:durableId="210582929">
    <w:abstractNumId w:val="14"/>
  </w:num>
  <w:num w:numId="78" w16cid:durableId="678238721">
    <w:abstractNumId w:val="24"/>
  </w:num>
  <w:num w:numId="79" w16cid:durableId="496969126">
    <w:abstractNumId w:val="64"/>
  </w:num>
  <w:num w:numId="80" w16cid:durableId="1537087053">
    <w:abstractNumId w:val="18"/>
  </w:num>
  <w:num w:numId="81" w16cid:durableId="774405821">
    <w:abstractNumId w:val="9"/>
  </w:num>
  <w:num w:numId="82" w16cid:durableId="668676132">
    <w:abstractNumId w:val="114"/>
  </w:num>
  <w:num w:numId="83" w16cid:durableId="741177670">
    <w:abstractNumId w:val="83"/>
  </w:num>
  <w:num w:numId="84" w16cid:durableId="2173900">
    <w:abstractNumId w:val="80"/>
  </w:num>
  <w:num w:numId="85" w16cid:durableId="1801613021">
    <w:abstractNumId w:val="49"/>
  </w:num>
  <w:num w:numId="86" w16cid:durableId="1972665583">
    <w:abstractNumId w:val="17"/>
  </w:num>
  <w:num w:numId="87" w16cid:durableId="506285807">
    <w:abstractNumId w:val="100"/>
  </w:num>
  <w:num w:numId="88" w16cid:durableId="1999645503">
    <w:abstractNumId w:val="20"/>
  </w:num>
  <w:num w:numId="89" w16cid:durableId="1485126483">
    <w:abstractNumId w:val="107"/>
  </w:num>
  <w:num w:numId="90" w16cid:durableId="870453397">
    <w:abstractNumId w:val="28"/>
  </w:num>
  <w:num w:numId="91" w16cid:durableId="947272958">
    <w:abstractNumId w:val="72"/>
  </w:num>
  <w:num w:numId="92" w16cid:durableId="168106420">
    <w:abstractNumId w:val="101"/>
  </w:num>
  <w:num w:numId="93" w16cid:durableId="1493177180">
    <w:abstractNumId w:val="32"/>
  </w:num>
  <w:num w:numId="94" w16cid:durableId="295917326">
    <w:abstractNumId w:val="2"/>
  </w:num>
  <w:num w:numId="95" w16cid:durableId="599333662">
    <w:abstractNumId w:val="106"/>
  </w:num>
  <w:num w:numId="96" w16cid:durableId="1182747149">
    <w:abstractNumId w:val="16"/>
  </w:num>
  <w:num w:numId="97" w16cid:durableId="905264248">
    <w:abstractNumId w:val="66"/>
  </w:num>
  <w:num w:numId="98" w16cid:durableId="1520196375">
    <w:abstractNumId w:val="112"/>
  </w:num>
  <w:num w:numId="99" w16cid:durableId="1703675198">
    <w:abstractNumId w:val="53"/>
  </w:num>
  <w:num w:numId="100" w16cid:durableId="644359466">
    <w:abstractNumId w:val="21"/>
  </w:num>
  <w:num w:numId="101" w16cid:durableId="2097438746">
    <w:abstractNumId w:val="22"/>
  </w:num>
  <w:num w:numId="102" w16cid:durableId="454718536">
    <w:abstractNumId w:val="69"/>
  </w:num>
  <w:num w:numId="103" w16cid:durableId="1446466463">
    <w:abstractNumId w:val="51"/>
  </w:num>
  <w:num w:numId="104" w16cid:durableId="888959383">
    <w:abstractNumId w:val="78"/>
  </w:num>
  <w:num w:numId="105" w16cid:durableId="833178481">
    <w:abstractNumId w:val="94"/>
  </w:num>
  <w:num w:numId="106" w16cid:durableId="855119098">
    <w:abstractNumId w:val="57"/>
  </w:num>
  <w:num w:numId="107" w16cid:durableId="637417030">
    <w:abstractNumId w:val="92"/>
  </w:num>
  <w:num w:numId="108" w16cid:durableId="1626696799">
    <w:abstractNumId w:val="71"/>
  </w:num>
  <w:num w:numId="109" w16cid:durableId="172229280">
    <w:abstractNumId w:val="111"/>
  </w:num>
  <w:num w:numId="110" w16cid:durableId="953093972">
    <w:abstractNumId w:val="103"/>
  </w:num>
  <w:num w:numId="111" w16cid:durableId="1825052190">
    <w:abstractNumId w:val="54"/>
  </w:num>
  <w:num w:numId="112" w16cid:durableId="1718973811">
    <w:abstractNumId w:val="62"/>
  </w:num>
  <w:num w:numId="113" w16cid:durableId="230191357">
    <w:abstractNumId w:val="67"/>
    <w:lvlOverride w:ilvl="0">
      <w:startOverride w:val="1"/>
    </w:lvlOverride>
  </w:num>
  <w:num w:numId="114" w16cid:durableId="1507556240">
    <w:abstractNumId w:val="79"/>
    <w:lvlOverride w:ilvl="0">
      <w:startOverride w:val="1"/>
    </w:lvlOverride>
  </w:num>
  <w:num w:numId="115" w16cid:durableId="147583435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B4C4C"/>
    <w:rsid w:val="001412F8"/>
    <w:rsid w:val="0017368A"/>
    <w:rsid w:val="00184AD8"/>
    <w:rsid w:val="001A0165"/>
    <w:rsid w:val="001F606C"/>
    <w:rsid w:val="00257849"/>
    <w:rsid w:val="0026032B"/>
    <w:rsid w:val="00263129"/>
    <w:rsid w:val="002C5486"/>
    <w:rsid w:val="00342EBD"/>
    <w:rsid w:val="003D4EE9"/>
    <w:rsid w:val="00407D39"/>
    <w:rsid w:val="00421102"/>
    <w:rsid w:val="00422382"/>
    <w:rsid w:val="004A4034"/>
    <w:rsid w:val="004B6411"/>
    <w:rsid w:val="00507A09"/>
    <w:rsid w:val="005A4A6E"/>
    <w:rsid w:val="005B3423"/>
    <w:rsid w:val="005E1F7A"/>
    <w:rsid w:val="005F2E99"/>
    <w:rsid w:val="00666E4B"/>
    <w:rsid w:val="00670928"/>
    <w:rsid w:val="006834DC"/>
    <w:rsid w:val="006C63F5"/>
    <w:rsid w:val="006D16B5"/>
    <w:rsid w:val="006D3A4F"/>
    <w:rsid w:val="00717949"/>
    <w:rsid w:val="007353DF"/>
    <w:rsid w:val="0077022E"/>
    <w:rsid w:val="007C1C70"/>
    <w:rsid w:val="007C3D05"/>
    <w:rsid w:val="007E0755"/>
    <w:rsid w:val="00876666"/>
    <w:rsid w:val="008905E6"/>
    <w:rsid w:val="008C5A8F"/>
    <w:rsid w:val="008D77DB"/>
    <w:rsid w:val="00952268"/>
    <w:rsid w:val="00991DE9"/>
    <w:rsid w:val="00A210EA"/>
    <w:rsid w:val="00A32A97"/>
    <w:rsid w:val="00B417A9"/>
    <w:rsid w:val="00B465AE"/>
    <w:rsid w:val="00BD58F7"/>
    <w:rsid w:val="00C03041"/>
    <w:rsid w:val="00C77466"/>
    <w:rsid w:val="00CD1C3A"/>
    <w:rsid w:val="00D17F63"/>
    <w:rsid w:val="00D22F0A"/>
    <w:rsid w:val="00D46ED1"/>
    <w:rsid w:val="00D73127"/>
    <w:rsid w:val="00DA0AAC"/>
    <w:rsid w:val="00DB6DB1"/>
    <w:rsid w:val="00DE5181"/>
    <w:rsid w:val="00E427CD"/>
    <w:rsid w:val="00E72B86"/>
    <w:rsid w:val="00E76969"/>
    <w:rsid w:val="00E879E7"/>
    <w:rsid w:val="00EB0AC5"/>
    <w:rsid w:val="00FB694D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C9DCCB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86"/>
    <w:rPr>
      <w:rFonts w:ascii="Arial" w:eastAsia="Arial" w:hAnsi="Arial" w:cs="Arial"/>
      <w:color w:val="111111"/>
      <w:sz w:val="22"/>
      <w:szCs w:val="22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4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2026-04-02T20:56:00Z</cp:lastPrinted>
  <dcterms:created xsi:type="dcterms:W3CDTF">2026-04-05T17:05:00Z</dcterms:created>
  <dcterms:modified xsi:type="dcterms:W3CDTF">2026-04-05T17:05:00Z</dcterms:modified>
</cp:coreProperties>
</file>