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6270.0" w:type="dxa"/>
        <w:jc w:val="left"/>
        <w:tblInd w:w="2315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24.0000000000005"/>
        <w:gridCol w:w="1745.9999999999995"/>
        <w:gridCol w:w="3000"/>
        <w:tblGridChange w:id="0">
          <w:tblGrid>
            <w:gridCol w:w="1524.0000000000005"/>
            <w:gridCol w:w="1745.9999999999995"/>
            <w:gridCol w:w="300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left="714.0000000000002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5950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489.00000000000034"/>
        <w:gridCol w:w="3335.9999999999995"/>
        <w:tblGridChange w:id="0">
          <w:tblGrid>
            <w:gridCol w:w="2125"/>
            <w:gridCol w:w="489.00000000000034"/>
            <w:gridCol w:w="3335.9999999999995"/>
          </w:tblGrid>
        </w:tblGridChange>
      </w:tblGrid>
      <w:tr>
        <w:trPr>
          <w:trHeight w:val="2500" w:hRule="atLeast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ind w:left="564.0000000000003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drawing>
                <wp:inline distB="114300" distT="114300" distL="114300" distR="114300">
                  <wp:extent cx="1248728" cy="1413288"/>
                  <wp:effectExtent b="0" l="0" r="0" t="0"/>
                  <wp:docPr descr="logodesignKickers.png" id="1" name="image01.png"/>
                  <a:graphic>
                    <a:graphicData uri="http://schemas.openxmlformats.org/drawingml/2006/picture">
                      <pic:pic>
                        <pic:nvPicPr>
                          <pic:cNvPr descr="logodesignKickers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28" cy="1413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9.000000000000341" w:firstLine="100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10.99999999999966" w:firstLine="42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-410.99999999999966" w:firstLine="420"/>
              <w:contextualSpacing w:val="0"/>
            </w:pPr>
            <w:r w:rsidDel="00000000" w:rsidR="00000000" w:rsidRPr="00000000">
              <w:rPr>
                <w:rtl w:val="0"/>
              </w:rPr>
              <w:t xml:space="preserve">DesignKickers 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bidi w:val="0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Preparada por: Julian Fabricio Gardella , Maximiliano Francesconi, Juan Sebastian Beltran (grupo19).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preparación: 31/03/2016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Fase en la que se encuentra el proyecto: Elicitación De requerimientos.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a que se hacen referencias:  http://couchinn.tumblr.com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Lugar de la entrevista: Facultad de Informática , Aula 9.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Fecha/Hora/Duración de la entrevista: 31/03/2016 / 18:30 / 30 minutos.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Entrevistado:Angelica Portaceluti y Marcela  Fantanini Cargo: administradora</w:t>
            </w:r>
          </w:p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 a lograr: Conocer las nuevas funcionalidades requeridas por la empresa. Para poder solucionar los problemas que viene teniendo la organización.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usuario premium muestra una foto. ¿Cual?(la cara del usuario/ la foto de la casa)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En el caso de los usuarios premium , que tienen hospedajes , se muestra la foto del perfil en la publicacion del hospedaje, y en caso de que no sea premium, se muestra el logo de CouchInn. 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al querer visualizar las fotos del hospedaje ,siendo  usuario premium o común se tiene un link detalle que deriva a otra página, en la cual se visualizan las fotos del hospedaje, descripción u otras características del mismo tales como: cantidad de ocupantes, ciudad,texto libre para extras de la casa , etc.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¿La página promueve intercambios nacionales o internacionales?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pagina solo promueve couch dentro de argentina, pero se puede aceptar que vengan personas de otras partes del mundo , aunque solo para hospedarse. Es decir, no se permiten hospedajes o couch en otros lugares del mundo.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¿El pago de los usuarios premium es de por vida o tiene un vencimiento de usuario premium?¿Quiere que se mantenga este sistema de Pago?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Para ser usuario premium se paga por medio de tarjeta de crédito y este servicio se mantiene de por vida sin ningún otro pago adicional.Este sistema se busca que siga de la misma manera en el nuevo sistema. 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¿Que requisitos debe cumplir el usuario (couch/huésped) para poder ingresar dentro del sistema?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Debe ingresar para registrarse en la pagina: nombre, apellido, fecha de nacimiento , teléfono, e-mail (va a ser su nombre de usuario), contraseña (para iniciar sesion como usuario).</w:t>
              <w:br w:type="textWrapping"/>
              <w:t xml:space="preserve">Para registrar un hospedaje se ingresa: fotos(no son obligatorias), título de publicacion, descripción(texto libre del lugar), ciudad, capacidad y tipo de hospedaje. 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 desea mantener el logo (¿a qué llama logo?)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logo se refiere a todo el contenido, es decir al sofá que se funde con la letra o, y a la palabra de CouchInn. Se quiere mantener y migrar toda esta imagen o información al nuevo sistema.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¿Quiere que ambos usuarios(el usuario que ofrece couch, y el huesped que reservo) se puedan calificar entre ellos?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 idea es que ambos se califiquen tanto por el medio de una evaluación de 1 a 5 y tiene un comentario obligatorio. esto se hace luego de que se termina la relación entre ambas partes.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¿Como se representa dicha calificación?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representa con un número del 1 al 5 para poder sacar un promedio del hospedaje tanto como del huésped. esto se hace individualmente por couch y por huésped, no importa cuantas veces se hospeda alguien en un couch , el couch califica al huésped y el huésped al couch.</w:t>
              <w:br w:type="textWrapping"/>
              <w:t xml:space="preserve">si hay una persona con varios couch dentro del sistema que se desea desarrollar, se califica individualmente también al couch, es decir no se tiene ninguna relación entre un couch y otro.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aspectos le gustaría calificar?(ubicación, confianza, limpieza,...,etc)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esta bueno como idea, pero se ubica en las mejoras a futuro ubicado en el SRS 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Hay un maximo de fotos a subir?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queda al criterio de los desarrolladores.  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¿Le gustaria tener una seccion de preguntas y respuestas entre las partes?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sí, me gustaría que haya una interacción entre un couch en específico y los huéspedes que quieran tener una estadía en ese couch.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Los usuarios deben poder publicar sus couch(hospedajes), modificarlos  y eliminarlos en el sistema nuevo?. 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en el sistema nuevo debe poder subir sus couch, modificarlos, y eliminarlos. Para que  la administradora no se encarge más de esta responsabilidad.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Es obligatorio que un couch tenga fecha de inicio y de fin?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, la idea es que el mismo couch avise hasta que tiempo quiere poder tener las reservas  y luego cuando él mismo y cuando quiera pueda agregar y eliminar su couch.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¿te interesa tener un reporte de los ingresos al mes, cuantas personas ingresan a la pagina o informacion extra?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Si, quisiera saber cuales son las ganancias que tuve entre cualquier fechas que se elijan(fecha de inicio y de fin). Poder ver un reporte de las reservas: solicitudes que se aceptaron entre fechas y las fechas pendientes.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¿Cómo desea que el usuario (dueño de un Couch) acepte y cancele sus solicitudes de reserva?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 momento que el couch acepta un huésped, se autogeneran mails tanto para el couch, como para los huéspedes postulados, bien sean  rechazados o aceptado. Luego de este se ocupa dicha fecha para bloquear reservas futuras.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¿qué actividades desean realizar los admin. en el nuevo sistema?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un administrador desea conocer los datos de trabajo del sistema, es decir , dinero entrante, saliente,etc. pero si desea publicar un couch o pedir un hospedaje debe crear un usuario común o premium.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¿Se cuenta con un equipamiento para alojar el sistema?</w:t>
            </w:r>
          </w:p>
          <w:p w:rsidR="00000000" w:rsidDel="00000000" w:rsidP="00000000" w:rsidRDefault="00000000" w:rsidRPr="00000000">
            <w:pPr>
              <w:spacing w:line="276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R://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cuenta con una computadora que se compro en enero y cuenta con buen funcionamiento, donde esta alojado el blog. Con una conexion de 3 MB de internet.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final: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segunda entrevista se identifico los requerimientos de los clientes,  con respecto a la creación del nuevo sistema. Por tal motivo se logro aclarar sus preferencias tanto en nuevas como en antiguas funcionalidades para mejorar y automatizar el funcionamiento de este.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obtenida en detalle: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mantenga la paleta de colores y el logo completo.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obtenga un reporte de los usuarios que se quieran hospedar y el dueño 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pueda elegir al usuario a quien quiera mediante la historia(es decir , carasteristicas de los que quieran hospedarse).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36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realizar un reporte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las las ganancias que tuvo entre cualquier fechas que se elijan(fecha de inicio y de fin).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36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poder realizar preguntas y respuestas  entre los usuarios  que quieran hospedarse y dueños del couch.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36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cuando se califican hay que tener 2 campos uno de comentario obligatorio y otro de calificaciones (a las personas despues de que se habian hospedado ).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pendiente:--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que se deben entregar: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que debe entregar el entrevistado: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Próxima entrevista: ……………………………….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