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13FE44" w14:textId="407E030C" w:rsidR="00961F63" w:rsidRPr="00931701" w:rsidRDefault="00B8662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.- </w:t>
            </w:r>
            <w:r w:rsidRPr="00B8662B">
              <w:rPr>
                <w:rFonts w:ascii="Calibri" w:hAnsi="Calibri"/>
                <w:b/>
                <w:bCs/>
                <w:color w:val="1F4E79" w:themeColor="accent1" w:themeShade="80"/>
              </w:rPr>
              <w:t>Con mi grupo pudimos cumplir todas las actividades en los tiempos definidos a excepción de la implementación de la base de datos, debido a que es lo que más nos ha dificultado en desarrollo del proyecto.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7CF1D4F" w:rsidR="004F2A8B" w:rsidRDefault="00B8662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R.- </w:t>
            </w:r>
            <w:r w:rsidRPr="00B8662B">
              <w:rPr>
                <w:rFonts w:ascii="Calibri" w:hAnsi="Calibri"/>
                <w:b/>
                <w:bCs/>
                <w:color w:val="1F4E79" w:themeColor="accent1" w:themeShade="80"/>
              </w:rPr>
              <w:t>Para enfrentar las dificultades en el desarrollo de mi Proyecto APT, especialmente con la implementación de la base de datos, he estado buscando recursos adicionales y tutoriales. Planeo hacer sesiones de trabajo en grupo para resolver dudas y avanzar más rápido. La clave será la comunicación y el apoyo entre todos.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D563736" w:rsidR="004F2A8B" w:rsidRDefault="0040027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00279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Evalúo mi trabajo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regularmente</w:t>
            </w:r>
            <w:r w:rsidRPr="00400279">
              <w:rPr>
                <w:rFonts w:ascii="Calibri" w:hAnsi="Calibri"/>
                <w:b/>
                <w:bCs/>
                <w:color w:val="1F4E79" w:themeColor="accent1" w:themeShade="80"/>
              </w:rPr>
              <w:t>, destacando mi habilidad para identificar y solucionar fallos, así como mi buena comunicación con el grupo. Sin embargo, sé que puedo mejorar aún más con práctica, lo que me ayudará a ser más eficiente y a manejar mejor los desafíos en el futuro.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BB807A2" w14:textId="1083FFC5" w:rsidR="00400279" w:rsidRDefault="0040027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R.- </w:t>
            </w:r>
            <w:r w:rsidRPr="00400279">
              <w:rPr>
                <w:rFonts w:ascii="Calibri" w:hAnsi="Calibri"/>
                <w:b/>
                <w:bCs/>
                <w:color w:val="1F4E79" w:themeColor="accent1" w:themeShade="80"/>
              </w:rPr>
              <w:t>Me quedan algunas inquietudes sobre cómo aplicar lo que hemos aprendido de manera efectiva en el proyecto. Me gustaría preguntar a mi docente si hay recursos adicionales que pueda revisar para mejorar mi comprensión. También me gustaría saber cómo mis compañeros han abordado ciertos desafíos, ya que podría aprender de sus experiencias.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2712E0A" w14:textId="77777777" w:rsidR="00400279" w:rsidRDefault="00400279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1C5086C" w14:textId="77777777" w:rsidR="00400279" w:rsidRDefault="00400279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864A25D" w14:textId="77777777" w:rsidR="00400279" w:rsidRDefault="00400279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752A3A" w14:textId="77777777" w:rsidR="00400279" w:rsidRDefault="00400279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411F440" w14:textId="77777777" w:rsidR="00400279" w:rsidRDefault="00400279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7595819" w14:textId="77777777" w:rsidR="00400279" w:rsidRDefault="00400279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58FF153" w14:textId="77777777" w:rsidR="00400279" w:rsidRDefault="00400279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8C481F2" w14:textId="77777777" w:rsidR="00400279" w:rsidRDefault="00400279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5778D9A" w14:textId="77777777" w:rsidR="00400279" w:rsidRDefault="00400279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325699" w14:textId="7AB6D511" w:rsidR="00400279" w:rsidRDefault="0040027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R.- Considero que estamos bien como estamos, no creo que sea necesario redistribuir actividades entre nosotros. 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2F0E098F" w:rsidR="004F2A8B" w:rsidRDefault="0040027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R.- Personalmente evalúo que nuestro trabajo en equipo es positivo, destaco que nos complementamos muy bien, escuchamos las opiniones de cada uno y logramos avanzar a pesar de las adversidades, lo que podríamos mejorar </w:t>
            </w:r>
            <w:r w:rsidR="008A018B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como grupo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es nuestra </w:t>
            </w:r>
            <w:r w:rsidR="008A018B">
              <w:rPr>
                <w:rFonts w:ascii="Calibri" w:hAnsi="Calibri"/>
                <w:b/>
                <w:bCs/>
                <w:color w:val="1F4E79" w:themeColor="accent1" w:themeShade="80"/>
              </w:rPr>
              <w:t>disposición para juntarnos tal día y tal hora.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443CF2" w14:textId="77777777" w:rsidR="00A1626F" w:rsidRDefault="00A1626F" w:rsidP="00DF38AE">
      <w:pPr>
        <w:spacing w:after="0" w:line="240" w:lineRule="auto"/>
      </w:pPr>
      <w:r>
        <w:separator/>
      </w:r>
    </w:p>
  </w:endnote>
  <w:endnote w:type="continuationSeparator" w:id="0">
    <w:p w14:paraId="14E9BCE9" w14:textId="77777777" w:rsidR="00A1626F" w:rsidRDefault="00A1626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B1A588" w14:textId="77777777" w:rsidR="00A1626F" w:rsidRDefault="00A1626F" w:rsidP="00DF38AE">
      <w:pPr>
        <w:spacing w:after="0" w:line="240" w:lineRule="auto"/>
      </w:pPr>
      <w:r>
        <w:separator/>
      </w:r>
    </w:p>
  </w:footnote>
  <w:footnote w:type="continuationSeparator" w:id="0">
    <w:p w14:paraId="761A5967" w14:textId="77777777" w:rsidR="00A1626F" w:rsidRDefault="00A1626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7793394">
    <w:abstractNumId w:val="3"/>
  </w:num>
  <w:num w:numId="2" w16cid:durableId="1779136728">
    <w:abstractNumId w:val="8"/>
  </w:num>
  <w:num w:numId="3" w16cid:durableId="1788356120">
    <w:abstractNumId w:val="12"/>
  </w:num>
  <w:num w:numId="4" w16cid:durableId="625625839">
    <w:abstractNumId w:val="28"/>
  </w:num>
  <w:num w:numId="5" w16cid:durableId="458644092">
    <w:abstractNumId w:val="30"/>
  </w:num>
  <w:num w:numId="6" w16cid:durableId="2121293010">
    <w:abstractNumId w:val="4"/>
  </w:num>
  <w:num w:numId="7" w16cid:durableId="707874604">
    <w:abstractNumId w:val="11"/>
  </w:num>
  <w:num w:numId="8" w16cid:durableId="145783609">
    <w:abstractNumId w:val="19"/>
  </w:num>
  <w:num w:numId="9" w16cid:durableId="272985061">
    <w:abstractNumId w:val="15"/>
  </w:num>
  <w:num w:numId="10" w16cid:durableId="548734262">
    <w:abstractNumId w:val="9"/>
  </w:num>
  <w:num w:numId="11" w16cid:durableId="1270695148">
    <w:abstractNumId w:val="24"/>
  </w:num>
  <w:num w:numId="12" w16cid:durableId="2023050044">
    <w:abstractNumId w:val="35"/>
  </w:num>
  <w:num w:numId="13" w16cid:durableId="508103885">
    <w:abstractNumId w:val="29"/>
  </w:num>
  <w:num w:numId="14" w16cid:durableId="772437137">
    <w:abstractNumId w:val="1"/>
  </w:num>
  <w:num w:numId="15" w16cid:durableId="469178068">
    <w:abstractNumId w:val="36"/>
  </w:num>
  <w:num w:numId="16" w16cid:durableId="570776921">
    <w:abstractNumId w:val="21"/>
  </w:num>
  <w:num w:numId="17" w16cid:durableId="712846155">
    <w:abstractNumId w:val="17"/>
  </w:num>
  <w:num w:numId="18" w16cid:durableId="1681001401">
    <w:abstractNumId w:val="31"/>
  </w:num>
  <w:num w:numId="19" w16cid:durableId="1049189411">
    <w:abstractNumId w:val="10"/>
  </w:num>
  <w:num w:numId="20" w16cid:durableId="941180228">
    <w:abstractNumId w:val="39"/>
  </w:num>
  <w:num w:numId="21" w16cid:durableId="886842020">
    <w:abstractNumId w:val="34"/>
  </w:num>
  <w:num w:numId="22" w16cid:durableId="652681977">
    <w:abstractNumId w:val="13"/>
  </w:num>
  <w:num w:numId="23" w16cid:durableId="28145971">
    <w:abstractNumId w:val="14"/>
  </w:num>
  <w:num w:numId="24" w16cid:durableId="1296830722">
    <w:abstractNumId w:val="5"/>
  </w:num>
  <w:num w:numId="25" w16cid:durableId="507672702">
    <w:abstractNumId w:val="16"/>
  </w:num>
  <w:num w:numId="26" w16cid:durableId="1761557478">
    <w:abstractNumId w:val="20"/>
  </w:num>
  <w:num w:numId="27" w16cid:durableId="1484277456">
    <w:abstractNumId w:val="23"/>
  </w:num>
  <w:num w:numId="28" w16cid:durableId="1637296500">
    <w:abstractNumId w:val="0"/>
  </w:num>
  <w:num w:numId="29" w16cid:durableId="28341991">
    <w:abstractNumId w:val="18"/>
  </w:num>
  <w:num w:numId="30" w16cid:durableId="1261182963">
    <w:abstractNumId w:val="22"/>
  </w:num>
  <w:num w:numId="31" w16cid:durableId="1218737173">
    <w:abstractNumId w:val="2"/>
  </w:num>
  <w:num w:numId="32" w16cid:durableId="1045065427">
    <w:abstractNumId w:val="7"/>
  </w:num>
  <w:num w:numId="33" w16cid:durableId="1770735651">
    <w:abstractNumId w:val="32"/>
  </w:num>
  <w:num w:numId="34" w16cid:durableId="446121129">
    <w:abstractNumId w:val="38"/>
  </w:num>
  <w:num w:numId="35" w16cid:durableId="1948997355">
    <w:abstractNumId w:val="6"/>
  </w:num>
  <w:num w:numId="36" w16cid:durableId="237323337">
    <w:abstractNumId w:val="25"/>
  </w:num>
  <w:num w:numId="37" w16cid:durableId="535119062">
    <w:abstractNumId w:val="37"/>
  </w:num>
  <w:num w:numId="38" w16cid:durableId="54092532">
    <w:abstractNumId w:val="27"/>
  </w:num>
  <w:num w:numId="39" w16cid:durableId="591664679">
    <w:abstractNumId w:val="26"/>
  </w:num>
  <w:num w:numId="40" w16cid:durableId="143131541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26D18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30A3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D84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0279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775E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018B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1F63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6F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662B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3</Pages>
  <Words>476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Sebastián Vega</cp:lastModifiedBy>
  <cp:revision>43</cp:revision>
  <cp:lastPrinted>2019-12-16T20:10:00Z</cp:lastPrinted>
  <dcterms:created xsi:type="dcterms:W3CDTF">2021-12-31T12:50:00Z</dcterms:created>
  <dcterms:modified xsi:type="dcterms:W3CDTF">2024-10-29T02:14:00Z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