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s3qcatr5rn6" w:id="0"/>
      <w:bookmarkEnd w:id="0"/>
      <w:r w:rsidDel="00000000" w:rsidR="00000000" w:rsidRPr="00000000">
        <w:rPr>
          <w:rtl w:val="0"/>
        </w:rPr>
        <w:t xml:space="preserve">RutaGest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Fecha de reunión. 30/09/2026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Presentación: Cristobal Oyarzun, Matias Rosales, Sebastian Cabrera</w:t>
      </w:r>
    </w:p>
    <w:p w:rsidR="00000000" w:rsidDel="00000000" w:rsidP="00000000" w:rsidRDefault="00000000" w:rsidRPr="00000000" w14:paraId="00000005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Próxima reunión: 01/10/2026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hoy?. 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Realización sprint backlog y sprint planning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Realización sprint backlog y sprint planning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Realización sprint backlog y sprint planning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haré mañana?.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Comienzo registro de empleados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Comienzo inicio y cierre sesion de la aplicación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Comienzo desarrollo de mantenimiento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¿Qué hice ayer?.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Cristobal Oyarzun: 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Matias Rosales: Realización plan de pruebas</w:t>
      </w:r>
    </w:p>
    <w:p w:rsidR="00000000" w:rsidDel="00000000" w:rsidP="00000000" w:rsidRDefault="00000000" w:rsidRPr="00000000" w14:paraId="00000014">
      <w:pPr>
        <w:spacing w:line="360" w:lineRule="auto"/>
        <w:ind w:firstLine="720"/>
        <w:rPr/>
      </w:pPr>
      <w:r w:rsidDel="00000000" w:rsidR="00000000" w:rsidRPr="00000000">
        <w:rPr>
          <w:rtl w:val="0"/>
        </w:rPr>
        <w:t xml:space="preserve">Sebastian Cabrera: Realización plan de pruebas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