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05/10/2026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Gestión de empleados y toma de foto para registro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Gestión de empleados y toma de foto para registro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