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AC" w:rsidRDefault="00161688" w:rsidP="00833251">
      <w:pPr>
        <w:pStyle w:val="Heading1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7AC8EDF" wp14:editId="51F1AF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43075" cy="1448789"/>
            <wp:effectExtent l="0" t="0" r="0" b="0"/>
            <wp:wrapSquare wrapText="bothSides"/>
            <wp:docPr id="6146" name="Picture 2" descr="http://vectorblog.org/wp-content/uploads/2013/06/Telehealth-cartoon-e1370345782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vectorblog.org/wp-content/uploads/2013/06/Telehealth-cartoon-e137034578233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48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702D">
        <w:t>Proyecto No. 1</w:t>
      </w:r>
      <w:r>
        <w:br/>
      </w:r>
      <w:r w:rsidR="00BB702D">
        <w:rPr>
          <w:i/>
        </w:rPr>
        <w:t xml:space="preserve">Pilas, Colas y </w:t>
      </w:r>
      <w:r w:rsidR="00EA1585">
        <w:rPr>
          <w:i/>
        </w:rPr>
        <w:t>Listas</w:t>
      </w:r>
    </w:p>
    <w:p w:rsidR="00833251" w:rsidRDefault="00833251"/>
    <w:p w:rsidR="007B54BB" w:rsidRDefault="007B54BB" w:rsidP="007B54BB">
      <w:r>
        <w:t>Objetivos del</w:t>
      </w:r>
      <w:r w:rsidR="00FF04C6">
        <w:t xml:space="preserve"> proyecto</w:t>
      </w:r>
    </w:p>
    <w:p w:rsidR="007B54BB" w:rsidRDefault="00FF04C6" w:rsidP="003415EB">
      <w:pPr>
        <w:pStyle w:val="ListParagraph"/>
        <w:numPr>
          <w:ilvl w:val="0"/>
          <w:numId w:val="7"/>
        </w:numPr>
      </w:pPr>
      <w:r>
        <w:t>Aplicar encapsulación para guardar la integridad de los datos</w:t>
      </w:r>
      <w:r w:rsidR="003415EB" w:rsidRPr="003415EB">
        <w:t>.</w:t>
      </w:r>
    </w:p>
    <w:p w:rsidR="003415EB" w:rsidRDefault="00FF04C6" w:rsidP="003415EB">
      <w:pPr>
        <w:pStyle w:val="ListParagraph"/>
        <w:numPr>
          <w:ilvl w:val="0"/>
          <w:numId w:val="7"/>
        </w:numPr>
      </w:pPr>
      <w:r>
        <w:rPr>
          <w:lang w:val="es-GT"/>
        </w:rPr>
        <w:t>Utilizar las estructuras de datos: pilas, colas y listas</w:t>
      </w:r>
      <w:r w:rsidR="003415EB" w:rsidRPr="003415EB">
        <w:rPr>
          <w:lang w:val="es-GT"/>
        </w:rPr>
        <w:t>.</w:t>
      </w:r>
    </w:p>
    <w:p w:rsidR="00D10E91" w:rsidRDefault="003415EB" w:rsidP="00285BE1">
      <w:pPr>
        <w:pStyle w:val="ListParagraph"/>
        <w:numPr>
          <w:ilvl w:val="0"/>
          <w:numId w:val="7"/>
        </w:numPr>
      </w:pPr>
      <w:r w:rsidRPr="003415EB">
        <w:rPr>
          <w:lang w:val="es-GT"/>
        </w:rPr>
        <w:t xml:space="preserve">Utilizar </w:t>
      </w:r>
      <w:r w:rsidR="00FF04C6">
        <w:rPr>
          <w:lang w:val="es-GT"/>
        </w:rPr>
        <w:t>técnicas de programación para desarrollar funcionalidades de ordenamiento y búsqueda</w:t>
      </w:r>
      <w:r w:rsidRPr="003415EB">
        <w:rPr>
          <w:lang w:val="es-GT"/>
        </w:rPr>
        <w:t>.</w:t>
      </w:r>
    </w:p>
    <w:p w:rsidR="00C31E38" w:rsidRDefault="00C31E38" w:rsidP="00C31E38">
      <w:r>
        <w:t>Recomendación: trabajar en grupos de dos integrantes.</w:t>
      </w:r>
    </w:p>
    <w:p w:rsidR="00D05B8F" w:rsidRDefault="00D05B8F" w:rsidP="00C31E38">
      <w:r>
        <w:t>Elegir uno de los siguientes proyectos:</w:t>
      </w:r>
    </w:p>
    <w:p w:rsidR="00563974" w:rsidRDefault="00D05B8F" w:rsidP="00D05B8F">
      <w:pPr>
        <w:pStyle w:val="ListParagraph"/>
        <w:numPr>
          <w:ilvl w:val="0"/>
          <w:numId w:val="12"/>
        </w:numPr>
      </w:pPr>
      <w:r>
        <w:t xml:space="preserve">Programa de </w:t>
      </w:r>
      <w:r w:rsidRPr="00D05B8F">
        <w:rPr>
          <w:i/>
        </w:rPr>
        <w:t>Pedidos y Cocina</w:t>
      </w:r>
      <w:r>
        <w:t xml:space="preserve"> mejorado. Se requiere guardar un historial de las órdenes </w:t>
      </w:r>
      <w:r w:rsidR="00165088">
        <w:t xml:space="preserve">de comida y permitir </w:t>
      </w:r>
      <w:r>
        <w:t xml:space="preserve">generar </w:t>
      </w:r>
      <w:r w:rsidR="00165088">
        <w:t xml:space="preserve">los siguientes </w:t>
      </w:r>
      <w:r>
        <w:t>reporte</w:t>
      </w:r>
      <w:r w:rsidR="00165088">
        <w:t>s:</w:t>
      </w:r>
      <w:r>
        <w:t xml:space="preserve"> </w:t>
      </w:r>
    </w:p>
    <w:p w:rsidR="00165088" w:rsidRDefault="00165088" w:rsidP="00563974">
      <w:pPr>
        <w:pStyle w:val="ListParagraph"/>
        <w:numPr>
          <w:ilvl w:val="1"/>
          <w:numId w:val="12"/>
        </w:numPr>
      </w:pPr>
      <w:r>
        <w:t>Órdenes que se han realizado en un rango de fechas. Ordenado por fecha descendiente.</w:t>
      </w:r>
    </w:p>
    <w:p w:rsidR="00D05B8F" w:rsidRDefault="006730B2" w:rsidP="00563974">
      <w:pPr>
        <w:pStyle w:val="ListParagraph"/>
        <w:numPr>
          <w:ilvl w:val="1"/>
          <w:numId w:val="12"/>
        </w:numPr>
      </w:pPr>
      <w:r>
        <w:t>Órdenes que contienen cierta opción de comida</w:t>
      </w:r>
      <w:r w:rsidR="00563974">
        <w:t>.</w:t>
      </w:r>
      <w:r>
        <w:t xml:space="preserve"> Ordenado por el total de la orden</w:t>
      </w:r>
      <w:r w:rsidR="00630FEC">
        <w:t xml:space="preserve"> descendentemente</w:t>
      </w:r>
      <w:r>
        <w:t>.</w:t>
      </w:r>
    </w:p>
    <w:p w:rsidR="00563974" w:rsidRDefault="00563974" w:rsidP="00563974">
      <w:pPr>
        <w:pStyle w:val="ListParagraph"/>
        <w:numPr>
          <w:ilvl w:val="1"/>
          <w:numId w:val="12"/>
        </w:numPr>
      </w:pPr>
      <w:r>
        <w:t>Por cantidad total de opciones de comida dentro de la orden. Ordenado por cantidad total de opciones descendentemente.</w:t>
      </w:r>
    </w:p>
    <w:p w:rsidR="00165088" w:rsidRDefault="00D05B8F" w:rsidP="00D05B8F">
      <w:pPr>
        <w:pStyle w:val="ListParagraph"/>
        <w:numPr>
          <w:ilvl w:val="0"/>
          <w:numId w:val="12"/>
        </w:numPr>
      </w:pPr>
      <w:r>
        <w:t xml:space="preserve">Programa de </w:t>
      </w:r>
      <w:r w:rsidRPr="00D05B8F">
        <w:rPr>
          <w:i/>
        </w:rPr>
        <w:t xml:space="preserve">Administración de </w:t>
      </w:r>
      <w:r w:rsidR="00515708">
        <w:rPr>
          <w:i/>
        </w:rPr>
        <w:t>clínica</w:t>
      </w:r>
      <w:r>
        <w:t xml:space="preserve"> mejorado. Por cada paciente se debe llevar un historial de sus </w:t>
      </w:r>
      <w:r w:rsidR="00515708">
        <w:t>asistencias a la clínica</w:t>
      </w:r>
      <w:r>
        <w:t xml:space="preserve">. </w:t>
      </w:r>
      <w:r w:rsidR="00165088">
        <w:t>Generar los siguientes reportes:</w:t>
      </w:r>
    </w:p>
    <w:p w:rsidR="00630FEC" w:rsidRDefault="00630FEC" w:rsidP="00165088">
      <w:pPr>
        <w:pStyle w:val="ListParagraph"/>
        <w:numPr>
          <w:ilvl w:val="1"/>
          <w:numId w:val="12"/>
        </w:numPr>
      </w:pPr>
      <w:r>
        <w:t>Pacientes cuya fecha de nacimiento está en un rango de fechas. Ordenar por fecha de nacimiento ascendentemente.</w:t>
      </w:r>
    </w:p>
    <w:p w:rsidR="00165088" w:rsidRDefault="00165088" w:rsidP="00165088">
      <w:pPr>
        <w:pStyle w:val="ListParagraph"/>
        <w:numPr>
          <w:ilvl w:val="1"/>
          <w:numId w:val="12"/>
        </w:numPr>
      </w:pPr>
      <w:r>
        <w:t xml:space="preserve">Pacientes que han llegado en </w:t>
      </w:r>
      <w:r w:rsidR="00DE6643">
        <w:t>cierto día</w:t>
      </w:r>
      <w:r w:rsidR="00D05B8F">
        <w:t xml:space="preserve">. </w:t>
      </w:r>
      <w:r>
        <w:t xml:space="preserve">Ordenado </w:t>
      </w:r>
      <w:r w:rsidR="00DE6643">
        <w:t>apellidos ascendentemente</w:t>
      </w:r>
      <w:r>
        <w:t>.</w:t>
      </w:r>
    </w:p>
    <w:p w:rsidR="00D05B8F" w:rsidRDefault="00D05B8F" w:rsidP="00165088">
      <w:pPr>
        <w:pStyle w:val="ListParagraph"/>
        <w:numPr>
          <w:ilvl w:val="1"/>
          <w:numId w:val="12"/>
        </w:numPr>
      </w:pPr>
      <w:r>
        <w:t xml:space="preserve">Permitir ordenar por la cantidad </w:t>
      </w:r>
      <w:r w:rsidR="00165088">
        <w:t xml:space="preserve">total </w:t>
      </w:r>
      <w:r>
        <w:t>de veces que los pacientes han llegado al hospital.</w:t>
      </w:r>
      <w:r w:rsidR="00621DA7">
        <w:t xml:space="preserve"> Ordenar colocando de primero al paciente que más veces ha llegado hasta el paciente que menos veces ha llegado.</w:t>
      </w:r>
    </w:p>
    <w:p w:rsidR="00947DD6" w:rsidRDefault="00947DD6" w:rsidP="00947DD6">
      <w:r>
        <w:t>A continuación se muestran más detalles.</w:t>
      </w:r>
    </w:p>
    <w:p w:rsidR="008F5B09" w:rsidRDefault="008F5B09" w:rsidP="00947DD6"/>
    <w:p w:rsidR="00947DD6" w:rsidRDefault="00947DD6">
      <w:r>
        <w:br w:type="page"/>
      </w:r>
    </w:p>
    <w:p w:rsidR="00947DD6" w:rsidRDefault="00947DD6" w:rsidP="00947DD6"/>
    <w:p w:rsidR="00DF3456" w:rsidRPr="00621352" w:rsidRDefault="00621352" w:rsidP="00621352">
      <w:pPr>
        <w:pStyle w:val="Heading1"/>
      </w:pPr>
      <w:r w:rsidRPr="00621352">
        <w:t>Pedidos y Cocina mejorado</w:t>
      </w:r>
    </w:p>
    <w:p w:rsidR="00621352" w:rsidRDefault="00C91C17" w:rsidP="00C31E38">
      <w:r>
        <w:t>Recordemos que una orden de cocina contiene varias opciones.</w:t>
      </w:r>
    </w:p>
    <w:p w:rsidR="004072E4" w:rsidRDefault="004072E4" w:rsidP="00C31E38">
      <w:r w:rsidRPr="004072E4">
        <w:rPr>
          <w:noProof/>
          <w:lang w:eastAsia="es-ES"/>
        </w:rPr>
        <w:drawing>
          <wp:inline distT="0" distB="0" distL="0" distR="0">
            <wp:extent cx="4286250" cy="4143375"/>
            <wp:effectExtent l="0" t="0" r="0" b="9525"/>
            <wp:docPr id="4" name="Picture 4" descr="E:\Documentos\Dropbox\Proyectos\Uni\Curso Estructura de datos\Clases\04 Cola\2017-02-08 Prototipo Comida salud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os\Dropbox\Proyectos\Uni\Curso Estructura de datos\Clases\04 Cola\2017-02-08 Prototipo Comida salud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56" w:rsidRDefault="00794756" w:rsidP="00C31E38">
      <w:r>
        <w:t xml:space="preserve">Al presionar el botón </w:t>
      </w:r>
      <w:r w:rsidRPr="00812A31">
        <w:rPr>
          <w:i/>
        </w:rPr>
        <w:t>Enviar</w:t>
      </w:r>
      <w:r>
        <w:t xml:space="preserve"> actualmente la orden se guarda en una cola para ser preparada en la cocina. Ahora adicionalmente a esto, se guardará en una lista para mantener un historial de órdenes.</w:t>
      </w:r>
    </w:p>
    <w:p w:rsidR="00794756" w:rsidRDefault="00794756" w:rsidP="00C31E38">
      <w:r>
        <w:t>Sobre este historial de órdenes se podrán realizar las siguientes búsquedas para generar un reporte:</w:t>
      </w:r>
    </w:p>
    <w:p w:rsidR="00812A31" w:rsidRDefault="00812A31" w:rsidP="00C31E38">
      <w:r w:rsidRPr="00812A31">
        <w:rPr>
          <w:noProof/>
          <w:lang w:eastAsia="es-ES"/>
        </w:rPr>
        <w:lastRenderedPageBreak/>
        <w:drawing>
          <wp:inline distT="0" distB="0" distL="0" distR="0">
            <wp:extent cx="4752975" cy="8772525"/>
            <wp:effectExtent l="0" t="0" r="9525" b="9525"/>
            <wp:docPr id="2" name="Picture 2" descr="E:\Documentos\Dropbox\Proyectos\Uni\Curso Estructura de datos\Proyectos\Proyecto 1\2017-02-28 - Orden comida - Prot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os\Dropbox\Proyectos\Uni\Curso Estructura de datos\Proyectos\Proyecto 1\2017-02-28 - Orden comida - Prototip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7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52" w:rsidRDefault="00621352" w:rsidP="00C31E38"/>
    <w:p w:rsidR="00621352" w:rsidRPr="00621352" w:rsidRDefault="00621352" w:rsidP="00621352">
      <w:pPr>
        <w:pStyle w:val="Heading1"/>
      </w:pPr>
      <w:r>
        <w:t>Administración de hospital</w:t>
      </w:r>
      <w:r w:rsidRPr="00621352">
        <w:t xml:space="preserve"> mejorado</w:t>
      </w:r>
    </w:p>
    <w:p w:rsidR="00621352" w:rsidRDefault="00812A31" w:rsidP="00C31E38">
      <w:r>
        <w:t xml:space="preserve">Por cada paciente se debe llevar un historial de sus </w:t>
      </w:r>
      <w:r w:rsidR="00240314">
        <w:t>asistencias a la clínica</w:t>
      </w:r>
      <w:r>
        <w:t>.</w:t>
      </w:r>
    </w:p>
    <w:p w:rsidR="00784D73" w:rsidRDefault="00240314" w:rsidP="00C31E38">
      <w:r w:rsidRPr="00240314">
        <w:rPr>
          <w:noProof/>
          <w:lang w:eastAsia="es-ES"/>
        </w:rPr>
        <w:drawing>
          <wp:inline distT="0" distB="0" distL="0" distR="0">
            <wp:extent cx="4286250" cy="3286125"/>
            <wp:effectExtent l="0" t="0" r="0" b="9525"/>
            <wp:docPr id="5" name="Picture 5" descr="E:\Documentos\Dropbox\Proyectos\Uni\Curso Estructura de datos\Proyectos\Proyecto 1\2017-02-28 - Agregar asistencia clinica - Prot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os\Dropbox\Proyectos\Uni\Curso Estructura de datos\Proyectos\Proyecto 1\2017-02-28 - Agregar asistencia clinica - Prototi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73" w:rsidRDefault="00784D73" w:rsidP="00C31E38">
      <w:r>
        <w:t>La aplicación debe permitir generar los siguientes reportes:</w:t>
      </w:r>
    </w:p>
    <w:p w:rsidR="00DF3456" w:rsidRPr="008013D6" w:rsidRDefault="00DE6643" w:rsidP="00161688">
      <w:r w:rsidRPr="00DE6643">
        <w:rPr>
          <w:noProof/>
          <w:lang w:eastAsia="es-ES"/>
        </w:rPr>
        <w:lastRenderedPageBreak/>
        <w:drawing>
          <wp:inline distT="0" distB="0" distL="0" distR="0">
            <wp:extent cx="4752975" cy="8772525"/>
            <wp:effectExtent l="0" t="0" r="9525" b="9525"/>
            <wp:docPr id="6" name="Picture 6" descr="E:\Documentos\Dropbox\Proyectos\Uni\Curso Estructura de datos\Proyectos\Proyecto 1\2017-02-28 - Reporte clinica - Prot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os\Dropbox\Proyectos\Uni\Curso Estructura de datos\Proyectos\Proyecto 1\2017-02-28 - Reporte clinica - Prototip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7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456" w:rsidRPr="008013D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F9F" w:rsidRDefault="000D6F9F" w:rsidP="00161688">
      <w:pPr>
        <w:spacing w:after="0" w:line="240" w:lineRule="auto"/>
      </w:pPr>
      <w:r>
        <w:separator/>
      </w:r>
    </w:p>
  </w:endnote>
  <w:endnote w:type="continuationSeparator" w:id="0">
    <w:p w:rsidR="000D6F9F" w:rsidRDefault="000D6F9F" w:rsidP="00161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F9F" w:rsidRDefault="000D6F9F" w:rsidP="00161688">
      <w:pPr>
        <w:spacing w:after="0" w:line="240" w:lineRule="auto"/>
      </w:pPr>
      <w:r>
        <w:separator/>
      </w:r>
    </w:p>
  </w:footnote>
  <w:footnote w:type="continuationSeparator" w:id="0">
    <w:p w:rsidR="000D6F9F" w:rsidRDefault="000D6F9F" w:rsidP="00161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2E4" w:rsidRDefault="004072E4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-219710</wp:posOffset>
          </wp:positionV>
          <wp:extent cx="714375" cy="665480"/>
          <wp:effectExtent l="0" t="0" r="9525" b="1270"/>
          <wp:wrapTight wrapText="bothSides">
            <wp:wrapPolygon edited="0">
              <wp:start x="0" y="0"/>
              <wp:lineTo x="0" y="21023"/>
              <wp:lineTo x="21312" y="21023"/>
              <wp:lineTo x="2131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65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Estructura de datos y algoritmos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36ACA"/>
    <w:multiLevelType w:val="hybridMultilevel"/>
    <w:tmpl w:val="07D86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73289"/>
    <w:multiLevelType w:val="hybridMultilevel"/>
    <w:tmpl w:val="95686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60C19"/>
    <w:multiLevelType w:val="hybridMultilevel"/>
    <w:tmpl w:val="7D06D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0103D"/>
    <w:multiLevelType w:val="hybridMultilevel"/>
    <w:tmpl w:val="39F62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1EB0"/>
    <w:multiLevelType w:val="hybridMultilevel"/>
    <w:tmpl w:val="1764A5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F1FD3"/>
    <w:multiLevelType w:val="hybridMultilevel"/>
    <w:tmpl w:val="0FCEC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920B4"/>
    <w:multiLevelType w:val="hybridMultilevel"/>
    <w:tmpl w:val="CDC0C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5218DA"/>
    <w:multiLevelType w:val="hybridMultilevel"/>
    <w:tmpl w:val="1D324B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D092B"/>
    <w:multiLevelType w:val="hybridMultilevel"/>
    <w:tmpl w:val="E940E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827D4E"/>
    <w:multiLevelType w:val="hybridMultilevel"/>
    <w:tmpl w:val="F8D6EDF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2CA7FD0"/>
    <w:multiLevelType w:val="hybridMultilevel"/>
    <w:tmpl w:val="E7926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753B0"/>
    <w:multiLevelType w:val="hybridMultilevel"/>
    <w:tmpl w:val="9AA08D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51"/>
    <w:rsid w:val="00014F25"/>
    <w:rsid w:val="000320B2"/>
    <w:rsid w:val="0005522A"/>
    <w:rsid w:val="000A61F0"/>
    <w:rsid w:val="000B0B9D"/>
    <w:rsid w:val="000D5650"/>
    <w:rsid w:val="000D6F9F"/>
    <w:rsid w:val="001013A4"/>
    <w:rsid w:val="001013A6"/>
    <w:rsid w:val="00161688"/>
    <w:rsid w:val="00161F1D"/>
    <w:rsid w:val="00162FE7"/>
    <w:rsid w:val="00165088"/>
    <w:rsid w:val="00195DF4"/>
    <w:rsid w:val="001A545B"/>
    <w:rsid w:val="001C4457"/>
    <w:rsid w:val="001E327D"/>
    <w:rsid w:val="001F60C1"/>
    <w:rsid w:val="00231B46"/>
    <w:rsid w:val="00236983"/>
    <w:rsid w:val="00240314"/>
    <w:rsid w:val="00285BE1"/>
    <w:rsid w:val="00293800"/>
    <w:rsid w:val="002D3463"/>
    <w:rsid w:val="00304026"/>
    <w:rsid w:val="003117FD"/>
    <w:rsid w:val="00312B7E"/>
    <w:rsid w:val="00322A47"/>
    <w:rsid w:val="003415EB"/>
    <w:rsid w:val="003738B2"/>
    <w:rsid w:val="00373BAB"/>
    <w:rsid w:val="00380039"/>
    <w:rsid w:val="003B0E2A"/>
    <w:rsid w:val="003B2AD2"/>
    <w:rsid w:val="003D42A6"/>
    <w:rsid w:val="004072E4"/>
    <w:rsid w:val="00416FB5"/>
    <w:rsid w:val="00417BF0"/>
    <w:rsid w:val="004433C6"/>
    <w:rsid w:val="00463B31"/>
    <w:rsid w:val="0046605D"/>
    <w:rsid w:val="004C1857"/>
    <w:rsid w:val="004D7156"/>
    <w:rsid w:val="004D7F42"/>
    <w:rsid w:val="004F5169"/>
    <w:rsid w:val="00515708"/>
    <w:rsid w:val="00531BA5"/>
    <w:rsid w:val="00557DC1"/>
    <w:rsid w:val="00563974"/>
    <w:rsid w:val="005B3886"/>
    <w:rsid w:val="005C5806"/>
    <w:rsid w:val="00621352"/>
    <w:rsid w:val="00621DA7"/>
    <w:rsid w:val="0063014D"/>
    <w:rsid w:val="00630FEC"/>
    <w:rsid w:val="006537C4"/>
    <w:rsid w:val="006730B2"/>
    <w:rsid w:val="00673958"/>
    <w:rsid w:val="006F3542"/>
    <w:rsid w:val="007477AC"/>
    <w:rsid w:val="00752A2C"/>
    <w:rsid w:val="007657F7"/>
    <w:rsid w:val="00772887"/>
    <w:rsid w:val="00772901"/>
    <w:rsid w:val="00782143"/>
    <w:rsid w:val="00784D73"/>
    <w:rsid w:val="00794756"/>
    <w:rsid w:val="007B426C"/>
    <w:rsid w:val="007B54BB"/>
    <w:rsid w:val="007F2156"/>
    <w:rsid w:val="008013D6"/>
    <w:rsid w:val="008057E0"/>
    <w:rsid w:val="00812A31"/>
    <w:rsid w:val="00823B51"/>
    <w:rsid w:val="00833251"/>
    <w:rsid w:val="00836666"/>
    <w:rsid w:val="008434CD"/>
    <w:rsid w:val="008450B7"/>
    <w:rsid w:val="008523D6"/>
    <w:rsid w:val="00861DC4"/>
    <w:rsid w:val="008A16AD"/>
    <w:rsid w:val="008C020E"/>
    <w:rsid w:val="008F48F2"/>
    <w:rsid w:val="008F5B09"/>
    <w:rsid w:val="00922512"/>
    <w:rsid w:val="00940E42"/>
    <w:rsid w:val="00942457"/>
    <w:rsid w:val="00947DD6"/>
    <w:rsid w:val="009D0AE9"/>
    <w:rsid w:val="009D1B04"/>
    <w:rsid w:val="009E0CC1"/>
    <w:rsid w:val="00A153BA"/>
    <w:rsid w:val="00A25AD6"/>
    <w:rsid w:val="00A70105"/>
    <w:rsid w:val="00A81BBC"/>
    <w:rsid w:val="00AB79F6"/>
    <w:rsid w:val="00AC5BD8"/>
    <w:rsid w:val="00AE7DBD"/>
    <w:rsid w:val="00AF522C"/>
    <w:rsid w:val="00AF7C7F"/>
    <w:rsid w:val="00B139FE"/>
    <w:rsid w:val="00BA2A47"/>
    <w:rsid w:val="00BA49B3"/>
    <w:rsid w:val="00BA6830"/>
    <w:rsid w:val="00BB5B5E"/>
    <w:rsid w:val="00BB702D"/>
    <w:rsid w:val="00BC4492"/>
    <w:rsid w:val="00BC4803"/>
    <w:rsid w:val="00BD00BF"/>
    <w:rsid w:val="00C12E6A"/>
    <w:rsid w:val="00C27BA0"/>
    <w:rsid w:val="00C31E38"/>
    <w:rsid w:val="00C55481"/>
    <w:rsid w:val="00C6478E"/>
    <w:rsid w:val="00C84B8B"/>
    <w:rsid w:val="00C91C17"/>
    <w:rsid w:val="00C93FF2"/>
    <w:rsid w:val="00CA1C27"/>
    <w:rsid w:val="00CE031C"/>
    <w:rsid w:val="00CF1889"/>
    <w:rsid w:val="00CF38AF"/>
    <w:rsid w:val="00D05B8F"/>
    <w:rsid w:val="00D10E91"/>
    <w:rsid w:val="00D50BDB"/>
    <w:rsid w:val="00D7100D"/>
    <w:rsid w:val="00D917F2"/>
    <w:rsid w:val="00DA0F00"/>
    <w:rsid w:val="00DB2FFF"/>
    <w:rsid w:val="00DB74CF"/>
    <w:rsid w:val="00DC32CE"/>
    <w:rsid w:val="00DD04CD"/>
    <w:rsid w:val="00DD367E"/>
    <w:rsid w:val="00DE6643"/>
    <w:rsid w:val="00DF3456"/>
    <w:rsid w:val="00DF4EF4"/>
    <w:rsid w:val="00E1363D"/>
    <w:rsid w:val="00E949ED"/>
    <w:rsid w:val="00EA1585"/>
    <w:rsid w:val="00EA2D8A"/>
    <w:rsid w:val="00EC0C0D"/>
    <w:rsid w:val="00F30D21"/>
    <w:rsid w:val="00F41F9B"/>
    <w:rsid w:val="00F509B4"/>
    <w:rsid w:val="00F56A92"/>
    <w:rsid w:val="00F85659"/>
    <w:rsid w:val="00F9084B"/>
    <w:rsid w:val="00FA12AE"/>
    <w:rsid w:val="00FF04C6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CE37C8-ADBB-4198-A50F-1C7929AD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32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1857"/>
    <w:rPr>
      <w:i/>
      <w:iCs/>
    </w:rPr>
  </w:style>
  <w:style w:type="paragraph" w:styleId="NormalWeb">
    <w:name w:val="Normal (Web)"/>
    <w:basedOn w:val="Normal"/>
    <w:uiPriority w:val="99"/>
    <w:unhideWhenUsed/>
    <w:rsid w:val="00C1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eGrid">
    <w:name w:val="Table Grid"/>
    <w:basedOn w:val="TableNormal"/>
    <w:uiPriority w:val="39"/>
    <w:rsid w:val="0055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54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16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688"/>
  </w:style>
  <w:style w:type="paragraph" w:styleId="Footer">
    <w:name w:val="footer"/>
    <w:basedOn w:val="Normal"/>
    <w:link w:val="FooterChar"/>
    <w:uiPriority w:val="99"/>
    <w:unhideWhenUsed/>
    <w:rsid w:val="001616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688"/>
  </w:style>
  <w:style w:type="character" w:styleId="Hyperlink">
    <w:name w:val="Hyperlink"/>
    <w:basedOn w:val="DefaultParagraphFont"/>
    <w:uiPriority w:val="99"/>
    <w:unhideWhenUsed/>
    <w:rsid w:val="00F90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aovalle</dc:creator>
  <cp:keywords/>
  <dc:description/>
  <cp:lastModifiedBy>aovalle</cp:lastModifiedBy>
  <cp:revision>99</cp:revision>
  <dcterms:created xsi:type="dcterms:W3CDTF">2016-05-24T13:24:00Z</dcterms:created>
  <dcterms:modified xsi:type="dcterms:W3CDTF">2017-03-01T04:55:00Z</dcterms:modified>
</cp:coreProperties>
</file>