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</w:p>
    <w:p>
      <w:pPr>
        <w:pStyle w:val="Titel"/>
        <w:bidi w:val="0"/>
      </w:pPr>
    </w:p>
    <w:p>
      <w:pPr>
        <w:pStyle w:val="Titel"/>
        <w:bidi w:val="0"/>
      </w:pPr>
    </w:p>
    <w:p>
      <w:pPr>
        <w:pStyle w:val="Titel"/>
        <w:bidi w:val="0"/>
      </w:pPr>
    </w:p>
    <w:p>
      <w:pPr>
        <w:pStyle w:val="Titel"/>
        <w:bidi w:val="0"/>
      </w:pPr>
    </w:p>
    <w:p>
      <w:pPr>
        <w:pStyle w:val="Titel"/>
        <w:bidi w:val="0"/>
      </w:pPr>
      <w:r>
        <w:rPr>
          <w:rtl w:val="0"/>
          <w:lang w:val="de-DE"/>
        </w:rPr>
        <w:t>Spotify Daten - und Nutzerprofilanalyse</w:t>
      </w:r>
    </w:p>
    <w:p>
      <w:pPr>
        <w:pStyle w:val="Quellenangabe"/>
        <w:bidi w:val="0"/>
      </w:pPr>
      <w:r>
        <w:rPr>
          <w:rtl w:val="0"/>
        </w:rPr>
        <w:t>Projektarbeit im Fach: Artificial Intelligence</w:t>
      </w:r>
    </w:p>
    <w:p>
      <w:pPr>
        <w:pStyle w:val="Quellenangabe"/>
        <w:bidi w:val="0"/>
      </w:pPr>
    </w:p>
    <w:p>
      <w:pPr>
        <w:pStyle w:val="Quellenangabe"/>
        <w:bidi w:val="0"/>
      </w:pPr>
      <w:r>
        <w:rPr>
          <w:rtl w:val="0"/>
        </w:rPr>
        <w:t>Genre Klassifikation mittels Machine Learning</w:t>
      </w:r>
    </w:p>
    <w:p>
      <w:pPr>
        <w:pStyle w:val="Quellenangabe"/>
        <w:bidi w:val="0"/>
      </w:pPr>
      <w:r>
        <w:rPr>
          <w:rtl w:val="0"/>
        </w:rPr>
        <w:t>Explorative Nutzer Analyse</w:t>
      </w:r>
    </w:p>
    <w:p>
      <w:pPr>
        <w:pStyle w:val="Quellenangabe"/>
        <w:bidi w:val="0"/>
      </w:pPr>
      <w:r>
        <w:rPr>
          <w:rtl w:val="0"/>
        </w:rPr>
        <w:t>…</w:t>
      </w:r>
    </w:p>
    <w:p>
      <w:pPr>
        <w:pStyle w:val="Quellenangabe"/>
        <w:bidi w:val="0"/>
      </w:pPr>
      <w:r>
        <w:rPr>
          <w:rtl w:val="0"/>
        </w:rPr>
        <w:t>…</w:t>
      </w:r>
    </w:p>
    <w:p>
      <w:pPr>
        <w:pStyle w:val="Quellenangabe"/>
        <w:bidi w:val="0"/>
      </w:pPr>
      <w:r>
        <w:rPr>
          <w:rtl w:val="0"/>
        </w:rPr>
        <w:t>…</w:t>
      </w:r>
    </w:p>
    <w:p>
      <w:pPr>
        <w:pStyle w:val="Quellenangabe"/>
        <w:bidi w:val="0"/>
      </w:pPr>
    </w:p>
    <w:p>
      <w:pPr>
        <w:pStyle w:val="Quellenangabe"/>
        <w:bidi w:val="0"/>
      </w:pPr>
    </w:p>
    <w:p>
      <w:pPr>
        <w:pStyle w:val="Quellenangabe"/>
        <w:bidi w:val="0"/>
      </w:pPr>
      <w:r>
        <w:rPr>
          <w:rtl w:val="0"/>
          <w:lang w:val="nl-NL"/>
        </w:rPr>
        <w:t>Sebastian Buresch</w:t>
      </w:r>
    </w:p>
    <w:p>
      <w:pPr>
        <w:pStyle w:val="Quellenangabe"/>
        <w:bidi w:val="0"/>
      </w:pPr>
      <w:r>
        <w:rPr>
          <w:rtl w:val="0"/>
        </w:rPr>
        <w:t>Marco Lichtenberger</w:t>
      </w:r>
    </w:p>
    <w:p>
      <w:pPr>
        <w:pStyle w:val="Quellenangabe"/>
        <w:bidi w:val="0"/>
      </w:pPr>
      <w:r>
        <w:rPr>
          <w:rtl w:val="0"/>
        </w:rPr>
        <w:t>Thomas Elias Huber</w:t>
      </w:r>
    </w:p>
    <w:p>
      <w:pPr>
        <w:pStyle w:val="Quellenangabe"/>
        <w:bidi w:val="0"/>
      </w:pP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tl w:val="0"/>
        </w:rPr>
        <w:t>31. Juli 2025</w:t>
      </w:r>
      <w:r>
        <w:rPr/>
        <w:fldChar w:fldCharType="end" w:fldLock="1"/>
      </w:r>
    </w:p>
    <w:p>
      <w:pPr>
        <w:pStyle w:val="Quellenangabe"/>
        <w:bidi w:val="0"/>
      </w:pPr>
    </w:p>
    <w:p>
      <w:pPr>
        <w:pStyle w:val="Quellenangab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andard"/>
        <w:numPr>
          <w:ilvl w:val="0"/>
          <w:numId w:val="2"/>
        </w:numPr>
        <w:spacing w:after="0" w:line="429" w:lineRule="atLeast"/>
        <w:jc w:val="left"/>
        <w:rPr>
          <w:rFonts w:ascii="Helvetica" w:hAnsi="Helvetica"/>
          <w:b w:val="1"/>
          <w:bCs w:val="1"/>
          <w:outline w:val="0"/>
          <w:color w:val="355f91"/>
          <w:sz w:val="37"/>
          <w:szCs w:val="37"/>
          <w:lang w:val="de-DE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Einleitung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Musik ist ein kulturelles Ph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nomen mit hoher pers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nlicher Relevanz. Durch die Verf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gbarkeit gro</w:t>
      </w:r>
      <w:r>
        <w:rPr>
          <w:rFonts w:ascii="Times Roman" w:hAnsi="Times Roman" w:hint="default"/>
          <w:sz w:val="29"/>
          <w:szCs w:val="29"/>
          <w:rtl w:val="0"/>
          <w:lang w:val="de-DE"/>
        </w:rPr>
        <w:t>ß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er Musikkataloge auf Streaming-Plattformen wie Spotify entstehen umfangreiche Daten 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ber das individuelle H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rverhalten. Ziel dieses Projekts war es, mithilfe der Spotify Web API sowie eines 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ffentlich verf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gbaren Datensatzes Musikpr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ferenzen zu analysieren und mittels maschinellen Lernens eine automatische Genreklassifikation zu erm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glichen.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2. Datengrundlage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</w:rPr>
        <w:t>F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r dieses Projekt wurden zwei Datenquellen verwendet: Einerseits die Spotify Web API zur Abfrage pers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nlicher Top-Tracks eines Nutzers inklusive zugeh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riger Genres; andererseits ein Kaggle-Datensatz mit 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ber 20.000 Songs und ihren akustischen Eigenschaften (z.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  <w:lang w:val="de-DE"/>
        </w:rPr>
        <w:t>B. Valence, Energy, Tempo, Danceability) sowie Genre-Tags. Die wichtigsten Merkmale f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r die Analyse sind: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- danceability, energy, loudness, speechiness</w:t>
      </w:r>
    </w:p>
    <w:p>
      <w:pPr>
        <w:pStyle w:val="Standard"/>
        <w:spacing w:after="320" w:line="337" w:lineRule="atLeast"/>
        <w:jc w:val="left"/>
      </w:pPr>
      <w:r>
        <w:rPr>
          <w:rFonts w:ascii="Times Roman" w:hAnsi="Times Roman"/>
          <w:sz w:val="29"/>
          <w:szCs w:val="29"/>
          <w:rtl w:val="0"/>
          <w:lang w:val="en-US"/>
        </w:rPr>
        <w:t>- acousticness, instrumentalness, liveness, valence, tempo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</w:rPr>
        <w:br w:type="page"/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14:textFill>
            <w14:solidFill>
              <w14:srgbClr w14:val="365F91"/>
            </w14:solidFill>
          </w14:textFill>
        </w:rPr>
        <w:t>3. Explorative Analyse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Aus den Top-Tracks eines Spotify-Nutzers wurden mithilfe der API die h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ufigsten Genres extrahiert. Diese wurden mit einer Counter-Analyse gez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hlt und nach H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ufigkeit sortiert. Anschlie</w:t>
      </w:r>
      <w:r>
        <w:rPr>
          <w:rFonts w:ascii="Times Roman" w:hAnsi="Times Roman" w:hint="default"/>
          <w:sz w:val="29"/>
          <w:szCs w:val="29"/>
          <w:rtl w:val="0"/>
          <w:lang w:val="de-DE"/>
        </w:rPr>
        <w:t>ß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end wurden die Genres 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ber ein Mapping in grobe Stilrichtungen (z.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  <w:lang w:val="de-DE"/>
        </w:rPr>
        <w:t>B. 'Rocker', 'Metalhead', 'Pop-Liebhaber') eingeordnet. Dies erlaubt eine vereinfachte Klassifizierung des Nutzerprofils.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Standard"/>
        <w:spacing w:after="320" w:line="337" w:lineRule="atLeast"/>
        <w:jc w:val="left"/>
      </w:pPr>
      <w:r>
        <w:rPr>
          <w:rFonts w:ascii="Times Roman" w:cs="Times Roman" w:hAnsi="Times Roman" w:eastAsia="Times Roman"/>
          <w:sz w:val="29"/>
          <w:szCs w:val="29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line">
                  <wp:posOffset>365759</wp:posOffset>
                </wp:positionV>
                <wp:extent cx="5588000" cy="3390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eingesetztes-Bild.tiff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0" cy="3390900"/>
                          <a:chOff x="0" y="0"/>
                          <a:chExt cx="5588000" cy="3390900"/>
                        </a:xfrm>
                      </wpg:grpSpPr>
                      <pic:pic xmlns:pic="http://schemas.openxmlformats.org/drawingml/2006/picture">
                        <pic:nvPicPr>
                          <pic:cNvPr id="1073741826" name="eingesetztes-Bild.tiff" descr="eingesetztes-Bild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86400" cy="32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eingesetztes-Bild.tiff" descr="eingesetztes-Bild.tiff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39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0pt;margin-top:28.8pt;width:440.0pt;height:267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88000,3390900">
                <w10:wrap type="through" side="bothSides" anchorx="margin"/>
                <v:shape id="_x0000_s1027" type="#_x0000_t75" style="position:absolute;left:50800;top:50800;width:5486400;height:3289300;">
                  <v:imagedata r:id="rId4" o:title="eingesetztes-Bild.tiff"/>
                </v:shape>
                <v:shape id="_x0000_s1028" type="#_x0000_t75" style="position:absolute;left:0;top:0;width:5588000;height:33909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</w:rPr>
        <w:br w:type="page"/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4. Genreklassifikation mit Machine Learning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Zur Genreklassifikation wurde ein RandomForestClassifier mit 100 B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umen auf dem Kaggle-Datensatz trainiert. Es wurden neun Audiofeatures verwendet. Um die Komplexit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t zu reduzieren und die Modellleistung zu verbessern, wurde die Klassifikation auf die 15 h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ufigsten Genres beschr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nkt. Die Klassifikation erreichte eine Genauigkeit von ca. 49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</w:rPr>
        <w:t>%.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Besonders gut erkennbar waren Genres wie 'minimal-techno', 'metalcore' oder 'party', w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hrend Pop und verwandte Subgenres (z.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  <w:lang w:val="de-DE"/>
        </w:rPr>
        <w:t>B. 'pop-film') schlechter differenzierbar waren.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Die wichtigsten Merkmale laut Modellanalyse waren: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pt-PT"/>
        </w:rPr>
        <w:t>- acousticness (13.2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</w:rPr>
        <w:t>%)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- danceability (12.2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</w:rPr>
        <w:t>%)</w:t>
      </w: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</w:rPr>
        <w:t>- instrumentalness (12.1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  <w:lang w:val="fr-FR"/>
        </w:rPr>
        <w:t> </w:t>
      </w:r>
      <w:r>
        <w:rPr>
          <w:rFonts w:ascii="Times Roman" w:hAnsi="Times Roman"/>
          <w:sz w:val="29"/>
          <w:szCs w:val="29"/>
          <w:rtl w:val="0"/>
        </w:rPr>
        <w:t>%)</w:t>
      </w:r>
    </w:p>
    <w:p>
      <w:pPr>
        <w:pStyle w:val="Standard"/>
        <w:spacing w:after="320" w:line="337" w:lineRule="atLeast"/>
        <w:jc w:val="left"/>
      </w:pPr>
      <w:r>
        <w:rPr>
          <w:rFonts w:ascii="Times Roman" w:hAnsi="Times Roman"/>
          <w:sz w:val="29"/>
          <w:szCs w:val="29"/>
          <w:rtl w:val="0"/>
          <w:lang w:val="de-DE"/>
        </w:rPr>
        <w:t>Weitere wichtige Merkmale waren energy, valence und tempo.</w:t>
      </w:r>
      <w:r>
        <w:rPr>
          <w:rFonts w:ascii="Times Roman" w:cs="Times Roman" w:hAnsi="Times Roman" w:eastAsia="Times Roman"/>
          <w:sz w:val="29"/>
          <w:szCs w:val="29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-396240</wp:posOffset>
            </wp:positionH>
            <wp:positionV relativeFrom="line">
              <wp:posOffset>302894</wp:posOffset>
            </wp:positionV>
            <wp:extent cx="5524500" cy="2762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8" name="officeArt object" descr="eingesetzter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ingesetzter-Film.png" descr="eingesetzter-Fil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</w:rPr>
        <w:br w:type="page"/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5. Bewertung und Erkenntnisse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320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Das Modell zeigt, dass bestimmte Genres klar erkennbare akustische Signaturen aufweisen. Die Audiofeatures erm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glichen eine solide Klassifikation in F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llen, in denen Genres technisch oder stilistisch eindeutig trennbar sind. Schw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chen treten vor allem bei 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berlappenden Pop-Subgenres auf.</w:t>
      </w:r>
    </w:p>
    <w:p>
      <w:pPr>
        <w:pStyle w:val="Standard"/>
        <w:spacing w:after="0" w:line="337" w:lineRule="atLeast"/>
        <w:jc w:val="left"/>
      </w:pPr>
      <w:r>
        <w:rPr>
          <w:rFonts w:ascii="Times Roman" w:hAnsi="Times Roman"/>
          <w:sz w:val="29"/>
          <w:szCs w:val="29"/>
          <w:rtl w:val="0"/>
          <w:lang w:val="de-DE"/>
        </w:rPr>
        <w:t>Die Feature-Wichtigkeit liefert zus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 xml:space="preserve">tzlich interessante Erkenntnisse 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ber die Struktur von Musikstilen und ihre Repr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sentation in den Spotify-Daten.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6. Fazit und Ausblick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0" w:line="337" w:lineRule="atLeast"/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 xml:space="preserve">Dieses Projekt zeigt, wie mit einfachen Machine-Learning-Verfahren und 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ffentlich zug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nglichen Daten ein Einblick in individuelle Musikpr</w:t>
      </w:r>
      <w:r>
        <w:rPr>
          <w:rFonts w:ascii="Times Roman" w:hAnsi="Times Roman" w:hint="default"/>
          <w:sz w:val="29"/>
          <w:szCs w:val="29"/>
          <w:rtl w:val="0"/>
        </w:rPr>
        <w:t>ä</w:t>
      </w:r>
      <w:r>
        <w:rPr>
          <w:rFonts w:ascii="Times Roman" w:hAnsi="Times Roman"/>
          <w:sz w:val="29"/>
          <w:szCs w:val="29"/>
          <w:rtl w:val="0"/>
          <w:lang w:val="de-DE"/>
        </w:rPr>
        <w:t>ferenzen sowie eine automatisierte Genreklassifikation m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glich ist. K</w:t>
      </w:r>
      <w:r>
        <w:rPr>
          <w:rFonts w:ascii="Times Roman" w:hAnsi="Times Roman" w:hint="default"/>
          <w:sz w:val="29"/>
          <w:szCs w:val="29"/>
          <w:rtl w:val="0"/>
        </w:rPr>
        <w:t>ü</w:t>
      </w:r>
      <w:r>
        <w:rPr>
          <w:rFonts w:ascii="Times Roman" w:hAnsi="Times Roman"/>
          <w:sz w:val="29"/>
          <w:szCs w:val="29"/>
          <w:rtl w:val="0"/>
          <w:lang w:val="de-DE"/>
        </w:rPr>
        <w:t>nftige Erweiterungen k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nnten Lyrics-Analyse, t-SNE-Clustering, oder Zeitverlaufsauswertungen umfassen.</w:t>
      </w:r>
      <w:r>
        <w:rPr>
          <w:rFonts w:ascii="Times Roman" w:hAnsi="Times Roman"/>
          <w:sz w:val="24"/>
          <w:szCs w:val="24"/>
          <w:rtl w:val="0"/>
        </w:rPr>
        <w:t xml:space="preserve"> </w:t>
      </w:r>
    </w:p>
    <w:p>
      <w:pPr>
        <w:pStyle w:val="Standard"/>
        <w:spacing w:after="0" w:line="337" w:lineRule="atLeast"/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tandard"/>
        <w:spacing w:after="0" w:line="337" w:lineRule="atLeast"/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tandard"/>
        <w:spacing w:after="266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Abbildung 1: Top 10 Genres basierend auf den pers</w:t>
      </w:r>
      <w:r>
        <w:rPr>
          <w:rFonts w:ascii="Times Roman" w:hAnsi="Times Roman" w:hint="default"/>
          <w:sz w:val="29"/>
          <w:szCs w:val="29"/>
          <w:rtl w:val="0"/>
          <w:lang w:val="sv-SE"/>
        </w:rPr>
        <w:t>ö</w:t>
      </w:r>
      <w:r>
        <w:rPr>
          <w:rFonts w:ascii="Times Roman" w:hAnsi="Times Roman"/>
          <w:sz w:val="29"/>
          <w:szCs w:val="29"/>
          <w:rtl w:val="0"/>
          <w:lang w:val="de-DE"/>
        </w:rPr>
        <w:t>nlichen Spotify-Daten.</w:t>
      </w:r>
    </w:p>
    <w:p>
      <w:pPr>
        <w:pStyle w:val="Standard"/>
        <w:spacing w:after="266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Abbildung 2: Wichtigste Audiofeatures laut Modell.</w:t>
      </w:r>
    </w:p>
    <w:p>
      <w:pPr>
        <w:pStyle w:val="Standard"/>
        <w:spacing w:after="0" w:line="337" w:lineRule="atLeast"/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Abbildung 3: Konfusionsmatrix der Genreklassifikation.</w:t>
      </w:r>
      <w:r>
        <w:rPr>
          <w:rFonts w:ascii="Times Roman" w:hAnsi="Times Roman"/>
          <w:sz w:val="24"/>
          <w:szCs w:val="24"/>
          <w:rtl w:val="0"/>
        </w:rPr>
        <w:t xml:space="preserve"> </w:t>
      </w:r>
    </w:p>
    <w:p>
      <w:pPr>
        <w:pStyle w:val="Standard"/>
        <w:spacing w:after="0" w:line="337" w:lineRule="atLeast"/>
        <w:jc w:val="left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24"/>
          <w:szCs w:val="24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24"/>
          <w:szCs w:val="24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55f91"/>
          <w:sz w:val="37"/>
          <w:szCs w:val="37"/>
          <w:rtl w:val="0"/>
          <w:lang w:val="de-DE"/>
          <w14:textFill>
            <w14:solidFill>
              <w14:srgbClr w14:val="365F91"/>
            </w14:solidFill>
          </w14:textFill>
        </w:rPr>
        <w:t>7. Literaturverzeichnis</w:t>
      </w:r>
    </w:p>
    <w:p>
      <w:pPr>
        <w:pStyle w:val="Standard"/>
        <w:spacing w:after="0" w:line="429" w:lineRule="atLeast"/>
        <w:jc w:val="left"/>
        <w:rPr>
          <w:rFonts w:ascii="Helvetica" w:cs="Helvetica" w:hAnsi="Helvetica" w:eastAsia="Helvetica"/>
          <w:b w:val="1"/>
          <w:bCs w:val="1"/>
          <w:outline w:val="0"/>
          <w:color w:val="355f91"/>
          <w:sz w:val="37"/>
          <w:szCs w:val="37"/>
          <w14:textFill>
            <w14:solidFill>
              <w14:srgbClr w14:val="365F91"/>
            </w14:solidFill>
          </w14:textFill>
        </w:rPr>
      </w:pPr>
    </w:p>
    <w:p>
      <w:pPr>
        <w:pStyle w:val="Standard"/>
        <w:spacing w:after="266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- Spotify Developer. (2023). Spotify Web API Documentation. https://developer.spotify.com/documentation/web-api/</w:t>
      </w:r>
    </w:p>
    <w:p>
      <w:pPr>
        <w:pStyle w:val="Standard"/>
        <w:spacing w:after="266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- Kaggle. (2023). Spotify Dataset. https://www.kaggle.com/datasets</w:t>
      </w:r>
    </w:p>
    <w:p>
      <w:pPr>
        <w:pStyle w:val="Standard"/>
        <w:spacing w:after="266" w:line="337" w:lineRule="atLeast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- Pedregosa, F. et al. (2011). Scikit-learn: Machine Learning in Python. Journal of Machine Learning Research, 12, 2825</w:t>
      </w:r>
      <w:r>
        <w:rPr>
          <w:rFonts w:ascii="Times Roman" w:hAnsi="Times Roman" w:hint="default"/>
          <w:sz w:val="29"/>
          <w:szCs w:val="29"/>
          <w:rtl w:val="0"/>
        </w:rPr>
        <w:t>–</w:t>
      </w:r>
      <w:r>
        <w:rPr>
          <w:rFonts w:ascii="Times Roman" w:hAnsi="Times Roman"/>
          <w:sz w:val="29"/>
          <w:szCs w:val="29"/>
          <w:rtl w:val="0"/>
        </w:rPr>
        <w:t>2830.</w:t>
      </w:r>
    </w:p>
    <w:p>
      <w:pPr>
        <w:pStyle w:val="Standard"/>
        <w:spacing w:after="0" w:line="337" w:lineRule="atLeast"/>
        <w:jc w:val="left"/>
      </w:pPr>
      <w:r>
        <w:rPr>
          <w:rFonts w:ascii="Times Roman" w:hAnsi="Times Roman"/>
          <w:sz w:val="29"/>
          <w:szCs w:val="29"/>
          <w:rtl w:val="0"/>
          <w:lang w:val="en-US"/>
        </w:rPr>
        <w:t>- Python Docx. (2023). Create and Update Word Documents. https://python-docx.readthedocs.io/</w:t>
      </w:r>
      <w:r>
        <w:rPr>
          <w:rFonts w:ascii="Times Roman" w:hAnsi="Times Roman"/>
          <w:sz w:val="24"/>
          <w:szCs w:val="24"/>
          <w:rtl w:val="0"/>
        </w:rPr>
        <w:t xml:space="preserve"> </w:t>
      </w:r>
    </w:p>
    <w:sectPr>
      <w:headerReference w:type="default" r:id="rId7"/>
      <w:footerReference w:type="default" r:id="rId8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Canela Deck Bold">
    <w:charset w:val="00"/>
    <w:family w:val="roman"/>
    <w:pitch w:val="default"/>
  </w:font>
  <w:font w:name="Avenir Next Regular">
    <w:charset w:val="00"/>
    <w:family w:val="roman"/>
    <w:pitch w:val="default"/>
  </w:font>
  <w:font w:name="Canela Text Regular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350"/>
        <w:tab w:val="right" w:pos="870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3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6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909" w:hanging="5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Quellenangabe">
    <w:name w:val="Quellenangabe"/>
    <w:next w:val="Quellenangab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Avenir Next Regular"/>
        <a:ea typeface="Avenir Next Regular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