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인증·enable·TCP·세션 종료는 반복 로그인을 막기 위해 해당 장비 주기를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0.11.2-poc는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0.11.2-poc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0.11.2-poc 폴더인지 확인하세요.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0.11.2-poc는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3" name="Picture 3"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037427"/>
                    </a:xfrm>
                    <a:prstGeom prst="rect"/>
                  </pic:spPr>
                </pic:pic>
              </a:graphicData>
            </a:graphic>
          </wp:inline>
        </w:drawing>
      </w:r>
    </w:p>
    <w:p>
      <w:pPr>
        <w:pStyle w:val="Caption"/>
      </w:pPr>
      <w:r>
        <w:t>그림 3.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실패한 장비도 저장할 수 있지만 '로그인 미확인'으로 표시되고 주기 감시는 강제로 꺼집니다. 주소가 사설 대역인지, ID/PW와 enable 필요 여부를 바로잡은 뒤 다시 확인하세요.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556656"/>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556656"/>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31827"/>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31827"/>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SETUP_PATH_NOT_WRITABLE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폴더 권한·파일 상태 확인 실패 → 잠시 후 한 번만 재시도 → 반복되면 지원 코드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SETUP_PATH_INVALID / SETUP_PATH_UNTRUSTED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폴더·ACL 수동 변경 중지 → 지원 코드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v0.11.2-poc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v0.11.2-poc  |  2026-08-05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0.11.2-poc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