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trHeight w:val="860" w:hRule="atLeast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[ 5월 3주차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2" w:hRule="atLeast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스마트 보안 CCTV</w:t>
            </w:r>
          </w:p>
        </w:tc>
      </w:tr>
      <w:tr>
        <w:trPr>
          <w:trHeight w:val="831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아이씨유(iseeyou)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정재우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박예진 , 황승연 , 이정은 , 양세빈</w:t>
            </w:r>
          </w:p>
          <w:p w:rsidR="00000000" w:rsidDel="00000000" w:rsidP="00000000" w:rsidRDefault="00000000" w:rsidRPr="00000000" w14:paraId="0000001A">
            <w:pPr>
              <w:ind w:firstLine="600"/>
              <w:rPr/>
            </w:pPr>
            <w:r w:rsidDel="00000000" w:rsidR="00000000" w:rsidRPr="00000000">
              <w:rPr>
                <w:rtl w:val="0"/>
              </w:rPr>
              <w:t xml:space="preserve">송보미 , 최문선</w:t>
            </w:r>
          </w:p>
        </w:tc>
      </w:tr>
    </w:tbl>
    <w:p w:rsidR="00000000" w:rsidDel="00000000" w:rsidP="00000000" w:rsidRDefault="00000000" w:rsidRPr="00000000" w14:paraId="0000001C">
      <w:pPr>
        <w:jc w:val="right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6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6015"/>
        <w:gridCol w:w="3315"/>
        <w:tblGridChange w:id="0">
          <w:tblGrid>
            <w:gridCol w:w="1276"/>
            <w:gridCol w:w="6015"/>
            <w:gridCol w:w="3315"/>
          </w:tblGrid>
        </w:tblGridChange>
      </w:tblGrid>
      <w:tr>
        <w:trPr>
          <w:trHeight w:val="210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2" w:hRule="atLeast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황승연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이정은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양세빈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지역, 발생장소, 시간대 별 범죄 발생률 조사 및 시각화</w:t>
                </w:r>
              </w:sdtContent>
            </w:sdt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사용자 위치 기반 주변 범죄 키워드 뉴스 크롤링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논문 바탕으로 인식률을 높이기 위한 추가 전처리 방안 모색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크롤링된 데이터 연동된 데이터베이스에 삽입 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송보미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최문선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one-shot-learning base 모델 구현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라즈베리파이와의 연동을 위해 아키텍처 구현 및 .py파일 작성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라즈베리파이에서 모델 테스트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모델 개선을 위한 데이터 전처리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박예진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 모델에게 input을 전달하고 output 받기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소켓 통신을 이용한 실시간 스트리밍 서버 구현 (Django)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받은 output을 클라우드 버켓에 보내고 앱에서 접근하기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Django 문제점 2가지 해결하기</w:t>
            </w:r>
          </w:p>
        </w:tc>
      </w:tr>
      <w:tr>
        <w:trPr>
          <w:trHeight w:val="1247" w:hRule="atLeast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  <w:br w:type="textWrapping"/>
              <w:t xml:space="preserve">정재우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(S3 버킷 생성 . test로 객체 업로드 시 , Lambda 함수를 이용 , Trigger하여 RDS(Amazon Aurora)에 객체의 정보 넣기)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API 구축 , mqtt 서버 생성, api-lambda 함수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8.0" w:type="dxa"/>
        <w:jc w:val="center"/>
        <w:tblBorders>
          <w:top w:color="7f7f7f" w:space="0" w:sz="12" w:val="single"/>
          <w:bottom w:color="7f7f7f" w:space="0" w:sz="12" w:val="single"/>
          <w:insideH w:color="7f7f7f" w:space="0" w:sz="4" w:val="single"/>
          <w:insideV w:color="7f7f7f" w:space="0" w:sz="4" w:val="single"/>
        </w:tblBorders>
        <w:tblLayout w:type="fixed"/>
        <w:tblLook w:val="04A0"/>
      </w:tblPr>
      <w:tblGrid>
        <w:gridCol w:w="1276"/>
        <w:gridCol w:w="9382"/>
        <w:tblGridChange w:id="0">
          <w:tblGrid>
            <w:gridCol w:w="1276"/>
            <w:gridCol w:w="9382"/>
          </w:tblGrid>
        </w:tblGridChange>
      </w:tblGrid>
      <w:tr>
        <w:trPr>
          <w:trHeight w:val="210" w:hRule="atLeast"/>
        </w:trPr>
        <w:tc>
          <w:tcPr>
            <w:gridSpan w:val="2"/>
            <w:tcBorders>
              <w:bottom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관련 논문에서 선행되고 있는 추가 전처리 방안 적용해보기.  크롤링하고 있는 내용과 주제가 관련이 없어보인다.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모델 성능 개선을 위해 데이터 전처리 방식을 추가할 것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</w:tc>
        <w:tc>
          <w:tcPr>
            <w:tcBorders>
              <w:top w:color="000000" w:space="0" w:sz="0" w:val="nil"/>
              <w:left w:color="7f7f7f" w:space="0" w:sz="4" w:val="dotted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Django 서버에서 소켓 통신을 thread로 돌려야 함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새로 고침 시 예외 처리를 통해 버퍼 데이터를 지워 다시 스트리밍 할 수 있도록 만들 것.</w:t>
            </w:r>
          </w:p>
        </w:tc>
      </w:tr>
      <w:tr>
        <w:trPr>
          <w:trHeight w:val="877" w:hRule="atLeast"/>
        </w:trPr>
        <w:tc>
          <w:tcPr>
            <w:tcBorders>
              <w:top w:color="7f7f7f" w:space="0" w:sz="4" w:val="single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</w:tc>
        <w:tc>
          <w:tcPr>
            <w:tcBorders>
              <w:lef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구현 중간단계 이다 . 병합을 서서히 준비해볼것 . 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6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ad">
    <w:name w:val="Normal (Web)"/>
    <w:basedOn w:val="a"/>
    <w:uiPriority w:val="99"/>
    <w:unhideWhenUsed w:val="1"/>
    <w:rsid w:val="00FA27C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NrOjYgNLU7kLYeU4DnASZj40wQ==">AMUW2mWCt5PmsM2F8R+B8rbdN1/kICsKNgsTdRb06E7axOPsRLsGCAWE8HrEgpctEv9jqUtfKvsSWFxTVyjgAyeX1XFCwvihzN/RyOUqPAPATy3HS4I+mmoZdgWY8PKcgUAWTWnceBBlqyUAKiNO+PKz4y5u5cjh+M16Pz01Z+p+jdaDQR8TILPESNEXEhOdA54c0zKShxO7LgE6p1lG0FhtEeIGxRwzpw==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