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0" w:type="dxa"/>
        <w:tblLook w:val="04A0" w:firstRow="1" w:lastRow="0" w:firstColumn="1" w:lastColumn="0" w:noHBand="0" w:noVBand="1"/>
      </w:tblPr>
      <w:tblGrid>
        <w:gridCol w:w="5140"/>
      </w:tblGrid>
      <w:tr w:rsidR="009461E1" w:rsidRPr="009461E1" w:rsidTr="009461E1">
        <w:trPr>
          <w:trHeight w:val="600"/>
        </w:trPr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Demographics 2014-15</w:t>
            </w:r>
          </w:p>
        </w:tc>
      </w:tr>
      <w:tr w:rsidR="009461E1" w:rsidRPr="009461E1" w:rsidTr="009461E1">
        <w:trPr>
          <w:trHeight w:val="67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# </w:t>
            </w:r>
            <w:proofErr w:type="gramStart"/>
            <w:r w:rsidRPr="009461E1"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 individuals served--unduplicated within this strategy. </w:t>
            </w:r>
            <w:r w:rsidRPr="009461E1">
              <w:rPr>
                <w:rFonts w:ascii="Calibri" w:eastAsia="Times New Roman" w:hAnsi="Calibri" w:cs="Times New Roman"/>
                <w:b/>
                <w:bCs/>
                <w:color w:val="000000"/>
              </w:rPr>
              <w:t>Keep a list of what you included in this count</w:t>
            </w:r>
          </w:p>
        </w:tc>
        <w:bookmarkStart w:id="0" w:name="_GoBack"/>
        <w:bookmarkEnd w:id="0"/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b/>
                <w:bCs/>
                <w:color w:val="000000"/>
              </w:rPr>
              <w:t>AGE GROUPS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Age 0 - 5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Age 6 - 12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Age 13-17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Age 18-24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Age 24-44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Age 45-64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Age 65 +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Unknown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TOTAL BY AGE (should equal # in line 4)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b/>
                <w:bCs/>
                <w:color w:val="000000"/>
              </w:rPr>
              <w:t>Household income Level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Low Income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Moderate Income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Another Household Income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Preferred no Household Income Identification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Unknown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b/>
                <w:bCs/>
                <w:color w:val="000000"/>
              </w:rPr>
              <w:t>Total (should equal # in line 4)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b/>
                <w:bCs/>
                <w:color w:val="000000"/>
              </w:rPr>
              <w:t>Gender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Male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Identified as another Gender Identity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Preferred no Gender Identification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We don't know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b/>
                <w:bCs/>
                <w:color w:val="000000"/>
              </w:rPr>
              <w:t>TOTAL BY GENDER (should equal # in line 4)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b/>
                <w:bCs/>
                <w:color w:val="000000"/>
              </w:rPr>
              <w:t>Race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American Indian or </w:t>
            </w:r>
            <w:proofErr w:type="spellStart"/>
            <w:r w:rsidRPr="009461E1">
              <w:rPr>
                <w:rFonts w:ascii="Calibri" w:eastAsia="Times New Roman" w:hAnsi="Calibri" w:cs="Times New Roman"/>
                <w:color w:val="000000"/>
              </w:rPr>
              <w:t>Alaski</w:t>
            </w:r>
            <w:proofErr w:type="spellEnd"/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 Native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Asian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Black or African-American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Hispanic or Latino</w:t>
            </w:r>
          </w:p>
        </w:tc>
      </w:tr>
      <w:tr w:rsidR="009461E1" w:rsidRPr="009461E1" w:rsidTr="009461E1">
        <w:trPr>
          <w:trHeight w:val="315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Native Hawaiian or Other Pacific Islander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White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Another Race/Ethnicity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Multi-racial or -Ethnic</w:t>
            </w:r>
          </w:p>
        </w:tc>
      </w:tr>
      <w:tr w:rsidR="009461E1" w:rsidRPr="009461E1" w:rsidTr="009461E1">
        <w:trPr>
          <w:trHeight w:val="33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lastRenderedPageBreak/>
              <w:t>Preferred no Racial/Ethnic Identification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Unknown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b/>
                <w:bCs/>
                <w:color w:val="000000"/>
              </w:rPr>
              <w:t>Total by Race (should equal # in line 4)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b/>
                <w:bCs/>
                <w:color w:val="000000"/>
              </w:rPr>
              <w:t>TOTAL OF ALL PARISHES (should equal # in line 4)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Ascension by Zip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70346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70707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70718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70725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70728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70734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70737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70738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70769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70774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70778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Unknown Ascension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TOTAL Ascension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East Baton Rouge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70704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70714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70739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70770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70791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70801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70802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70803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70804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70805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70806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70807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70808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70809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70810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70811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70812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70813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70814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lastRenderedPageBreak/>
              <w:t>70815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70816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70817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70818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70819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70820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70821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70822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70823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70825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70826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70827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70831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70833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70835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70836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70837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70873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70874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70879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70883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70884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70891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70892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70893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70894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70895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70896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70898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Unknown EBR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Total East Baton Rouge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East Feliciana by Zip / Actual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70722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70730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70748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70761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70777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70789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Unknown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 total East Feliciana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Iberville by Zip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70721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70740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70757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70764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70765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70772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70776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70780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70788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Unknown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Livingston by Zip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70449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70462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70706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70711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70726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70727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70733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70744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70754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70785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70786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Unknown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TOTAL Livingston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Pointe Coupee by Zip / Actual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70715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70732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70736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70747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70749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70752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70753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70755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70756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70759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70760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lastRenderedPageBreak/>
              <w:t>70762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70773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70783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Unknown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TOTAL Pointe Coupee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St. Helena by Zip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70441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70453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Unknown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St. James by Zip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70052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70071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70086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70090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70723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70743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70763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70792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Unknown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WBR by Zip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70710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70719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70729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70767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Unknown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West Feliciana by Zip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70712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70775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70782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70784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70787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Unknown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Another Parish--including </w:t>
            </w:r>
            <w:proofErr w:type="spellStart"/>
            <w:r w:rsidRPr="009461E1">
              <w:rPr>
                <w:rFonts w:ascii="Calibri" w:eastAsia="Times New Roman" w:hAnsi="Calibri" w:cs="Times New Roman"/>
                <w:color w:val="000000"/>
              </w:rPr>
              <w:t>Tangi</w:t>
            </w:r>
            <w:proofErr w:type="spellEnd"/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 &amp; assumption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Unknown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461E1" w:rsidRPr="009461E1" w:rsidTr="009461E1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1E1" w:rsidRPr="009461E1" w:rsidRDefault="009461E1" w:rsidP="009461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61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25BD0" w:rsidRDefault="00D25BD0"/>
    <w:sectPr w:rsidR="00D2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1E1" w:rsidRDefault="009461E1" w:rsidP="009461E1">
      <w:pPr>
        <w:spacing w:after="0" w:line="240" w:lineRule="auto"/>
      </w:pPr>
      <w:r>
        <w:separator/>
      </w:r>
    </w:p>
  </w:endnote>
  <w:endnote w:type="continuationSeparator" w:id="0">
    <w:p w:rsidR="009461E1" w:rsidRDefault="009461E1" w:rsidP="0094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1E1" w:rsidRDefault="009461E1" w:rsidP="009461E1">
      <w:pPr>
        <w:spacing w:after="0" w:line="240" w:lineRule="auto"/>
      </w:pPr>
      <w:r>
        <w:separator/>
      </w:r>
    </w:p>
  </w:footnote>
  <w:footnote w:type="continuationSeparator" w:id="0">
    <w:p w:rsidR="009461E1" w:rsidRDefault="009461E1" w:rsidP="00946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E1"/>
    <w:rsid w:val="009461E1"/>
    <w:rsid w:val="00D2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32E1C-5868-44A5-865F-A4ADFBA0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1E1"/>
  </w:style>
  <w:style w:type="paragraph" w:styleId="Footer">
    <w:name w:val="footer"/>
    <w:basedOn w:val="Normal"/>
    <w:link w:val="FooterChar"/>
    <w:uiPriority w:val="99"/>
    <w:unhideWhenUsed/>
    <w:rsid w:val="0094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Catholic Charities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Sterling</dc:creator>
  <cp:keywords/>
  <dc:description/>
  <cp:lastModifiedBy>Stephanie Sterling</cp:lastModifiedBy>
  <cp:revision>1</cp:revision>
  <dcterms:created xsi:type="dcterms:W3CDTF">2015-11-06T13:43:00Z</dcterms:created>
  <dcterms:modified xsi:type="dcterms:W3CDTF">2015-11-06T13:46:00Z</dcterms:modified>
</cp:coreProperties>
</file>