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CC99"/>
  <w:body>
    <w:p w14:paraId="54E98341" w14:textId="391FED2C" w:rsidR="009826F3" w:rsidRDefault="00D50787" w:rsidP="001968BB">
      <w:pPr>
        <w:rPr>
          <w:b/>
          <w:bCs/>
          <w:color w:val="FFFFCC"/>
          <w:sz w:val="36"/>
          <w:szCs w:val="36"/>
        </w:rPr>
      </w:pPr>
      <w:r>
        <w:rPr>
          <w:b/>
          <w:bCs/>
          <w:noProof/>
          <w:color w:val="FFFFCC"/>
          <w:sz w:val="36"/>
          <w:szCs w:val="36"/>
          <w14:ligatures w14:val="standardContextual"/>
        </w:rPr>
        <mc:AlternateContent>
          <mc:Choice Requires="wps">
            <w:drawing>
              <wp:anchor distT="0" distB="0" distL="114300" distR="114300" simplePos="0" relativeHeight="251681792" behindDoc="0" locked="0" layoutInCell="1" allowOverlap="1" wp14:anchorId="6B47B338" wp14:editId="46AD8581">
                <wp:simplePos x="0" y="0"/>
                <wp:positionH relativeFrom="column">
                  <wp:posOffset>4814298</wp:posOffset>
                </wp:positionH>
                <wp:positionV relativeFrom="paragraph">
                  <wp:posOffset>-500834</wp:posOffset>
                </wp:positionV>
                <wp:extent cx="800100" cy="315686"/>
                <wp:effectExtent l="0" t="0" r="19050" b="27305"/>
                <wp:wrapNone/>
                <wp:docPr id="416321020" name="Rectángulo: esquinas redondeadas 3"/>
                <wp:cNvGraphicFramePr/>
                <a:graphic xmlns:a="http://schemas.openxmlformats.org/drawingml/2006/main">
                  <a:graphicData uri="http://schemas.microsoft.com/office/word/2010/wordprocessingShape">
                    <wps:wsp>
                      <wps:cNvSpPr/>
                      <wps:spPr>
                        <a:xfrm>
                          <a:off x="0" y="0"/>
                          <a:ext cx="800100" cy="315686"/>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C3C8BC" id="Rectángulo: esquinas redondeadas 3" o:spid="_x0000_s1026" style="position:absolute;margin-left:379.1pt;margin-top:-39.45pt;width:63pt;height:24.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" fillcolor="#1dff99" strokecolor="#030e13 [484]" strokeweight="1pt">
                <v:stroke joinstyle="miter"/>
              </v:roundrect>
            </w:pict>
          </mc:Fallback>
        </mc:AlternateContent>
      </w:r>
      <w:r>
        <w:rPr>
          <w:b/>
          <w:bCs/>
          <w:noProof/>
          <w:color w:val="FFFFCC"/>
          <w:sz w:val="36"/>
          <w:szCs w:val="36"/>
          <w14:ligatures w14:val="standardContextual"/>
        </w:rPr>
        <mc:AlternateContent>
          <mc:Choice Requires="wps">
            <w:drawing>
              <wp:anchor distT="0" distB="0" distL="114300" distR="114300" simplePos="0" relativeHeight="251675648" behindDoc="0" locked="0" layoutInCell="1" allowOverlap="1" wp14:anchorId="4BEC60AD" wp14:editId="0F63CE44">
                <wp:simplePos x="0" y="0"/>
                <wp:positionH relativeFrom="column">
                  <wp:posOffset>3646170</wp:posOffset>
                </wp:positionH>
                <wp:positionV relativeFrom="paragraph">
                  <wp:posOffset>-531495</wp:posOffset>
                </wp:positionV>
                <wp:extent cx="800100" cy="315686"/>
                <wp:effectExtent l="0" t="0" r="19050" b="27305"/>
                <wp:wrapNone/>
                <wp:docPr id="112002565" name="Rectángulo: esquinas redondeadas 3"/>
                <wp:cNvGraphicFramePr/>
                <a:graphic xmlns:a="http://schemas.openxmlformats.org/drawingml/2006/main">
                  <a:graphicData uri="http://schemas.microsoft.com/office/word/2010/wordprocessingShape">
                    <wps:wsp>
                      <wps:cNvSpPr/>
                      <wps:spPr>
                        <a:xfrm>
                          <a:off x="0" y="0"/>
                          <a:ext cx="800100" cy="315686"/>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C5586" id="Rectángulo: esquinas redondeadas 3" o:spid="_x0000_s1026" style="position:absolute;margin-left:287.1pt;margin-top:-41.85pt;width:63pt;height:24.8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" fillcolor="#1dff99" strokecolor="#030e13 [484]" strokeweight="1pt">
                <v:stroke joinstyle="miter"/>
              </v:roundrect>
            </w:pict>
          </mc:Fallback>
        </mc:AlternateContent>
      </w:r>
      <w:r>
        <w:rPr>
          <w:b/>
          <w:bCs/>
          <w:noProof/>
          <w:color w:val="FFFFCC"/>
          <w:sz w:val="36"/>
          <w:szCs w:val="36"/>
          <w14:ligatures w14:val="standardContextual"/>
        </w:rPr>
        <mc:AlternateContent>
          <mc:Choice Requires="wps">
            <w:drawing>
              <wp:anchor distT="0" distB="0" distL="114300" distR="114300" simplePos="0" relativeHeight="251677696" behindDoc="0" locked="0" layoutInCell="1" allowOverlap="1" wp14:anchorId="4F51EBBD" wp14:editId="0A43BD2D">
                <wp:simplePos x="0" y="0"/>
                <wp:positionH relativeFrom="column">
                  <wp:posOffset>2424430</wp:posOffset>
                </wp:positionH>
                <wp:positionV relativeFrom="paragraph">
                  <wp:posOffset>-527957</wp:posOffset>
                </wp:positionV>
                <wp:extent cx="800100" cy="315686"/>
                <wp:effectExtent l="0" t="0" r="19050" b="27305"/>
                <wp:wrapNone/>
                <wp:docPr id="2035610528" name="Rectángulo: esquinas redondeadas 3"/>
                <wp:cNvGraphicFramePr/>
                <a:graphic xmlns:a="http://schemas.openxmlformats.org/drawingml/2006/main">
                  <a:graphicData uri="http://schemas.microsoft.com/office/word/2010/wordprocessingShape">
                    <wps:wsp>
                      <wps:cNvSpPr/>
                      <wps:spPr>
                        <a:xfrm>
                          <a:off x="0" y="0"/>
                          <a:ext cx="800100" cy="315686"/>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D88340" id="Rectángulo: esquinas redondeadas 3" o:spid="_x0000_s1026" style="position:absolute;margin-left:190.9pt;margin-top:-41.55pt;width:63pt;height:24.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" fillcolor="#1dff99" strokecolor="#030e13 [484]" strokeweight="1pt">
                <v:stroke joinstyle="miter"/>
              </v:roundrect>
            </w:pict>
          </mc:Fallback>
        </mc:AlternateContent>
      </w:r>
      <w:r>
        <w:rPr>
          <w:b/>
          <w:bCs/>
          <w:noProof/>
          <w:color w:val="FFFFCC"/>
          <w:sz w:val="36"/>
          <w:szCs w:val="36"/>
          <w14:ligatures w14:val="standardContextual"/>
        </w:rPr>
        <mc:AlternateContent>
          <mc:Choice Requires="wps">
            <w:drawing>
              <wp:anchor distT="0" distB="0" distL="114300" distR="114300" simplePos="0" relativeHeight="251679744" behindDoc="0" locked="0" layoutInCell="1" allowOverlap="1" wp14:anchorId="16E123CF" wp14:editId="01C29313">
                <wp:simplePos x="0" y="0"/>
                <wp:positionH relativeFrom="column">
                  <wp:posOffset>1178015</wp:posOffset>
                </wp:positionH>
                <wp:positionV relativeFrom="paragraph">
                  <wp:posOffset>-533491</wp:posOffset>
                </wp:positionV>
                <wp:extent cx="800100" cy="315686"/>
                <wp:effectExtent l="0" t="0" r="19050" b="27305"/>
                <wp:wrapNone/>
                <wp:docPr id="353327986" name="Rectángulo: esquinas redondeadas 3"/>
                <wp:cNvGraphicFramePr/>
                <a:graphic xmlns:a="http://schemas.openxmlformats.org/drawingml/2006/main">
                  <a:graphicData uri="http://schemas.microsoft.com/office/word/2010/wordprocessingShape">
                    <wps:wsp>
                      <wps:cNvSpPr/>
                      <wps:spPr>
                        <a:xfrm>
                          <a:off x="0" y="0"/>
                          <a:ext cx="800100" cy="315686"/>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64465D" id="Rectángulo: esquinas redondeadas 3" o:spid="_x0000_s1026" style="position:absolute;margin-left:92.75pt;margin-top:-42pt;width:63pt;height:24.8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" fillcolor="#1dff99" strokecolor="#030e13 [484]" strokeweight="1pt">
                <v:stroke joinstyle="miter"/>
              </v:roundrect>
            </w:pict>
          </mc:Fallback>
        </mc:AlternateContent>
      </w:r>
      <w:r>
        <w:rPr>
          <w:b/>
          <w:bCs/>
          <w:noProof/>
          <w:color w:val="FFFFCC"/>
          <w:sz w:val="36"/>
          <w:szCs w:val="36"/>
          <w14:ligatures w14:val="standardContextual"/>
        </w:rPr>
        <mc:AlternateContent>
          <mc:Choice Requires="wps">
            <w:drawing>
              <wp:anchor distT="0" distB="0" distL="114300" distR="114300" simplePos="0" relativeHeight="251673600" behindDoc="0" locked="0" layoutInCell="1" allowOverlap="1" wp14:anchorId="54CEB38E" wp14:editId="66AB7841">
                <wp:simplePos x="0" y="0"/>
                <wp:positionH relativeFrom="column">
                  <wp:posOffset>-56515</wp:posOffset>
                </wp:positionH>
                <wp:positionV relativeFrom="paragraph">
                  <wp:posOffset>-533037</wp:posOffset>
                </wp:positionV>
                <wp:extent cx="800100" cy="315686"/>
                <wp:effectExtent l="0" t="0" r="19050" b="27305"/>
                <wp:wrapNone/>
                <wp:docPr id="442936470" name="Rectángulo: esquinas redondeadas 3"/>
                <wp:cNvGraphicFramePr/>
                <a:graphic xmlns:a="http://schemas.openxmlformats.org/drawingml/2006/main">
                  <a:graphicData uri="http://schemas.microsoft.com/office/word/2010/wordprocessingShape">
                    <wps:wsp>
                      <wps:cNvSpPr/>
                      <wps:spPr>
                        <a:xfrm>
                          <a:off x="0" y="0"/>
                          <a:ext cx="800100" cy="315686"/>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0E49D" id="Rectángulo: esquinas redondeadas 3" o:spid="_x0000_s1026" style="position:absolute;margin-left:-4.45pt;margin-top:-41.95pt;width:63pt;height:24.8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" fillcolor="#1dff99" strokecolor="#030e13 [484]" strokeweight="1pt">
                <v:stroke joinstyle="miter"/>
              </v:roundrect>
            </w:pict>
          </mc:Fallback>
        </mc:AlternateContent>
      </w:r>
      <w:r w:rsidR="009826F3" w:rsidRPr="009826F3">
        <w:rPr>
          <w:b/>
          <w:bCs/>
          <w:color w:val="FFFFCC"/>
          <w:sz w:val="36"/>
          <w:szCs w:val="36"/>
        </w:rPr>
        <w:t>El mejor amigo del hombre, el peor enemigo del pudú</w:t>
      </w:r>
    </w:p>
    <w:p w14:paraId="159CAEC6" w14:textId="77777777" w:rsidR="009826F3" w:rsidRDefault="009826F3" w:rsidP="009826F3">
      <w:pPr>
        <w:jc w:val="center"/>
        <w:rPr>
          <w:b/>
          <w:bCs/>
          <w:color w:val="FFFFCC"/>
          <w:sz w:val="36"/>
          <w:szCs w:val="36"/>
        </w:rPr>
      </w:pPr>
    </w:p>
    <w:p w14:paraId="3CCA4949" w14:textId="77777777" w:rsidR="009826F3" w:rsidRPr="009826F3" w:rsidRDefault="009826F3" w:rsidP="009826F3">
      <w:pPr>
        <w:jc w:val="center"/>
        <w:rPr>
          <w:b/>
          <w:bCs/>
          <w:color w:val="FFFFCC"/>
          <w:sz w:val="36"/>
          <w:szCs w:val="36"/>
        </w:rPr>
      </w:pPr>
    </w:p>
    <w:p w14:paraId="1D5D478E" w14:textId="77777777" w:rsidR="009826F3" w:rsidRDefault="009826F3" w:rsidP="009826F3">
      <w:pPr>
        <w:jc w:val="center"/>
        <w:rPr>
          <w:color w:val="FFFFCC"/>
        </w:rPr>
      </w:pPr>
      <w:bookmarkStart w:id="0" w:name="_Hlk170988016"/>
      <w:r w:rsidRPr="009826F3">
        <w:rPr>
          <w:color w:val="FFFFCC"/>
        </w:rPr>
        <w:t>Durante el último tiempo han proliferado las publicaciones, fotos y noticias sobre los pudúes. Esta especie nativa de ciervo se ha robado mucha atención en internet y, con ella, la cercanía y el cariño de la gente. Aun así, este pequeño venado ha aparecido en las noticias más que nada por las lamentables muertes que sufre producto de las múltiples amenazas a las que vive expuesto. ¿Cuál es la principal amenaza? Los perros.</w:t>
      </w:r>
    </w:p>
    <w:bookmarkEnd w:id="0"/>
    <w:p w14:paraId="0505E781" w14:textId="77777777" w:rsidR="009826F3" w:rsidRDefault="009826F3" w:rsidP="009826F3">
      <w:pPr>
        <w:jc w:val="center"/>
        <w:rPr>
          <w:color w:val="FFFFCC"/>
        </w:rPr>
      </w:pPr>
    </w:p>
    <w:p w14:paraId="5A48A2BD" w14:textId="77777777" w:rsidR="009826F3" w:rsidRPr="009826F3" w:rsidRDefault="009826F3" w:rsidP="009826F3">
      <w:pPr>
        <w:jc w:val="center"/>
        <w:rPr>
          <w:color w:val="FFFFCC"/>
        </w:rPr>
      </w:pPr>
    </w:p>
    <w:p w14:paraId="1E8EDE7E" w14:textId="4F5F63A1" w:rsidR="009826F3" w:rsidRPr="0083334B" w:rsidRDefault="009826F3" w:rsidP="009826F3">
      <w:r>
        <w:rPr>
          <w:noProof/>
          <w14:ligatures w14:val="standardContextual"/>
        </w:rPr>
        <mc:AlternateContent>
          <mc:Choice Requires="wps">
            <w:drawing>
              <wp:anchor distT="0" distB="0" distL="114300" distR="114300" simplePos="0" relativeHeight="251658239" behindDoc="1" locked="0" layoutInCell="1" allowOverlap="1" wp14:anchorId="4C437C44" wp14:editId="5317F422">
                <wp:simplePos x="0" y="0"/>
                <wp:positionH relativeFrom="column">
                  <wp:posOffset>-333375</wp:posOffset>
                </wp:positionH>
                <wp:positionV relativeFrom="paragraph">
                  <wp:posOffset>163104</wp:posOffset>
                </wp:positionV>
                <wp:extent cx="6509657" cy="3331029"/>
                <wp:effectExtent l="0" t="0" r="24765" b="22225"/>
                <wp:wrapNone/>
                <wp:docPr id="1603374430" name="Rectángulo: esquinas redondeadas 1"/>
                <wp:cNvGraphicFramePr/>
                <a:graphic xmlns:a="http://schemas.openxmlformats.org/drawingml/2006/main">
                  <a:graphicData uri="http://schemas.microsoft.com/office/word/2010/wordprocessingShape">
                    <wps:wsp>
                      <wps:cNvSpPr/>
                      <wps:spPr>
                        <a:xfrm>
                          <a:off x="0" y="0"/>
                          <a:ext cx="6509657" cy="3331029"/>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BD1F55" id="Rectángulo: esquinas redondeadas 1" o:spid="_x0000_s1026" style="position:absolute;margin-left:-26.25pt;margin-top:12.85pt;width:512.55pt;height:262.3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" fillcolor="#1dff99" strokecolor="#030e13 [484]" strokeweight="1pt">
                <v:stroke joinstyle="miter"/>
              </v:roundrect>
            </w:pict>
          </mc:Fallback>
        </mc:AlternateContent>
      </w:r>
    </w:p>
    <w:p w14:paraId="69FA3B52" w14:textId="04411215" w:rsidR="009826F3" w:rsidRPr="009826F3" w:rsidRDefault="009826F3" w:rsidP="009826F3">
      <w:pPr>
        <w:jc w:val="both"/>
        <w:rPr>
          <w:color w:val="FFFFFF" w:themeColor="background1"/>
        </w:rPr>
      </w:pPr>
      <w:r w:rsidRPr="009826F3">
        <w:rPr>
          <w:noProof/>
          <w:color w:val="FFFFFF" w:themeColor="background1"/>
        </w:rPr>
        <w:drawing>
          <wp:anchor distT="0" distB="0" distL="114300" distR="114300" simplePos="0" relativeHeight="251659264" behindDoc="0" locked="0" layoutInCell="1" allowOverlap="1" wp14:anchorId="40C7CF01" wp14:editId="44B0135D">
            <wp:simplePos x="0" y="0"/>
            <wp:positionH relativeFrom="column">
              <wp:posOffset>3118485</wp:posOffset>
            </wp:positionH>
            <wp:positionV relativeFrom="paragraph">
              <wp:posOffset>68852</wp:posOffset>
            </wp:positionV>
            <wp:extent cx="2589530" cy="2290445"/>
            <wp:effectExtent l="0" t="0" r="1270" b="0"/>
            <wp:wrapSquare wrapText="bothSides"/>
            <wp:docPr id="213915316" name="Imagen 213915316"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316" name="Imagen 213915316" descr="Un dibujo de una persona&#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9530" cy="2290445"/>
                    </a:xfrm>
                    <a:prstGeom prst="rect">
                      <a:avLst/>
                    </a:prstGeom>
                  </pic:spPr>
                </pic:pic>
              </a:graphicData>
            </a:graphic>
            <wp14:sizeRelH relativeFrom="page">
              <wp14:pctWidth>0</wp14:pctWidth>
            </wp14:sizeRelH>
            <wp14:sizeRelV relativeFrom="page">
              <wp14:pctHeight>0</wp14:pctHeight>
            </wp14:sizeRelV>
          </wp:anchor>
        </w:drawing>
      </w:r>
      <w:r w:rsidRPr="009826F3">
        <w:rPr>
          <w:color w:val="FFFFFF" w:themeColor="background1"/>
        </w:rPr>
        <w:t xml:space="preserve">El pudú es un pequeño venado que vive en el suroeste de Argentina y en el centro sur de Chile. Es la especie de ciervo más pequeña del mundo, siendo muy reconocible precisamente por su reducido tamaño, sus cortas extremidades y su cuerpo rechoncho. </w:t>
      </w:r>
    </w:p>
    <w:p w14:paraId="3FC2B7CB" w14:textId="77777777" w:rsidR="009826F3" w:rsidRPr="009826F3" w:rsidRDefault="009826F3" w:rsidP="009826F3">
      <w:pPr>
        <w:jc w:val="both"/>
        <w:rPr>
          <w:color w:val="FFFFFF" w:themeColor="background1"/>
        </w:rPr>
      </w:pPr>
      <w:r w:rsidRPr="009826F3">
        <w:rPr>
          <w:color w:val="FFFFFF" w:themeColor="background1"/>
        </w:rPr>
        <w:t>No pasa los 41 cm de altura ni los 10kg de peso, tiene un pelaje áspero de color pardo y el macho cuenta con dos cortos cuernos.</w:t>
      </w:r>
    </w:p>
    <w:p w14:paraId="2C11BC04" w14:textId="77777777" w:rsidR="009826F3" w:rsidRPr="009826F3" w:rsidRDefault="009826F3" w:rsidP="009826F3">
      <w:pPr>
        <w:rPr>
          <w:color w:val="FFFFFF" w:themeColor="background1"/>
        </w:rPr>
      </w:pPr>
      <w:r w:rsidRPr="009826F3">
        <w:rPr>
          <w:color w:val="FFFFFF" w:themeColor="background1"/>
        </w:rPr>
        <w:t xml:space="preserve">Viven en lo profundo de frondosos bosques, en grupos familiares o pequeños rebaños, y solo salen a terreno abierto en búsqueda de alimento. Uno de los lugares más conocidos como hábitat de los pudúes es la Isla grande de Chiloé. </w:t>
      </w:r>
    </w:p>
    <w:p w14:paraId="6B1942ED" w14:textId="77777777" w:rsidR="009826F3" w:rsidRDefault="009826F3" w:rsidP="009826F3">
      <w:pPr>
        <w:rPr>
          <w:color w:val="FFFFCC"/>
        </w:rPr>
      </w:pPr>
    </w:p>
    <w:p w14:paraId="07AAC64A" w14:textId="77777777" w:rsidR="009826F3" w:rsidRDefault="009826F3" w:rsidP="009826F3">
      <w:pPr>
        <w:jc w:val="center"/>
        <w:rPr>
          <w:color w:val="FFFFCC"/>
        </w:rPr>
      </w:pPr>
      <w:r w:rsidRPr="009826F3">
        <w:rPr>
          <w:color w:val="FFFFCC"/>
        </w:rPr>
        <w:t>Chiloé Silvestre es un centro de conservación de la biodiversidad que desde 2017 recibe fauna nativa en mal estado, la que por diversas razones requiere de la atención de los profesionales que trabajan ahí o de sus voluntarios. La mascota y animal insignia de esta organización es nada más y nada menos que el pudú</w:t>
      </w:r>
      <w:r>
        <w:rPr>
          <w:color w:val="FFFFCC"/>
        </w:rPr>
        <w:t>.</w:t>
      </w:r>
    </w:p>
    <w:p w14:paraId="62164551" w14:textId="3F5A563A" w:rsidR="009826F3" w:rsidRPr="009826F3" w:rsidRDefault="009826F3" w:rsidP="009826F3">
      <w:pPr>
        <w:jc w:val="center"/>
        <w:rPr>
          <w:color w:val="FFFFCC"/>
        </w:rPr>
      </w:pPr>
      <w:r w:rsidRPr="009826F3">
        <w:rPr>
          <w:color w:val="FFFFCC"/>
        </w:rPr>
        <w:lastRenderedPageBreak/>
        <w:t xml:space="preserve">No existe un </w:t>
      </w:r>
      <w:proofErr w:type="spellStart"/>
      <w:r w:rsidRPr="009826F3">
        <w:rPr>
          <w:color w:val="FFFFCC"/>
        </w:rPr>
        <w:t>numero</w:t>
      </w:r>
      <w:proofErr w:type="spellEnd"/>
      <w:r w:rsidRPr="009826F3">
        <w:rPr>
          <w:color w:val="FFFFCC"/>
        </w:rPr>
        <w:t xml:space="preserve"> exacto que determine la población de estos animales en la isla, esto por lo tímidos y esquivos que son con los humanos. </w:t>
      </w:r>
      <w:proofErr w:type="spellStart"/>
      <w:r w:rsidRPr="009826F3">
        <w:rPr>
          <w:color w:val="FFFFCC"/>
        </w:rPr>
        <w:t>Aún</w:t>
      </w:r>
      <w:proofErr w:type="spellEnd"/>
      <w:r w:rsidRPr="009826F3">
        <w:rPr>
          <w:color w:val="FFFFCC"/>
        </w:rPr>
        <w:t xml:space="preserve"> así, en Chile se considera una especie protegida y vulnerable, esto último por su reducida capacidad para defenderse y por las múltiples amenazas a las que se expone.</w:t>
      </w:r>
    </w:p>
    <w:p w14:paraId="12458709" w14:textId="1D8C28DA" w:rsidR="009826F3" w:rsidRDefault="009826F3" w:rsidP="009826F3">
      <w:pPr>
        <w:rPr>
          <w:color w:val="FFFFCC"/>
        </w:rPr>
      </w:pPr>
      <w:r>
        <w:rPr>
          <w:noProof/>
          <w14:ligatures w14:val="standardContextual"/>
        </w:rPr>
        <mc:AlternateContent>
          <mc:Choice Requires="wps">
            <w:drawing>
              <wp:anchor distT="0" distB="0" distL="114300" distR="114300" simplePos="0" relativeHeight="251669504" behindDoc="1" locked="0" layoutInCell="1" allowOverlap="1" wp14:anchorId="17B6A507" wp14:editId="1664F979">
                <wp:simplePos x="0" y="0"/>
                <wp:positionH relativeFrom="column">
                  <wp:posOffset>-367121</wp:posOffset>
                </wp:positionH>
                <wp:positionV relativeFrom="paragraph">
                  <wp:posOffset>93164</wp:posOffset>
                </wp:positionV>
                <wp:extent cx="6509657" cy="1888671"/>
                <wp:effectExtent l="0" t="0" r="24765" b="16510"/>
                <wp:wrapNone/>
                <wp:docPr id="1947921894" name="Rectángulo: esquinas redondeadas 1"/>
                <wp:cNvGraphicFramePr/>
                <a:graphic xmlns:a="http://schemas.openxmlformats.org/drawingml/2006/main">
                  <a:graphicData uri="http://schemas.microsoft.com/office/word/2010/wordprocessingShape">
                    <wps:wsp>
                      <wps:cNvSpPr/>
                      <wps:spPr>
                        <a:xfrm>
                          <a:off x="0" y="0"/>
                          <a:ext cx="6509657" cy="1888671"/>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F792D" id="Rectángulo: esquinas redondeadas 1" o:spid="_x0000_s1026" style="position:absolute;margin-left:-28.9pt;margin-top:7.35pt;width:512.55pt;height:148.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" fillcolor="#1dff99" strokecolor="#030e13 [484]" strokeweight="1pt">
                <v:stroke joinstyle="miter"/>
              </v:roundrect>
            </w:pict>
          </mc:Fallback>
        </mc:AlternateContent>
      </w:r>
    </w:p>
    <w:p w14:paraId="0B6E122A" w14:textId="5C7864C7" w:rsidR="009826F3" w:rsidRPr="009826F3" w:rsidRDefault="009826F3" w:rsidP="009826F3">
      <w:pPr>
        <w:rPr>
          <w:color w:val="FFFFFF" w:themeColor="background1"/>
        </w:rPr>
      </w:pPr>
      <w:r w:rsidRPr="009826F3">
        <w:rPr>
          <w:b/>
          <w:bCs/>
          <w:noProof/>
          <w:color w:val="FFFFFF" w:themeColor="background1"/>
          <w14:ligatures w14:val="standardContextual"/>
        </w:rPr>
        <w:drawing>
          <wp:anchor distT="0" distB="0" distL="114300" distR="114300" simplePos="0" relativeHeight="251670528" behindDoc="0" locked="0" layoutInCell="1" allowOverlap="1" wp14:anchorId="5AEEF106" wp14:editId="01713E53">
            <wp:simplePos x="0" y="0"/>
            <wp:positionH relativeFrom="column">
              <wp:posOffset>2468245</wp:posOffset>
            </wp:positionH>
            <wp:positionV relativeFrom="paragraph">
              <wp:posOffset>134076</wp:posOffset>
            </wp:positionV>
            <wp:extent cx="2885259" cy="1261117"/>
            <wp:effectExtent l="0" t="0" r="0" b="0"/>
            <wp:wrapSquare wrapText="bothSides"/>
            <wp:docPr id="157641076" name="Imagen 2" descr="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1076" name="Imagen 2" descr="Dibujo de un animal&#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5259" cy="1261117"/>
                    </a:xfrm>
                    <a:prstGeom prst="rect">
                      <a:avLst/>
                    </a:prstGeom>
                  </pic:spPr>
                </pic:pic>
              </a:graphicData>
            </a:graphic>
            <wp14:sizeRelH relativeFrom="page">
              <wp14:pctWidth>0</wp14:pctWidth>
            </wp14:sizeRelH>
            <wp14:sizeRelV relativeFrom="page">
              <wp14:pctHeight>0</wp14:pctHeight>
            </wp14:sizeRelV>
          </wp:anchor>
        </w:drawing>
      </w:r>
      <w:r w:rsidRPr="009826F3">
        <w:rPr>
          <w:color w:val="FFFFFF" w:themeColor="background1"/>
        </w:rPr>
        <w:t>Amenazas</w:t>
      </w:r>
    </w:p>
    <w:p w14:paraId="18BB91A7" w14:textId="4E73AA1D" w:rsidR="009826F3" w:rsidRPr="009826F3" w:rsidRDefault="009826F3" w:rsidP="009826F3">
      <w:pPr>
        <w:pStyle w:val="Prrafodelista"/>
        <w:numPr>
          <w:ilvl w:val="0"/>
          <w:numId w:val="1"/>
        </w:numPr>
        <w:rPr>
          <w:color w:val="FFFFFF" w:themeColor="background1"/>
        </w:rPr>
      </w:pPr>
      <w:r w:rsidRPr="009826F3">
        <w:rPr>
          <w:color w:val="FFFFFF" w:themeColor="background1"/>
        </w:rPr>
        <w:t>Atropellos</w:t>
      </w:r>
    </w:p>
    <w:p w14:paraId="6ECF7694" w14:textId="7BE07099" w:rsidR="009826F3" w:rsidRPr="009826F3" w:rsidRDefault="009826F3" w:rsidP="009826F3">
      <w:pPr>
        <w:pStyle w:val="Prrafodelista"/>
        <w:numPr>
          <w:ilvl w:val="0"/>
          <w:numId w:val="1"/>
        </w:numPr>
        <w:rPr>
          <w:color w:val="FFFFFF" w:themeColor="background1"/>
        </w:rPr>
      </w:pPr>
      <w:r w:rsidRPr="009826F3">
        <w:rPr>
          <w:color w:val="FFFFFF" w:themeColor="background1"/>
        </w:rPr>
        <w:t>Caza</w:t>
      </w:r>
    </w:p>
    <w:p w14:paraId="2804ED79" w14:textId="34BCC383" w:rsidR="009826F3" w:rsidRPr="009826F3" w:rsidRDefault="009826F3" w:rsidP="009826F3">
      <w:pPr>
        <w:pStyle w:val="Prrafodelista"/>
        <w:numPr>
          <w:ilvl w:val="0"/>
          <w:numId w:val="1"/>
        </w:numPr>
        <w:rPr>
          <w:color w:val="FFFFFF" w:themeColor="background1"/>
        </w:rPr>
      </w:pPr>
      <w:r w:rsidRPr="009826F3">
        <w:rPr>
          <w:color w:val="FFFFFF" w:themeColor="background1"/>
        </w:rPr>
        <w:t>Enfermedades</w:t>
      </w:r>
    </w:p>
    <w:p w14:paraId="60170F66" w14:textId="033785AF" w:rsidR="009826F3" w:rsidRPr="009826F3" w:rsidRDefault="009826F3" w:rsidP="009826F3">
      <w:pPr>
        <w:pStyle w:val="Prrafodelista"/>
        <w:numPr>
          <w:ilvl w:val="0"/>
          <w:numId w:val="1"/>
        </w:numPr>
        <w:rPr>
          <w:color w:val="FFFFFF" w:themeColor="background1"/>
        </w:rPr>
      </w:pPr>
      <w:r w:rsidRPr="009826F3">
        <w:rPr>
          <w:color w:val="FFFFFF" w:themeColor="background1"/>
        </w:rPr>
        <w:t>Depredadores nativos</w:t>
      </w:r>
    </w:p>
    <w:p w14:paraId="6FB6B117" w14:textId="593FB1A9" w:rsidR="009826F3" w:rsidRPr="009826F3" w:rsidRDefault="009826F3" w:rsidP="009826F3">
      <w:pPr>
        <w:pStyle w:val="Prrafodelista"/>
        <w:numPr>
          <w:ilvl w:val="0"/>
          <w:numId w:val="1"/>
        </w:numPr>
        <w:rPr>
          <w:color w:val="FFFFCC"/>
        </w:rPr>
      </w:pPr>
      <w:r w:rsidRPr="009826F3">
        <w:rPr>
          <w:color w:val="FFFFFF" w:themeColor="background1"/>
        </w:rPr>
        <w:t xml:space="preserve">Orfandad </w:t>
      </w:r>
    </w:p>
    <w:p w14:paraId="75F65167" w14:textId="3A26ACA2" w:rsidR="009826F3" w:rsidRDefault="009826F3" w:rsidP="009826F3">
      <w:pPr>
        <w:rPr>
          <w:color w:val="FFFFCC"/>
        </w:rPr>
      </w:pPr>
    </w:p>
    <w:p w14:paraId="74B0DAF1" w14:textId="251845BB" w:rsidR="009826F3" w:rsidRPr="009826F3" w:rsidRDefault="009826F3" w:rsidP="009826F3">
      <w:pPr>
        <w:jc w:val="center"/>
        <w:rPr>
          <w:color w:val="FFFFCC"/>
        </w:rPr>
      </w:pPr>
      <w:r>
        <w:rPr>
          <w:noProof/>
          <w14:ligatures w14:val="standardContextual"/>
        </w:rPr>
        <mc:AlternateContent>
          <mc:Choice Requires="wps">
            <w:drawing>
              <wp:anchor distT="0" distB="0" distL="114300" distR="114300" simplePos="0" relativeHeight="251672576" behindDoc="1" locked="0" layoutInCell="1" allowOverlap="1" wp14:anchorId="4B9B615E" wp14:editId="15F79731">
                <wp:simplePos x="0" y="0"/>
                <wp:positionH relativeFrom="column">
                  <wp:posOffset>-421458</wp:posOffset>
                </wp:positionH>
                <wp:positionV relativeFrom="paragraph">
                  <wp:posOffset>867955</wp:posOffset>
                </wp:positionV>
                <wp:extent cx="6509657" cy="4185557"/>
                <wp:effectExtent l="0" t="0" r="24765" b="24765"/>
                <wp:wrapNone/>
                <wp:docPr id="286994760" name="Rectángulo: esquinas redondeadas 1"/>
                <wp:cNvGraphicFramePr/>
                <a:graphic xmlns:a="http://schemas.openxmlformats.org/drawingml/2006/main">
                  <a:graphicData uri="http://schemas.microsoft.com/office/word/2010/wordprocessingShape">
                    <wps:wsp>
                      <wps:cNvSpPr/>
                      <wps:spPr>
                        <a:xfrm>
                          <a:off x="0" y="0"/>
                          <a:ext cx="6509657" cy="4185557"/>
                        </a:xfrm>
                        <a:prstGeom prst="roundRect">
                          <a:avLst/>
                        </a:prstGeom>
                        <a:solidFill>
                          <a:srgbClr val="1D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4199A" id="Rectángulo: esquinas redondeadas 1" o:spid="_x0000_s1026" style="position:absolute;margin-left:-33.2pt;margin-top:68.35pt;width:512.55pt;height:329.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" fillcolor="#1dff99" strokecolor="#030e13 [484]" strokeweight="1pt">
                <v:stroke joinstyle="miter"/>
              </v:roundrect>
            </w:pict>
          </mc:Fallback>
        </mc:AlternateContent>
      </w:r>
      <w:r w:rsidRPr="009826F3">
        <w:rPr>
          <w:color w:val="FFFFCC"/>
        </w:rPr>
        <w:t>Pero existe una amenaza en particular, una que ha aumentado más que nunca su presencia en los medios y hasta en el debate político:  Los ataques de perros a animales nativos, los que han dejado las postales más desgarradoras de muertes de este ciervo.</w:t>
      </w:r>
    </w:p>
    <w:p w14:paraId="462B9E7E" w14:textId="04107CDC" w:rsidR="009826F3" w:rsidRPr="009826F3" w:rsidRDefault="009826F3" w:rsidP="009826F3">
      <w:pPr>
        <w:ind w:left="2124"/>
        <w:rPr>
          <w:color w:val="FFFFFF" w:themeColor="background1"/>
        </w:rPr>
      </w:pPr>
      <w:r w:rsidRPr="009826F3">
        <w:rPr>
          <w:b/>
          <w:bCs/>
          <w:noProof/>
          <w:color w:val="FFFFFF" w:themeColor="background1"/>
        </w:rPr>
        <w:drawing>
          <wp:anchor distT="0" distB="0" distL="114300" distR="114300" simplePos="0" relativeHeight="251660288" behindDoc="0" locked="0" layoutInCell="1" allowOverlap="1" wp14:anchorId="2B9C84EE" wp14:editId="730E2A14">
            <wp:simplePos x="0" y="0"/>
            <wp:positionH relativeFrom="column">
              <wp:posOffset>-296545</wp:posOffset>
            </wp:positionH>
            <wp:positionV relativeFrom="paragraph">
              <wp:posOffset>108585</wp:posOffset>
            </wp:positionV>
            <wp:extent cx="3312795" cy="1697990"/>
            <wp:effectExtent l="0" t="0" r="1905" b="0"/>
            <wp:wrapSquare wrapText="bothSides"/>
            <wp:docPr id="1484428336" name="Imagen 2" descr="Un dibujo de un map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28336" name="Imagen 2" descr="Un dibujo de un mapa&#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2795" cy="1697990"/>
                    </a:xfrm>
                    <a:prstGeom prst="rect">
                      <a:avLst/>
                    </a:prstGeom>
                  </pic:spPr>
                </pic:pic>
              </a:graphicData>
            </a:graphic>
            <wp14:sizeRelH relativeFrom="page">
              <wp14:pctWidth>0</wp14:pctWidth>
            </wp14:sizeRelH>
            <wp14:sizeRelV relativeFrom="page">
              <wp14:pctHeight>0</wp14:pctHeight>
            </wp14:sizeRelV>
          </wp:anchor>
        </w:drawing>
      </w:r>
      <w:r w:rsidRPr="009826F3">
        <w:rPr>
          <w:color w:val="FFFFFF" w:themeColor="background1"/>
          <w:lang w:val="es-CL"/>
        </w:rPr>
        <w:t xml:space="preserve">Según un estudio realizado por la Escuela de Medicina Veterinaria UC en conjunto con el Programa Mascota Protegida de la </w:t>
      </w:r>
      <w:proofErr w:type="spellStart"/>
      <w:r w:rsidRPr="009826F3">
        <w:rPr>
          <w:color w:val="FFFFFF" w:themeColor="background1"/>
          <w:lang w:val="es-CL"/>
        </w:rPr>
        <w:t>Subdere</w:t>
      </w:r>
      <w:proofErr w:type="spellEnd"/>
      <w:r w:rsidRPr="009826F3">
        <w:rPr>
          <w:color w:val="FFFFFF" w:themeColor="background1"/>
          <w:lang w:val="es-CL"/>
        </w:rPr>
        <w:t xml:space="preserve">, en nuestro país existe una población de casi 12 millones de perros, y de estos, 3 millones y medio no tienen dueño y viven sin supervisión. </w:t>
      </w:r>
    </w:p>
    <w:p w14:paraId="126C1541" w14:textId="0792B168" w:rsidR="009826F3" w:rsidRPr="009826F3" w:rsidRDefault="009826F3" w:rsidP="009826F3">
      <w:pPr>
        <w:rPr>
          <w:color w:val="FFFFFF" w:themeColor="background1"/>
          <w:lang w:val="es-CL"/>
        </w:rPr>
      </w:pPr>
      <w:r w:rsidRPr="009826F3">
        <w:rPr>
          <w:noProof/>
          <w:color w:val="FFFFFF" w:themeColor="background1"/>
          <w:lang w:val="es-CL"/>
        </w:rPr>
        <w:drawing>
          <wp:anchor distT="0" distB="0" distL="114300" distR="114300" simplePos="0" relativeHeight="251661312" behindDoc="0" locked="0" layoutInCell="1" allowOverlap="1" wp14:anchorId="74F3074D" wp14:editId="2FFF5FE2">
            <wp:simplePos x="0" y="0"/>
            <wp:positionH relativeFrom="column">
              <wp:posOffset>3241494</wp:posOffset>
            </wp:positionH>
            <wp:positionV relativeFrom="paragraph">
              <wp:posOffset>34290</wp:posOffset>
            </wp:positionV>
            <wp:extent cx="2481580" cy="1971040"/>
            <wp:effectExtent l="0" t="0" r="0" b="0"/>
            <wp:wrapSquare wrapText="bothSides"/>
            <wp:docPr id="922515348" name="Imagen 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5348" name="Imagen 3" descr="Map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1580" cy="1971040"/>
                    </a:xfrm>
                    <a:prstGeom prst="rect">
                      <a:avLst/>
                    </a:prstGeom>
                  </pic:spPr>
                </pic:pic>
              </a:graphicData>
            </a:graphic>
            <wp14:sizeRelH relativeFrom="page">
              <wp14:pctWidth>0</wp14:pctWidth>
            </wp14:sizeRelH>
            <wp14:sizeRelV relativeFrom="page">
              <wp14:pctHeight>0</wp14:pctHeight>
            </wp14:sizeRelV>
          </wp:anchor>
        </w:drawing>
      </w:r>
    </w:p>
    <w:p w14:paraId="57780B0B" w14:textId="77777777" w:rsidR="009826F3" w:rsidRPr="009826F3" w:rsidRDefault="009826F3" w:rsidP="009826F3">
      <w:pPr>
        <w:rPr>
          <w:color w:val="FFFFFF" w:themeColor="background1"/>
          <w:lang w:val="es-CL"/>
        </w:rPr>
      </w:pPr>
      <w:r w:rsidRPr="009826F3">
        <w:rPr>
          <w:color w:val="FFFFFF" w:themeColor="background1"/>
          <w:lang w:val="es-CL"/>
        </w:rPr>
        <w:t xml:space="preserve">Y aunque la isla de Chiloé se puede considerar un ecosistema pseudo hermético para mamíferos, este territorio no está </w:t>
      </w:r>
      <w:proofErr w:type="spellStart"/>
      <w:r w:rsidRPr="009826F3">
        <w:rPr>
          <w:color w:val="FFFFFF" w:themeColor="background1"/>
          <w:lang w:val="es-CL"/>
        </w:rPr>
        <w:t>excento</w:t>
      </w:r>
      <w:proofErr w:type="spellEnd"/>
      <w:r w:rsidRPr="009826F3">
        <w:rPr>
          <w:color w:val="FFFFFF" w:themeColor="background1"/>
          <w:lang w:val="es-CL"/>
        </w:rPr>
        <w:t xml:space="preserve"> de la presencia de perros, los que, aun teniendo dueño, significan la mayor amenaza que pone en peligro día a día al simpático pudú</w:t>
      </w:r>
    </w:p>
    <w:p w14:paraId="334C9A2F" w14:textId="77777777" w:rsidR="009826F3" w:rsidRPr="009826F3" w:rsidRDefault="009826F3" w:rsidP="009826F3">
      <w:pPr>
        <w:rPr>
          <w:color w:val="FFFFFF" w:themeColor="background1"/>
          <w:lang w:val="es-CL"/>
        </w:rPr>
      </w:pPr>
    </w:p>
    <w:p w14:paraId="1CC3DA36" w14:textId="77777777" w:rsidR="009826F3" w:rsidRPr="009826F3" w:rsidRDefault="009826F3" w:rsidP="009826F3">
      <w:pPr>
        <w:rPr>
          <w:color w:val="FFFFCC"/>
          <w:lang w:val="es-CL"/>
        </w:rPr>
      </w:pPr>
    </w:p>
    <w:p w14:paraId="20971AFE" w14:textId="77777777" w:rsidR="009826F3" w:rsidRPr="009826F3" w:rsidRDefault="009826F3" w:rsidP="009826F3">
      <w:pPr>
        <w:rPr>
          <w:color w:val="FFFFCC"/>
          <w:lang w:val="es-CL"/>
        </w:rPr>
      </w:pPr>
      <w:r w:rsidRPr="009826F3">
        <w:rPr>
          <w:color w:val="FFFFCC"/>
          <w:lang w:val="es-CL"/>
        </w:rPr>
        <w:lastRenderedPageBreak/>
        <w:t xml:space="preserve">A </w:t>
      </w:r>
      <w:proofErr w:type="gramStart"/>
      <w:r w:rsidRPr="009826F3">
        <w:rPr>
          <w:color w:val="FFFFCC"/>
          <w:lang w:val="es-CL"/>
        </w:rPr>
        <w:t>continuación</w:t>
      </w:r>
      <w:proofErr w:type="gramEnd"/>
      <w:r w:rsidRPr="009826F3">
        <w:rPr>
          <w:color w:val="FFFFCC"/>
          <w:lang w:val="es-CL"/>
        </w:rPr>
        <w:t xml:space="preserve"> se comprobará lo siguiente:</w:t>
      </w:r>
    </w:p>
    <w:p w14:paraId="5FF33FCA" w14:textId="77777777" w:rsidR="009826F3" w:rsidRPr="009826F3" w:rsidRDefault="009826F3" w:rsidP="009826F3">
      <w:pPr>
        <w:jc w:val="center"/>
        <w:rPr>
          <w:b/>
          <w:bCs/>
          <w:color w:val="1DFF99"/>
          <w:sz w:val="28"/>
          <w:szCs w:val="28"/>
        </w:rPr>
      </w:pPr>
      <w:bookmarkStart w:id="1" w:name="_Hlk170987793"/>
      <w:r w:rsidRPr="009826F3">
        <w:rPr>
          <w:b/>
          <w:bCs/>
          <w:color w:val="1DFF99"/>
          <w:sz w:val="28"/>
          <w:szCs w:val="28"/>
        </w:rPr>
        <w:t>La principal amenaza para los pudúes en Chiloé son los ataques de perros, los que entre 2017 y 2024 han aumentado significativamente y, con estos, los ingresos y muertes de estos ciervos en el centro de conservación Chiloé Silvestre.</w:t>
      </w:r>
    </w:p>
    <w:bookmarkEnd w:id="1"/>
    <w:p w14:paraId="11E30718" w14:textId="77777777" w:rsidR="009826F3" w:rsidRPr="009826F3" w:rsidRDefault="009826F3" w:rsidP="009826F3">
      <w:pPr>
        <w:rPr>
          <w:color w:val="FFFFCC"/>
        </w:rPr>
      </w:pPr>
    </w:p>
    <w:p w14:paraId="4D93EDF9" w14:textId="2E019FD3" w:rsidR="009826F3" w:rsidRPr="009826F3" w:rsidRDefault="009826F3" w:rsidP="009826F3">
      <w:pPr>
        <w:jc w:val="both"/>
        <w:rPr>
          <w:rFonts w:ascii="Aptos" w:eastAsia="Aptos" w:hAnsi="Aptos" w:cs="Aptos"/>
          <w:i/>
          <w:iCs/>
          <w:color w:val="FFFFCC"/>
        </w:rPr>
      </w:pPr>
      <w:r>
        <w:rPr>
          <w:rFonts w:ascii="Aptos" w:eastAsia="Aptos" w:hAnsi="Aptos" w:cs="Aptos"/>
          <w:i/>
          <w:iCs/>
          <w:color w:val="FFFFCC"/>
        </w:rPr>
        <w:t>*Comienza sección gráficos y hallazgos</w:t>
      </w:r>
    </w:p>
    <w:p w14:paraId="3F1D4385" w14:textId="77777777" w:rsidR="009826F3" w:rsidRPr="009826F3" w:rsidRDefault="009826F3" w:rsidP="009826F3">
      <w:pPr>
        <w:jc w:val="both"/>
        <w:rPr>
          <w:rFonts w:ascii="Aptos" w:eastAsia="Aptos" w:hAnsi="Aptos" w:cs="Aptos"/>
          <w:i/>
          <w:iCs/>
          <w:color w:val="FFFFCC"/>
        </w:rPr>
      </w:pPr>
      <w:r w:rsidRPr="009826F3">
        <w:rPr>
          <w:rFonts w:ascii="Aptos" w:eastAsia="Aptos" w:hAnsi="Aptos" w:cs="Aptos"/>
          <w:i/>
          <w:iCs/>
          <w:color w:val="FFFFCC"/>
        </w:rPr>
        <w:t>Imagina el frondoso bosque de Chiloé, donde la vida silvestre debería prosperar en paz. Entre sus habitantes más vulnerables y encantadores se encuentran los pudúes, esos pequeños ciervos que habitan sin perturbar la naturaleza. Sin embargo, la realidad es que estos seres están en grave peligro, y las estadísticas que se han presentado revelan una situación alarmante que demanda nuestra atención y acción inmediata.</w:t>
      </w:r>
    </w:p>
    <w:p w14:paraId="60B42BE4" w14:textId="77777777" w:rsidR="009826F3" w:rsidRPr="009826F3" w:rsidRDefault="009826F3" w:rsidP="009826F3">
      <w:pPr>
        <w:jc w:val="both"/>
        <w:rPr>
          <w:rFonts w:ascii="Aptos" w:eastAsia="Aptos" w:hAnsi="Aptos" w:cs="Aptos"/>
          <w:i/>
          <w:iCs/>
          <w:color w:val="FFFFCC"/>
          <w:sz w:val="52"/>
          <w:szCs w:val="52"/>
        </w:rPr>
      </w:pPr>
      <w:r w:rsidRPr="009826F3">
        <w:rPr>
          <w:rFonts w:ascii="Aptos" w:eastAsia="Aptos" w:hAnsi="Aptos" w:cs="Aptos"/>
          <w:i/>
          <w:iCs/>
          <w:noProof/>
          <w:color w:val="FFFFCC"/>
          <w:sz w:val="52"/>
          <w:szCs w:val="52"/>
        </w:rPr>
        <mc:AlternateContent>
          <mc:Choice Requires="wps">
            <w:drawing>
              <wp:anchor distT="45720" distB="45720" distL="114300" distR="114300" simplePos="0" relativeHeight="251664384" behindDoc="0" locked="0" layoutInCell="1" allowOverlap="1" wp14:anchorId="0B871E5D" wp14:editId="59A48058">
                <wp:simplePos x="0" y="0"/>
                <wp:positionH relativeFrom="column">
                  <wp:posOffset>8890</wp:posOffset>
                </wp:positionH>
                <wp:positionV relativeFrom="paragraph">
                  <wp:posOffset>739775</wp:posOffset>
                </wp:positionV>
                <wp:extent cx="5724525" cy="692150"/>
                <wp:effectExtent l="0" t="0" r="28575" b="12700"/>
                <wp:wrapSquare wrapText="bothSides"/>
                <wp:docPr id="1959679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92150"/>
                        </a:xfrm>
                        <a:prstGeom prst="rect">
                          <a:avLst/>
                        </a:prstGeom>
                        <a:solidFill>
                          <a:srgbClr val="FFFFFF"/>
                        </a:solidFill>
                        <a:ln w="9525">
                          <a:solidFill>
                            <a:srgbClr val="000000"/>
                          </a:solidFill>
                          <a:miter lim="800000"/>
                          <a:headEnd/>
                          <a:tailEnd/>
                        </a:ln>
                      </wps:spPr>
                      <wps:txbx>
                        <w:txbxContent>
                          <w:p w14:paraId="44F8CD7F" w14:textId="77777777" w:rsidR="009826F3" w:rsidRDefault="009826F3" w:rsidP="009826F3">
                            <w:pPr>
                              <w:jc w:val="both"/>
                              <w:rPr>
                                <w:rFonts w:ascii="Aptos" w:eastAsia="Aptos" w:hAnsi="Aptos" w:cs="Aptos"/>
                                <w:i/>
                                <w:iCs/>
                                <w:sz w:val="52"/>
                                <w:szCs w:val="52"/>
                              </w:rPr>
                            </w:pPr>
                            <w:proofErr w:type="spellStart"/>
                            <w:r>
                              <w:rPr>
                                <w:rFonts w:ascii="Aptos" w:eastAsia="Aptos" w:hAnsi="Aptos" w:cs="Aptos"/>
                                <w:i/>
                                <w:iCs/>
                                <w:sz w:val="52"/>
                                <w:szCs w:val="52"/>
                              </w:rPr>
                              <w:t>Grafico</w:t>
                            </w:r>
                            <w:proofErr w:type="spellEnd"/>
                            <w:r>
                              <w:rPr>
                                <w:rFonts w:ascii="Aptos" w:eastAsia="Aptos" w:hAnsi="Aptos" w:cs="Aptos"/>
                                <w:i/>
                                <w:iCs/>
                                <w:sz w:val="52"/>
                                <w:szCs w:val="52"/>
                              </w:rPr>
                              <w:t xml:space="preserve"> 7</w:t>
                            </w:r>
                            <w:proofErr w:type="gramStart"/>
                            <w:r>
                              <w:rPr>
                                <w:rFonts w:ascii="Aptos" w:eastAsia="Aptos" w:hAnsi="Aptos" w:cs="Aptos"/>
                                <w:i/>
                                <w:iCs/>
                                <w:sz w:val="52"/>
                                <w:szCs w:val="52"/>
                              </w:rPr>
                              <w:t xml:space="preserve">   (</w:t>
                            </w:r>
                            <w:proofErr w:type="gramEnd"/>
                            <w:r>
                              <w:rPr>
                                <w:rFonts w:ascii="Aptos" w:eastAsia="Aptos" w:hAnsi="Aptos" w:cs="Aptos"/>
                                <w:i/>
                                <w:iCs/>
                                <w:sz w:val="52"/>
                                <w:szCs w:val="52"/>
                              </w:rPr>
                              <w:t xml:space="preserve">pelotitas)                                                              </w:t>
                            </w:r>
                          </w:p>
                          <w:p w14:paraId="17F06DA3" w14:textId="77777777" w:rsidR="009826F3" w:rsidRDefault="009826F3" w:rsidP="00982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871E5D" id="_x0000_t202" coordsize="21600,21600" o:spt="202" path="m,l,21600r21600,l21600,xe">
                <v:stroke joinstyle="miter"/>
                <v:path gradientshapeok="t" o:connecttype="rect"/>
              </v:shapetype>
              <v:shape id="Cuadro de texto 2" o:spid="_x0000_s1026" type="#_x0000_t202" style="position:absolute;left:0;text-align:left;margin-left:.7pt;margin-top:58.25pt;width:450.75pt;height:5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">
                <v:textbox>
                  <w:txbxContent>
                    <w:p w14:paraId="44F8CD7F" w14:textId="77777777" w:rsidR="009826F3" w:rsidRDefault="009826F3" w:rsidP="009826F3">
                      <w:pPr>
                        <w:jc w:val="both"/>
                        <w:rPr>
                          <w:rFonts w:ascii="Aptos" w:eastAsia="Aptos" w:hAnsi="Aptos" w:cs="Aptos"/>
                          <w:i/>
                          <w:iCs/>
                          <w:sz w:val="52"/>
                          <w:szCs w:val="52"/>
                        </w:rPr>
                      </w:pPr>
                      <w:proofErr w:type="spellStart"/>
                      <w:r>
                        <w:rPr>
                          <w:rFonts w:ascii="Aptos" w:eastAsia="Aptos" w:hAnsi="Aptos" w:cs="Aptos"/>
                          <w:i/>
                          <w:iCs/>
                          <w:sz w:val="52"/>
                          <w:szCs w:val="52"/>
                        </w:rPr>
                        <w:t>Grafico</w:t>
                      </w:r>
                      <w:proofErr w:type="spellEnd"/>
                      <w:r>
                        <w:rPr>
                          <w:rFonts w:ascii="Aptos" w:eastAsia="Aptos" w:hAnsi="Aptos" w:cs="Aptos"/>
                          <w:i/>
                          <w:iCs/>
                          <w:sz w:val="52"/>
                          <w:szCs w:val="52"/>
                        </w:rPr>
                        <w:t xml:space="preserve"> 7</w:t>
                      </w:r>
                      <w:proofErr w:type="gramStart"/>
                      <w:r>
                        <w:rPr>
                          <w:rFonts w:ascii="Aptos" w:eastAsia="Aptos" w:hAnsi="Aptos" w:cs="Aptos"/>
                          <w:i/>
                          <w:iCs/>
                          <w:sz w:val="52"/>
                          <w:szCs w:val="52"/>
                        </w:rPr>
                        <w:t xml:space="preserve">   (</w:t>
                      </w:r>
                      <w:proofErr w:type="gramEnd"/>
                      <w:r>
                        <w:rPr>
                          <w:rFonts w:ascii="Aptos" w:eastAsia="Aptos" w:hAnsi="Aptos" w:cs="Aptos"/>
                          <w:i/>
                          <w:iCs/>
                          <w:sz w:val="52"/>
                          <w:szCs w:val="52"/>
                        </w:rPr>
                        <w:t xml:space="preserve">pelotitas)                                                              </w:t>
                      </w:r>
                    </w:p>
                    <w:p w14:paraId="17F06DA3" w14:textId="77777777" w:rsidR="009826F3" w:rsidRDefault="009826F3" w:rsidP="009826F3"/>
                  </w:txbxContent>
                </v:textbox>
                <w10:wrap type="square"/>
              </v:shape>
            </w:pict>
          </mc:Fallback>
        </mc:AlternateContent>
      </w:r>
      <w:r w:rsidRPr="009826F3">
        <w:rPr>
          <w:rFonts w:ascii="Aptos" w:eastAsia="Aptos" w:hAnsi="Aptos" w:cs="Aptos"/>
          <w:i/>
          <w:iCs/>
          <w:color w:val="FFFFCC"/>
        </w:rPr>
        <w:t>Chiloé silvestre ha recibido más de 50 especies distintas desde que se estableció en el norte de la isla de Chiloé, pero los pudúes han sido por mucho el animal que más ha ingresado.</w:t>
      </w:r>
      <w:r w:rsidRPr="009826F3">
        <w:rPr>
          <w:rFonts w:ascii="Aptos" w:eastAsia="Aptos" w:hAnsi="Aptos" w:cs="Aptos"/>
          <w:i/>
          <w:iCs/>
          <w:color w:val="FFFFCC"/>
          <w:sz w:val="52"/>
          <w:szCs w:val="52"/>
        </w:rPr>
        <w:t xml:space="preserve">   </w:t>
      </w:r>
    </w:p>
    <w:p w14:paraId="2BBCBB08" w14:textId="1E4AD33A" w:rsidR="009826F3" w:rsidRPr="009826F3" w:rsidRDefault="009826F3" w:rsidP="009826F3">
      <w:pPr>
        <w:jc w:val="both"/>
        <w:rPr>
          <w:rFonts w:ascii="Aptos" w:eastAsia="Aptos" w:hAnsi="Aptos" w:cs="Aptos"/>
          <w:i/>
          <w:color w:val="FFFFCC"/>
        </w:rPr>
      </w:pPr>
    </w:p>
    <w:p w14:paraId="025FE4E5" w14:textId="77777777" w:rsidR="009826F3" w:rsidRPr="009826F3" w:rsidRDefault="009826F3" w:rsidP="009826F3">
      <w:pPr>
        <w:rPr>
          <w:rFonts w:ascii="Aptos" w:eastAsia="Aptos" w:hAnsi="Aptos" w:cs="Aptos"/>
          <w:color w:val="FFFFCC"/>
          <w:sz w:val="28"/>
          <w:szCs w:val="28"/>
        </w:rPr>
      </w:pPr>
      <w:r w:rsidRPr="009826F3">
        <w:rPr>
          <w:rFonts w:ascii="Aptos" w:eastAsia="Aptos" w:hAnsi="Aptos" w:cs="Aptos"/>
          <w:color w:val="FFFFCC"/>
          <w:sz w:val="28"/>
          <w:szCs w:val="28"/>
        </w:rPr>
        <w:t>Las causas de ingreso de pudúes son varias, pero en los últimos 7 años el ataque de perros se ha vuelto la principal.</w:t>
      </w:r>
      <w:r w:rsidRPr="009826F3">
        <w:rPr>
          <w:rFonts w:ascii="Aptos" w:eastAsia="Aptos" w:hAnsi="Aptos" w:cs="Aptos"/>
          <w:i/>
          <w:iCs/>
          <w:noProof/>
          <w:color w:val="FFFFCC"/>
          <w:sz w:val="52"/>
          <w:szCs w:val="52"/>
        </w:rPr>
        <mc:AlternateContent>
          <mc:Choice Requires="wps">
            <w:drawing>
              <wp:anchor distT="45720" distB="45720" distL="114300" distR="114300" simplePos="0" relativeHeight="251665408" behindDoc="0" locked="0" layoutInCell="1" allowOverlap="1" wp14:anchorId="16DC9068" wp14:editId="269C907E">
                <wp:simplePos x="0" y="0"/>
                <wp:positionH relativeFrom="column">
                  <wp:posOffset>0</wp:posOffset>
                </wp:positionH>
                <wp:positionV relativeFrom="paragraph">
                  <wp:posOffset>581660</wp:posOffset>
                </wp:positionV>
                <wp:extent cx="5724525" cy="692150"/>
                <wp:effectExtent l="0" t="0" r="28575" b="12700"/>
                <wp:wrapSquare wrapText="bothSides"/>
                <wp:docPr id="1781253656"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92150"/>
                        </a:xfrm>
                        <a:prstGeom prst="rect">
                          <a:avLst/>
                        </a:prstGeom>
                        <a:solidFill>
                          <a:srgbClr val="FFFFFF"/>
                        </a:solidFill>
                        <a:ln w="9525">
                          <a:solidFill>
                            <a:srgbClr val="000000"/>
                          </a:solidFill>
                          <a:miter lim="800000"/>
                          <a:headEnd/>
                          <a:tailEnd/>
                        </a:ln>
                      </wps:spPr>
                      <wps:txbx>
                        <w:txbxContent>
                          <w:p w14:paraId="19B98BF1" w14:textId="77777777" w:rsidR="009826F3" w:rsidRPr="00186281" w:rsidRDefault="009826F3" w:rsidP="009826F3">
                            <w:pPr>
                              <w:rPr>
                                <w:lang w:val="es-CL"/>
                              </w:rPr>
                            </w:pPr>
                            <w:r>
                              <w:rPr>
                                <w:rFonts w:ascii="Aptos" w:eastAsia="Aptos" w:hAnsi="Aptos" w:cs="Aptos"/>
                                <w:i/>
                                <w:iCs/>
                                <w:sz w:val="52"/>
                                <w:szCs w:val="52"/>
                                <w:lang w:val="es-CL"/>
                              </w:rPr>
                              <w:t>FLOURISH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C9068" id="Cuadro de texto 4" o:spid="_x0000_s1027" type="#_x0000_t202" style="position:absolute;margin-left:0;margin-top:45.8pt;width:450.75pt;height: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">
                <v:textbox>
                  <w:txbxContent>
                    <w:p w14:paraId="19B98BF1" w14:textId="77777777" w:rsidR="009826F3" w:rsidRPr="00186281" w:rsidRDefault="009826F3" w:rsidP="009826F3">
                      <w:pPr>
                        <w:rPr>
                          <w:lang w:val="es-CL"/>
                        </w:rPr>
                      </w:pPr>
                      <w:r>
                        <w:rPr>
                          <w:rFonts w:ascii="Aptos" w:eastAsia="Aptos" w:hAnsi="Aptos" w:cs="Aptos"/>
                          <w:i/>
                          <w:iCs/>
                          <w:sz w:val="52"/>
                          <w:szCs w:val="52"/>
                          <w:lang w:val="es-CL"/>
                        </w:rPr>
                        <w:t>FLOURISH</w:t>
                      </w:r>
                    </w:p>
                  </w:txbxContent>
                </v:textbox>
                <w10:wrap type="square"/>
              </v:shape>
            </w:pict>
          </mc:Fallback>
        </mc:AlternateContent>
      </w:r>
    </w:p>
    <w:p w14:paraId="33DCE781" w14:textId="77777777" w:rsidR="009826F3" w:rsidRPr="009826F3" w:rsidRDefault="009826F3" w:rsidP="009826F3">
      <w:pPr>
        <w:jc w:val="both"/>
        <w:rPr>
          <w:rFonts w:ascii="Aptos" w:eastAsia="Aptos" w:hAnsi="Aptos" w:cs="Aptos"/>
          <w:color w:val="FFFFCC"/>
          <w:sz w:val="32"/>
          <w:szCs w:val="32"/>
        </w:rPr>
      </w:pPr>
    </w:p>
    <w:p w14:paraId="3CAA1030" w14:textId="77777777" w:rsidR="009826F3" w:rsidRPr="009826F3" w:rsidRDefault="009826F3" w:rsidP="009826F3">
      <w:pPr>
        <w:jc w:val="both"/>
        <w:rPr>
          <w:rFonts w:ascii="Aptos" w:eastAsia="Aptos" w:hAnsi="Aptos" w:cs="Aptos"/>
          <w:color w:val="FFFFCC"/>
          <w:sz w:val="32"/>
          <w:szCs w:val="32"/>
        </w:rPr>
      </w:pPr>
      <w:r w:rsidRPr="009826F3">
        <w:rPr>
          <w:rFonts w:ascii="Aptos" w:eastAsia="Aptos" w:hAnsi="Aptos" w:cs="Aptos"/>
          <w:color w:val="FFFFCC"/>
          <w:sz w:val="32"/>
          <w:szCs w:val="32"/>
        </w:rPr>
        <w:t>Claro que uno podría decir que los perros no solo atacan a estos animales, y la verdad es que no, pero casi…</w:t>
      </w:r>
    </w:p>
    <w:p w14:paraId="633BE77D" w14:textId="77777777" w:rsidR="009826F3" w:rsidRPr="009826F3" w:rsidRDefault="009826F3" w:rsidP="009826F3">
      <w:pPr>
        <w:spacing w:before="240" w:after="240"/>
        <w:ind w:left="3540"/>
        <w:jc w:val="both"/>
        <w:rPr>
          <w:rFonts w:ascii="Aptos" w:eastAsia="Aptos" w:hAnsi="Aptos" w:cs="Aptos"/>
          <w:color w:val="FFFFCC"/>
        </w:rPr>
      </w:pPr>
      <w:r w:rsidRPr="009826F3">
        <w:rPr>
          <w:rFonts w:ascii="Aptos" w:eastAsia="Aptos" w:hAnsi="Aptos" w:cs="Aptos"/>
          <w:noProof/>
          <w:color w:val="FFFFCC"/>
        </w:rPr>
        <w:lastRenderedPageBreak/>
        <mc:AlternateContent>
          <mc:Choice Requires="wps">
            <w:drawing>
              <wp:anchor distT="45720" distB="45720" distL="114300" distR="114300" simplePos="0" relativeHeight="251663360" behindDoc="0" locked="0" layoutInCell="1" allowOverlap="1" wp14:anchorId="5F5FF9C7" wp14:editId="7FFE367C">
                <wp:simplePos x="0" y="0"/>
                <wp:positionH relativeFrom="column">
                  <wp:posOffset>-117475</wp:posOffset>
                </wp:positionH>
                <wp:positionV relativeFrom="paragraph">
                  <wp:posOffset>183515</wp:posOffset>
                </wp:positionV>
                <wp:extent cx="2360930" cy="1404620"/>
                <wp:effectExtent l="0" t="0" r="22860" b="11430"/>
                <wp:wrapSquare wrapText="bothSides"/>
                <wp:docPr id="1744197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E0656C" w14:textId="77777777" w:rsidR="009826F3" w:rsidRDefault="009826F3" w:rsidP="009826F3">
                            <w:pPr>
                              <w:jc w:val="both"/>
                              <w:rPr>
                                <w:rFonts w:ascii="Aptos" w:eastAsia="Aptos" w:hAnsi="Aptos" w:cs="Aptos"/>
                                <w:sz w:val="48"/>
                                <w:szCs w:val="48"/>
                              </w:rPr>
                            </w:pPr>
                            <w:proofErr w:type="spellStart"/>
                            <w:r w:rsidRPr="0012042D">
                              <w:rPr>
                                <w:rFonts w:ascii="Aptos" w:eastAsia="Aptos" w:hAnsi="Aptos" w:cs="Aptos"/>
                                <w:sz w:val="48"/>
                                <w:szCs w:val="48"/>
                              </w:rPr>
                              <w:t>Grafico</w:t>
                            </w:r>
                            <w:proofErr w:type="spellEnd"/>
                            <w:r w:rsidRPr="0012042D">
                              <w:rPr>
                                <w:rFonts w:ascii="Aptos" w:eastAsia="Aptos" w:hAnsi="Aptos" w:cs="Aptos"/>
                                <w:sz w:val="48"/>
                                <w:szCs w:val="48"/>
                              </w:rPr>
                              <w:t xml:space="preserve"> 2</w:t>
                            </w:r>
                          </w:p>
                          <w:p w14:paraId="219FAE16" w14:textId="77777777" w:rsidR="009826F3" w:rsidRDefault="009826F3" w:rsidP="009826F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FF9C7" id="_x0000_s1028" type="#_x0000_t202" style="position:absolute;left:0;text-align:left;margin-left:-9.25pt;margin-top:14.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">
                <v:textbox style="mso-fit-shape-to-text:t">
                  <w:txbxContent>
                    <w:p w14:paraId="1EE0656C" w14:textId="77777777" w:rsidR="009826F3" w:rsidRDefault="009826F3" w:rsidP="009826F3">
                      <w:pPr>
                        <w:jc w:val="both"/>
                        <w:rPr>
                          <w:rFonts w:ascii="Aptos" w:eastAsia="Aptos" w:hAnsi="Aptos" w:cs="Aptos"/>
                          <w:sz w:val="48"/>
                          <w:szCs w:val="48"/>
                        </w:rPr>
                      </w:pPr>
                      <w:proofErr w:type="spellStart"/>
                      <w:r w:rsidRPr="0012042D">
                        <w:rPr>
                          <w:rFonts w:ascii="Aptos" w:eastAsia="Aptos" w:hAnsi="Aptos" w:cs="Aptos"/>
                          <w:sz w:val="48"/>
                          <w:szCs w:val="48"/>
                        </w:rPr>
                        <w:t>Grafico</w:t>
                      </w:r>
                      <w:proofErr w:type="spellEnd"/>
                      <w:r w:rsidRPr="0012042D">
                        <w:rPr>
                          <w:rFonts w:ascii="Aptos" w:eastAsia="Aptos" w:hAnsi="Aptos" w:cs="Aptos"/>
                          <w:sz w:val="48"/>
                          <w:szCs w:val="48"/>
                        </w:rPr>
                        <w:t xml:space="preserve"> 2</w:t>
                      </w:r>
                    </w:p>
                    <w:p w14:paraId="219FAE16" w14:textId="77777777" w:rsidR="009826F3" w:rsidRDefault="009826F3" w:rsidP="009826F3"/>
                  </w:txbxContent>
                </v:textbox>
                <w10:wrap type="square"/>
              </v:shape>
            </w:pict>
          </mc:Fallback>
        </mc:AlternateContent>
      </w:r>
      <w:r w:rsidRPr="009826F3">
        <w:rPr>
          <w:color w:val="FFFFCC"/>
        </w:rPr>
        <w:t xml:space="preserve">G2: </w:t>
      </w:r>
      <w:r w:rsidRPr="009826F3">
        <w:rPr>
          <w:rFonts w:ascii="Aptos" w:eastAsia="Aptos" w:hAnsi="Aptos" w:cs="Aptos"/>
          <w:color w:val="FFFFCC"/>
        </w:rPr>
        <w:t>Entre 2017 y 2024, 128 animales fueron ingresados por ataques de perros en Chiloé Silvestre, de los cuales 111 eran pudúes. Esto sugiere que los pudúes son las presas favoritas de los perros, dejando a solo 17 animales de otras especies como víctimas. Los pudúes son atacados con más frecuencia y parecen ser particularmente vulnerables a estos ataques.</w:t>
      </w:r>
    </w:p>
    <w:p w14:paraId="0C2C8F63" w14:textId="77777777" w:rsidR="009826F3" w:rsidRPr="009826F3" w:rsidRDefault="009826F3" w:rsidP="009826F3">
      <w:pPr>
        <w:jc w:val="both"/>
        <w:rPr>
          <w:rFonts w:ascii="Aptos" w:eastAsia="Aptos" w:hAnsi="Aptos" w:cs="Aptos"/>
          <w:color w:val="FFFFCC"/>
        </w:rPr>
      </w:pPr>
      <w:r w:rsidRPr="009826F3">
        <w:rPr>
          <w:noProof/>
          <w:color w:val="FFFFCC"/>
        </w:rPr>
        <mc:AlternateContent>
          <mc:Choice Requires="wps">
            <w:drawing>
              <wp:anchor distT="45720" distB="45720" distL="114300" distR="114300" simplePos="0" relativeHeight="251662336" behindDoc="0" locked="0" layoutInCell="1" allowOverlap="1" wp14:anchorId="567D222A" wp14:editId="2AC6998C">
                <wp:simplePos x="0" y="0"/>
                <wp:positionH relativeFrom="column">
                  <wp:posOffset>3455670</wp:posOffset>
                </wp:positionH>
                <wp:positionV relativeFrom="paragraph">
                  <wp:posOffset>126819</wp:posOffset>
                </wp:positionV>
                <wp:extent cx="2360930" cy="1404620"/>
                <wp:effectExtent l="0" t="0" r="127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C87E48" w14:textId="77777777" w:rsidR="009826F3" w:rsidRPr="00653681" w:rsidRDefault="009826F3" w:rsidP="009826F3">
                            <w:pPr>
                              <w:jc w:val="both"/>
                              <w:rPr>
                                <w:rFonts w:ascii="Aptos" w:eastAsia="Aptos" w:hAnsi="Aptos" w:cs="Aptos"/>
                                <w:i/>
                                <w:iCs/>
                                <w:sz w:val="48"/>
                                <w:szCs w:val="48"/>
                              </w:rPr>
                            </w:pPr>
                            <w:proofErr w:type="spellStart"/>
                            <w:r w:rsidRPr="00653681">
                              <w:rPr>
                                <w:rFonts w:ascii="Aptos" w:eastAsia="Aptos" w:hAnsi="Aptos" w:cs="Aptos"/>
                                <w:i/>
                                <w:iCs/>
                                <w:sz w:val="48"/>
                                <w:szCs w:val="48"/>
                              </w:rPr>
                              <w:t>Grafico</w:t>
                            </w:r>
                            <w:proofErr w:type="spellEnd"/>
                            <w:r w:rsidRPr="00653681">
                              <w:rPr>
                                <w:rFonts w:ascii="Aptos" w:eastAsia="Aptos" w:hAnsi="Aptos" w:cs="Aptos"/>
                                <w:i/>
                                <w:iCs/>
                                <w:sz w:val="48"/>
                                <w:szCs w:val="48"/>
                              </w:rPr>
                              <w:t xml:space="preserve"> 1</w:t>
                            </w:r>
                          </w:p>
                          <w:p w14:paraId="79A19587" w14:textId="77777777" w:rsidR="009826F3" w:rsidRDefault="009826F3" w:rsidP="009826F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7D222A" id="_x0000_s1029" type="#_x0000_t202" style="position:absolute;left:0;text-align:left;margin-left:272.1pt;margin-top:10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">
                <v:textbox style="mso-fit-shape-to-text:t">
                  <w:txbxContent>
                    <w:p w14:paraId="6FC87E48" w14:textId="77777777" w:rsidR="009826F3" w:rsidRPr="00653681" w:rsidRDefault="009826F3" w:rsidP="009826F3">
                      <w:pPr>
                        <w:jc w:val="both"/>
                        <w:rPr>
                          <w:rFonts w:ascii="Aptos" w:eastAsia="Aptos" w:hAnsi="Aptos" w:cs="Aptos"/>
                          <w:i/>
                          <w:iCs/>
                          <w:sz w:val="48"/>
                          <w:szCs w:val="48"/>
                        </w:rPr>
                      </w:pPr>
                      <w:proofErr w:type="spellStart"/>
                      <w:r w:rsidRPr="00653681">
                        <w:rPr>
                          <w:rFonts w:ascii="Aptos" w:eastAsia="Aptos" w:hAnsi="Aptos" w:cs="Aptos"/>
                          <w:i/>
                          <w:iCs/>
                          <w:sz w:val="48"/>
                          <w:szCs w:val="48"/>
                        </w:rPr>
                        <w:t>Grafico</w:t>
                      </w:r>
                      <w:proofErr w:type="spellEnd"/>
                      <w:r w:rsidRPr="00653681">
                        <w:rPr>
                          <w:rFonts w:ascii="Aptos" w:eastAsia="Aptos" w:hAnsi="Aptos" w:cs="Aptos"/>
                          <w:i/>
                          <w:iCs/>
                          <w:sz w:val="48"/>
                          <w:szCs w:val="48"/>
                        </w:rPr>
                        <w:t xml:space="preserve"> 1</w:t>
                      </w:r>
                    </w:p>
                    <w:p w14:paraId="79A19587" w14:textId="77777777" w:rsidR="009826F3" w:rsidRDefault="009826F3" w:rsidP="009826F3"/>
                  </w:txbxContent>
                </v:textbox>
                <w10:wrap type="square"/>
              </v:shape>
            </w:pict>
          </mc:Fallback>
        </mc:AlternateContent>
      </w:r>
      <w:r w:rsidRPr="009826F3">
        <w:rPr>
          <w:color w:val="FFFFCC"/>
        </w:rPr>
        <w:t xml:space="preserve">G1: </w:t>
      </w:r>
      <w:r w:rsidRPr="009826F3">
        <w:rPr>
          <w:rFonts w:ascii="Aptos" w:eastAsia="Aptos" w:hAnsi="Aptos" w:cs="Aptos"/>
          <w:color w:val="FFFFCC"/>
        </w:rPr>
        <w:t>De los 111 pudúes que ingresaron por ataques de perros, solo 14 sobrevivieron. Desolador. Un ataque de perro es casi una sentencia de muerte para los pequeños ciervos. Cada ataque representa una tragedia no solo para los pudúes, sino también para el equilibrio ecológico de Chiloé.</w:t>
      </w:r>
    </w:p>
    <w:p w14:paraId="24858ECD" w14:textId="77777777" w:rsidR="009826F3" w:rsidRPr="009826F3" w:rsidRDefault="009826F3" w:rsidP="009826F3">
      <w:pPr>
        <w:jc w:val="both"/>
        <w:rPr>
          <w:rFonts w:ascii="Aptos" w:eastAsia="Aptos" w:hAnsi="Aptos" w:cs="Aptos"/>
          <w:color w:val="FFFFCC"/>
          <w:sz w:val="28"/>
          <w:szCs w:val="28"/>
        </w:rPr>
      </w:pPr>
      <w:r w:rsidRPr="009826F3">
        <w:rPr>
          <w:rFonts w:ascii="Aptos" w:eastAsia="Aptos" w:hAnsi="Aptos" w:cs="Aptos"/>
          <w:color w:val="FFFFCC"/>
          <w:sz w:val="28"/>
          <w:szCs w:val="28"/>
        </w:rPr>
        <w:t xml:space="preserve">Esto de por </w:t>
      </w:r>
      <w:proofErr w:type="spellStart"/>
      <w:r w:rsidRPr="009826F3">
        <w:rPr>
          <w:rFonts w:ascii="Aptos" w:eastAsia="Aptos" w:hAnsi="Aptos" w:cs="Aptos"/>
          <w:color w:val="FFFFCC"/>
          <w:sz w:val="28"/>
          <w:szCs w:val="28"/>
        </w:rPr>
        <w:t>si</w:t>
      </w:r>
      <w:proofErr w:type="spellEnd"/>
      <w:r w:rsidRPr="009826F3">
        <w:rPr>
          <w:rFonts w:ascii="Aptos" w:eastAsia="Aptos" w:hAnsi="Aptos" w:cs="Aptos"/>
          <w:color w:val="FFFFCC"/>
          <w:sz w:val="28"/>
          <w:szCs w:val="28"/>
        </w:rPr>
        <w:t xml:space="preserve"> ya es terrible y confirma que los ataques de perros son la principal causa de muerte de pudúes al interior de </w:t>
      </w:r>
      <w:proofErr w:type="spellStart"/>
      <w:r w:rsidRPr="009826F3">
        <w:rPr>
          <w:rFonts w:ascii="Aptos" w:eastAsia="Aptos" w:hAnsi="Aptos" w:cs="Aptos"/>
          <w:color w:val="FFFFCC"/>
          <w:sz w:val="28"/>
          <w:szCs w:val="28"/>
        </w:rPr>
        <w:t>Chiloe</w:t>
      </w:r>
      <w:proofErr w:type="spellEnd"/>
      <w:r w:rsidRPr="009826F3">
        <w:rPr>
          <w:rFonts w:ascii="Aptos" w:eastAsia="Aptos" w:hAnsi="Aptos" w:cs="Aptos"/>
          <w:color w:val="FFFFCC"/>
          <w:sz w:val="28"/>
          <w:szCs w:val="28"/>
        </w:rPr>
        <w:t xml:space="preserve"> Silvestre y que estos ciervos son el animal en mayor estado de amenaza en la Isla. Pero hay </w:t>
      </w:r>
      <w:r w:rsidRPr="009826F3">
        <w:rPr>
          <w:rFonts w:ascii="Aptos" w:eastAsia="Aptos" w:hAnsi="Aptos" w:cs="Aptos"/>
          <w:i/>
          <w:iCs/>
          <w:noProof/>
          <w:color w:val="FFFFCC"/>
          <w:sz w:val="52"/>
          <w:szCs w:val="52"/>
        </w:rPr>
        <mc:AlternateContent>
          <mc:Choice Requires="wps">
            <w:drawing>
              <wp:anchor distT="45720" distB="45720" distL="114300" distR="114300" simplePos="0" relativeHeight="251666432" behindDoc="0" locked="0" layoutInCell="1" allowOverlap="1" wp14:anchorId="73049AEC" wp14:editId="12B83783">
                <wp:simplePos x="0" y="0"/>
                <wp:positionH relativeFrom="column">
                  <wp:posOffset>0</wp:posOffset>
                </wp:positionH>
                <wp:positionV relativeFrom="paragraph">
                  <wp:posOffset>663575</wp:posOffset>
                </wp:positionV>
                <wp:extent cx="5724525" cy="692150"/>
                <wp:effectExtent l="0" t="0" r="28575" b="12700"/>
                <wp:wrapSquare wrapText="bothSides"/>
                <wp:docPr id="652320037"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92150"/>
                        </a:xfrm>
                        <a:prstGeom prst="rect">
                          <a:avLst/>
                        </a:prstGeom>
                        <a:solidFill>
                          <a:srgbClr val="FFFFFF"/>
                        </a:solidFill>
                        <a:ln w="9525">
                          <a:solidFill>
                            <a:srgbClr val="000000"/>
                          </a:solidFill>
                          <a:miter lim="800000"/>
                          <a:headEnd/>
                          <a:tailEnd/>
                        </a:ln>
                      </wps:spPr>
                      <wps:txbx>
                        <w:txbxContent>
                          <w:p w14:paraId="56E15BA3" w14:textId="77777777" w:rsidR="009826F3" w:rsidRPr="00186281" w:rsidRDefault="009826F3" w:rsidP="009826F3">
                            <w:pPr>
                              <w:rPr>
                                <w:lang w:val="es-CL"/>
                              </w:rPr>
                            </w:pPr>
                            <w:proofErr w:type="spellStart"/>
                            <w:r>
                              <w:rPr>
                                <w:rFonts w:ascii="Aptos" w:eastAsia="Aptos" w:hAnsi="Aptos" w:cs="Aptos"/>
                                <w:i/>
                                <w:iCs/>
                                <w:sz w:val="52"/>
                                <w:szCs w:val="52"/>
                                <w:lang w:val="es-CL"/>
                              </w:rPr>
                              <w:t>Grafico</w:t>
                            </w:r>
                            <w:proofErr w:type="spellEnd"/>
                            <w:r>
                              <w:rPr>
                                <w:rFonts w:ascii="Aptos" w:eastAsia="Aptos" w:hAnsi="Aptos" w:cs="Aptos"/>
                                <w:i/>
                                <w:iCs/>
                                <w:sz w:val="52"/>
                                <w:szCs w:val="52"/>
                                <w:lang w:val="es-CL"/>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9AEC" id="Cuadro de texto 5" o:spid="_x0000_s1030" type="#_x0000_t202" style="position:absolute;left:0;text-align:left;margin-left:0;margin-top:52.25pt;width:450.75pt;height:5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">
                <v:textbox>
                  <w:txbxContent>
                    <w:p w14:paraId="56E15BA3" w14:textId="77777777" w:rsidR="009826F3" w:rsidRPr="00186281" w:rsidRDefault="009826F3" w:rsidP="009826F3">
                      <w:pPr>
                        <w:rPr>
                          <w:lang w:val="es-CL"/>
                        </w:rPr>
                      </w:pPr>
                      <w:proofErr w:type="spellStart"/>
                      <w:r>
                        <w:rPr>
                          <w:rFonts w:ascii="Aptos" w:eastAsia="Aptos" w:hAnsi="Aptos" w:cs="Aptos"/>
                          <w:i/>
                          <w:iCs/>
                          <w:sz w:val="52"/>
                          <w:szCs w:val="52"/>
                          <w:lang w:val="es-CL"/>
                        </w:rPr>
                        <w:t>Grafico</w:t>
                      </w:r>
                      <w:proofErr w:type="spellEnd"/>
                      <w:r>
                        <w:rPr>
                          <w:rFonts w:ascii="Aptos" w:eastAsia="Aptos" w:hAnsi="Aptos" w:cs="Aptos"/>
                          <w:i/>
                          <w:iCs/>
                          <w:sz w:val="52"/>
                          <w:szCs w:val="52"/>
                          <w:lang w:val="es-CL"/>
                        </w:rPr>
                        <w:t xml:space="preserve"> 3</w:t>
                      </w:r>
                    </w:p>
                  </w:txbxContent>
                </v:textbox>
                <w10:wrap type="square"/>
              </v:shape>
            </w:pict>
          </mc:Fallback>
        </mc:AlternateContent>
      </w:r>
      <w:r w:rsidRPr="009826F3">
        <w:rPr>
          <w:rFonts w:ascii="Aptos" w:eastAsia="Aptos" w:hAnsi="Aptos" w:cs="Aptos"/>
          <w:color w:val="FFFFCC"/>
          <w:sz w:val="28"/>
          <w:szCs w:val="28"/>
        </w:rPr>
        <w:t>un dato más alarmante, y es que esto ha ido en un vertiginoso aumento.</w:t>
      </w:r>
    </w:p>
    <w:p w14:paraId="32C40D0A" w14:textId="77777777" w:rsidR="009826F3" w:rsidRPr="009826F3" w:rsidRDefault="009826F3" w:rsidP="009826F3">
      <w:pPr>
        <w:jc w:val="both"/>
        <w:rPr>
          <w:color w:val="FFFFCC"/>
        </w:rPr>
      </w:pPr>
      <w:r w:rsidRPr="009826F3">
        <w:rPr>
          <w:color w:val="FFFFCC"/>
        </w:rPr>
        <w:t xml:space="preserve">Entre 2021 y 2022 los animales ingresados en general aumentaron en un 44%, pero el ingreso de pudúes en mal estado aumentó un 106% con respecto al mismo 2021, esto quiere decir que el </w:t>
      </w:r>
      <w:proofErr w:type="spellStart"/>
      <w:r w:rsidRPr="009826F3">
        <w:rPr>
          <w:color w:val="FFFFCC"/>
        </w:rPr>
        <w:t>numero</w:t>
      </w:r>
      <w:proofErr w:type="spellEnd"/>
      <w:r w:rsidRPr="009826F3">
        <w:rPr>
          <w:color w:val="FFFFCC"/>
        </w:rPr>
        <w:t xml:space="preserve"> de animales aumentó significativamente, pero el de </w:t>
      </w:r>
      <w:proofErr w:type="spellStart"/>
      <w:r w:rsidRPr="009826F3">
        <w:rPr>
          <w:color w:val="FFFFCC"/>
        </w:rPr>
        <w:t>pudues</w:t>
      </w:r>
      <w:proofErr w:type="spellEnd"/>
      <w:r w:rsidRPr="009826F3">
        <w:rPr>
          <w:color w:val="FFFFCC"/>
        </w:rPr>
        <w:t xml:space="preserve"> aún más, lo que pone en evidencia el peligro que corren estos animales, y que este peligro crece. </w:t>
      </w:r>
    </w:p>
    <w:p w14:paraId="263505D0" w14:textId="77777777" w:rsidR="009826F3" w:rsidRPr="009826F3" w:rsidRDefault="009826F3" w:rsidP="009826F3">
      <w:pPr>
        <w:jc w:val="both"/>
        <w:rPr>
          <w:color w:val="FFFFCC"/>
        </w:rPr>
      </w:pPr>
    </w:p>
    <w:p w14:paraId="5B2CB37C" w14:textId="77777777" w:rsidR="009826F3" w:rsidRPr="009826F3" w:rsidRDefault="009826F3" w:rsidP="009826F3">
      <w:pPr>
        <w:jc w:val="both"/>
        <w:rPr>
          <w:rFonts w:ascii="Aptos" w:eastAsia="Aptos" w:hAnsi="Aptos" w:cs="Aptos"/>
          <w:color w:val="FFFFCC"/>
          <w:sz w:val="28"/>
          <w:szCs w:val="28"/>
        </w:rPr>
      </w:pPr>
      <w:r w:rsidRPr="009826F3">
        <w:rPr>
          <w:rFonts w:ascii="Aptos" w:eastAsia="Aptos" w:hAnsi="Aptos" w:cs="Aptos"/>
          <w:i/>
          <w:iCs/>
          <w:noProof/>
          <w:color w:val="FFFFCC"/>
          <w:sz w:val="52"/>
          <w:szCs w:val="52"/>
        </w:rPr>
        <w:lastRenderedPageBreak/>
        <mc:AlternateContent>
          <mc:Choice Requires="wps">
            <w:drawing>
              <wp:anchor distT="45720" distB="45720" distL="114300" distR="114300" simplePos="0" relativeHeight="251667456" behindDoc="0" locked="0" layoutInCell="1" allowOverlap="1" wp14:anchorId="40366618" wp14:editId="01F787D4">
                <wp:simplePos x="0" y="0"/>
                <wp:positionH relativeFrom="column">
                  <wp:posOffset>0</wp:posOffset>
                </wp:positionH>
                <wp:positionV relativeFrom="paragraph">
                  <wp:posOffset>673735</wp:posOffset>
                </wp:positionV>
                <wp:extent cx="5724525" cy="692150"/>
                <wp:effectExtent l="0" t="0" r="28575" b="12700"/>
                <wp:wrapSquare wrapText="bothSides"/>
                <wp:docPr id="226905841"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92150"/>
                        </a:xfrm>
                        <a:prstGeom prst="rect">
                          <a:avLst/>
                        </a:prstGeom>
                        <a:solidFill>
                          <a:srgbClr val="FFFFFF"/>
                        </a:solidFill>
                        <a:ln w="9525">
                          <a:solidFill>
                            <a:srgbClr val="000000"/>
                          </a:solidFill>
                          <a:miter lim="800000"/>
                          <a:headEnd/>
                          <a:tailEnd/>
                        </a:ln>
                      </wps:spPr>
                      <wps:txbx>
                        <w:txbxContent>
                          <w:p w14:paraId="7F70A428" w14:textId="77777777" w:rsidR="009826F3" w:rsidRPr="00186281" w:rsidRDefault="009826F3" w:rsidP="009826F3">
                            <w:pPr>
                              <w:rPr>
                                <w:lang w:val="es-CL"/>
                              </w:rPr>
                            </w:pPr>
                            <w:r>
                              <w:rPr>
                                <w:rFonts w:ascii="Aptos" w:eastAsia="Aptos" w:hAnsi="Aptos" w:cs="Aptos"/>
                                <w:i/>
                                <w:iCs/>
                                <w:sz w:val="52"/>
                                <w:szCs w:val="52"/>
                                <w:lang w:val="es-CL"/>
                              </w:rPr>
                              <w:t>GRAFICO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66618" id="Cuadro de texto 6" o:spid="_x0000_s1031" type="#_x0000_t202" style="position:absolute;left:0;text-align:left;margin-left:0;margin-top:53.05pt;width:450.75pt;height:5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">
                <v:textbox>
                  <w:txbxContent>
                    <w:p w14:paraId="7F70A428" w14:textId="77777777" w:rsidR="009826F3" w:rsidRPr="00186281" w:rsidRDefault="009826F3" w:rsidP="009826F3">
                      <w:pPr>
                        <w:rPr>
                          <w:lang w:val="es-CL"/>
                        </w:rPr>
                      </w:pPr>
                      <w:r>
                        <w:rPr>
                          <w:rFonts w:ascii="Aptos" w:eastAsia="Aptos" w:hAnsi="Aptos" w:cs="Aptos"/>
                          <w:i/>
                          <w:iCs/>
                          <w:sz w:val="52"/>
                          <w:szCs w:val="52"/>
                          <w:lang w:val="es-CL"/>
                        </w:rPr>
                        <w:t>GRAFICO 4</w:t>
                      </w:r>
                    </w:p>
                  </w:txbxContent>
                </v:textbox>
                <w10:wrap type="square"/>
              </v:shape>
            </w:pict>
          </mc:Fallback>
        </mc:AlternateContent>
      </w:r>
      <w:r w:rsidRPr="009826F3">
        <w:rPr>
          <w:rFonts w:ascii="Aptos" w:eastAsia="Aptos" w:hAnsi="Aptos" w:cs="Aptos"/>
          <w:color w:val="FFFFCC"/>
          <w:sz w:val="28"/>
          <w:szCs w:val="28"/>
        </w:rPr>
        <w:t xml:space="preserve">Y en este pronunciado aumento entre 2021 y 2022, la causa de ingreso por ataques de perros también aumentó preocupantemente su proporción. </w:t>
      </w:r>
    </w:p>
    <w:p w14:paraId="5CEE7B5B" w14:textId="77777777" w:rsidR="009826F3" w:rsidRPr="009826F3" w:rsidRDefault="009826F3" w:rsidP="009826F3">
      <w:pPr>
        <w:jc w:val="both"/>
        <w:rPr>
          <w:rFonts w:ascii="Aptos" w:eastAsia="Aptos" w:hAnsi="Aptos" w:cs="Aptos"/>
          <w:color w:val="FFFFCC"/>
          <w:sz w:val="28"/>
          <w:szCs w:val="28"/>
        </w:rPr>
      </w:pPr>
    </w:p>
    <w:p w14:paraId="43FF2DB2" w14:textId="77777777" w:rsidR="009826F3" w:rsidRPr="009826F3" w:rsidRDefault="009826F3" w:rsidP="009826F3">
      <w:pPr>
        <w:jc w:val="both"/>
        <w:rPr>
          <w:color w:val="FFFFCC"/>
        </w:rPr>
      </w:pPr>
      <w:r w:rsidRPr="009826F3">
        <w:rPr>
          <w:color w:val="FFFFCC"/>
        </w:rPr>
        <w:t xml:space="preserve">El ingreso de pudúes total aumentó en un 106%, pero el ingreso de </w:t>
      </w:r>
      <w:proofErr w:type="spellStart"/>
      <w:r w:rsidRPr="009826F3">
        <w:rPr>
          <w:color w:val="FFFFCC"/>
        </w:rPr>
        <w:t>pudues</w:t>
      </w:r>
      <w:proofErr w:type="spellEnd"/>
      <w:r w:rsidRPr="009826F3">
        <w:rPr>
          <w:color w:val="FFFFCC"/>
        </w:rPr>
        <w:t xml:space="preserve"> por ataques de perros aumentó en un 337%. Esto significa que los ataques de perros a </w:t>
      </w:r>
      <w:proofErr w:type="spellStart"/>
      <w:r w:rsidRPr="009826F3">
        <w:rPr>
          <w:color w:val="FFFFCC"/>
        </w:rPr>
        <w:t>pudues</w:t>
      </w:r>
      <w:proofErr w:type="spellEnd"/>
      <w:r w:rsidRPr="009826F3">
        <w:rPr>
          <w:color w:val="FFFFCC"/>
        </w:rPr>
        <w:t xml:space="preserve"> aumentaron </w:t>
      </w:r>
      <w:proofErr w:type="spellStart"/>
      <w:r w:rsidRPr="009826F3">
        <w:rPr>
          <w:color w:val="FFFFCC"/>
        </w:rPr>
        <w:t>muchisimo</w:t>
      </w:r>
      <w:proofErr w:type="spellEnd"/>
      <w:r w:rsidRPr="009826F3">
        <w:rPr>
          <w:color w:val="FFFFCC"/>
        </w:rPr>
        <w:t xml:space="preserve"> en ese periodo de tiempo, y no es que solamente hayan aumentado los pacientes. </w:t>
      </w:r>
    </w:p>
    <w:p w14:paraId="2F88E520" w14:textId="77777777" w:rsidR="009826F3" w:rsidRPr="009826F3" w:rsidRDefault="009826F3" w:rsidP="009826F3">
      <w:pPr>
        <w:jc w:val="both"/>
        <w:rPr>
          <w:color w:val="FFFFCC"/>
        </w:rPr>
      </w:pPr>
    </w:p>
    <w:p w14:paraId="31CABFD6" w14:textId="77777777" w:rsidR="009826F3" w:rsidRPr="009826F3" w:rsidRDefault="009826F3" w:rsidP="009826F3">
      <w:pPr>
        <w:jc w:val="center"/>
        <w:rPr>
          <w:color w:val="FFFFCC"/>
        </w:rPr>
      </w:pPr>
      <w:r w:rsidRPr="009826F3">
        <w:rPr>
          <w:color w:val="FFFFCC"/>
        </w:rPr>
        <w:t xml:space="preserve">Organizaciones sin fines de lucros, autoridades locales y fundaciones han trabajado arduamente para frenar el derramamiento de sangre. La CODEFF lanzó la campaña “Sé tú la voz del pudú” en 2021, en 2023 se instalaron señaléticas viales para mitigar atropellos a estos ciervos. El Ministerio de Medio Ambiente abrió 2 santuarios de la naturaleza para cuidar y preservar fauna local en </w:t>
      </w:r>
      <w:proofErr w:type="spellStart"/>
      <w:r w:rsidRPr="009826F3">
        <w:rPr>
          <w:color w:val="FFFFCC"/>
        </w:rPr>
        <w:t>Cochamó</w:t>
      </w:r>
      <w:proofErr w:type="spellEnd"/>
      <w:r w:rsidRPr="009826F3">
        <w:rPr>
          <w:color w:val="FFFFCC"/>
        </w:rPr>
        <w:t xml:space="preserve"> y en La Higuera. </w:t>
      </w:r>
    </w:p>
    <w:p w14:paraId="4A2E4BF5" w14:textId="77777777" w:rsidR="009826F3" w:rsidRPr="009826F3" w:rsidRDefault="009826F3" w:rsidP="009826F3">
      <w:pPr>
        <w:jc w:val="center"/>
        <w:rPr>
          <w:color w:val="FFFFCC"/>
        </w:rPr>
      </w:pPr>
      <w:r w:rsidRPr="009826F3">
        <w:rPr>
          <w:color w:val="FFFFCC"/>
        </w:rPr>
        <w:t>A comienzos de este año se presentó un proyecto en la Cámara de Diputados para legalizar la casa de perros asilvestrados, pero fue rechazado bajo el argumento de que no se estaría atacando el problema de fondo: la tenencia responsable</w:t>
      </w:r>
    </w:p>
    <w:p w14:paraId="6D24E053" w14:textId="77777777" w:rsidR="009826F3" w:rsidRPr="009826F3" w:rsidRDefault="009826F3" w:rsidP="009826F3">
      <w:pPr>
        <w:jc w:val="center"/>
        <w:rPr>
          <w:color w:val="FFFFCC"/>
        </w:rPr>
      </w:pPr>
      <w:proofErr w:type="spellStart"/>
      <w:r w:rsidRPr="009826F3">
        <w:rPr>
          <w:color w:val="FFFFCC"/>
        </w:rPr>
        <w:t>Aún</w:t>
      </w:r>
      <w:proofErr w:type="spellEnd"/>
      <w:r w:rsidRPr="009826F3">
        <w:rPr>
          <w:color w:val="FFFFCC"/>
        </w:rPr>
        <w:t xml:space="preserve"> así, los números no mienten, los pudus que aparecen muertos o moribundos al costado de la carretera, en los pastizales o en los campos, siguen aumentando.</w:t>
      </w:r>
    </w:p>
    <w:p w14:paraId="3ABEC6B1" w14:textId="77777777" w:rsidR="009826F3" w:rsidRPr="009826F3" w:rsidRDefault="009826F3" w:rsidP="009826F3">
      <w:pPr>
        <w:spacing w:before="240" w:after="240"/>
        <w:jc w:val="center"/>
        <w:rPr>
          <w:rFonts w:ascii="Aptos" w:eastAsia="Aptos" w:hAnsi="Aptos" w:cs="Aptos"/>
          <w:color w:val="FFFFCC"/>
        </w:rPr>
      </w:pPr>
    </w:p>
    <w:p w14:paraId="43D93590" w14:textId="77777777" w:rsidR="009826F3" w:rsidRPr="009826F3" w:rsidRDefault="009826F3" w:rsidP="009826F3">
      <w:pPr>
        <w:jc w:val="both"/>
        <w:rPr>
          <w:rFonts w:ascii="Aptos" w:eastAsia="Aptos" w:hAnsi="Aptos" w:cs="Aptos"/>
          <w:color w:val="FFFFCC"/>
          <w:sz w:val="48"/>
          <w:szCs w:val="48"/>
        </w:rPr>
      </w:pPr>
    </w:p>
    <w:p w14:paraId="7EE8B72A" w14:textId="77777777" w:rsidR="009826F3" w:rsidRPr="009826F3" w:rsidRDefault="009826F3" w:rsidP="009826F3">
      <w:pPr>
        <w:jc w:val="both"/>
        <w:rPr>
          <w:rFonts w:ascii="Aptos" w:eastAsia="Aptos" w:hAnsi="Aptos" w:cs="Aptos"/>
          <w:color w:val="FFFFCC"/>
        </w:rPr>
      </w:pPr>
    </w:p>
    <w:p w14:paraId="7395BC3A" w14:textId="77777777" w:rsidR="009826F3" w:rsidRPr="009826F3" w:rsidRDefault="009826F3">
      <w:pPr>
        <w:rPr>
          <w:color w:val="FFFFCC"/>
        </w:rPr>
      </w:pPr>
    </w:p>
    <w:sectPr w:rsidR="009826F3" w:rsidRPr="00982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72301"/>
    <w:multiLevelType w:val="hybridMultilevel"/>
    <w:tmpl w:val="B84E0F4C"/>
    <w:lvl w:ilvl="0" w:tplc="96B8C010">
      <w:start w:val="36"/>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22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F3"/>
    <w:rsid w:val="001968BB"/>
    <w:rsid w:val="003831E1"/>
    <w:rsid w:val="009826F3"/>
    <w:rsid w:val="00B00A36"/>
    <w:rsid w:val="00D50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9"/>
    </o:shapedefaults>
    <o:shapelayout v:ext="edit">
      <o:idmap v:ext="edit" data="1"/>
    </o:shapelayout>
  </w:shapeDefaults>
  <w:decimalSymbol w:val=","/>
  <w:listSeparator w:val=";"/>
  <w14:docId w14:val="79E7DC6D"/>
  <w15:chartTrackingRefBased/>
  <w15:docId w15:val="{62912B15-D1BD-4C20-B52B-A61F8A00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F3"/>
    <w:pPr>
      <w:spacing w:line="279" w:lineRule="auto"/>
    </w:pPr>
    <w:rPr>
      <w:kern w:val="0"/>
      <w:lang w:val="es-ES"/>
      <w14:ligatures w14:val="none"/>
    </w:rPr>
  </w:style>
  <w:style w:type="paragraph" w:styleId="Ttulo1">
    <w:name w:val="heading 1"/>
    <w:basedOn w:val="Normal"/>
    <w:next w:val="Normal"/>
    <w:link w:val="Ttulo1Car"/>
    <w:uiPriority w:val="9"/>
    <w:qFormat/>
    <w:rsid w:val="00982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2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26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26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26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26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26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26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26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6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26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26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26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26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26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26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26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26F3"/>
    <w:rPr>
      <w:rFonts w:eastAsiaTheme="majorEastAsia" w:cstheme="majorBidi"/>
      <w:color w:val="272727" w:themeColor="text1" w:themeTint="D8"/>
    </w:rPr>
  </w:style>
  <w:style w:type="paragraph" w:styleId="Ttulo">
    <w:name w:val="Title"/>
    <w:basedOn w:val="Normal"/>
    <w:next w:val="Normal"/>
    <w:link w:val="TtuloCar"/>
    <w:uiPriority w:val="10"/>
    <w:qFormat/>
    <w:rsid w:val="00982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6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26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26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26F3"/>
    <w:pPr>
      <w:spacing w:before="160"/>
      <w:jc w:val="center"/>
    </w:pPr>
    <w:rPr>
      <w:i/>
      <w:iCs/>
      <w:color w:val="404040" w:themeColor="text1" w:themeTint="BF"/>
    </w:rPr>
  </w:style>
  <w:style w:type="character" w:customStyle="1" w:styleId="CitaCar">
    <w:name w:val="Cita Car"/>
    <w:basedOn w:val="Fuentedeprrafopredeter"/>
    <w:link w:val="Cita"/>
    <w:uiPriority w:val="29"/>
    <w:rsid w:val="009826F3"/>
    <w:rPr>
      <w:i/>
      <w:iCs/>
      <w:color w:val="404040" w:themeColor="text1" w:themeTint="BF"/>
    </w:rPr>
  </w:style>
  <w:style w:type="paragraph" w:styleId="Prrafodelista">
    <w:name w:val="List Paragraph"/>
    <w:basedOn w:val="Normal"/>
    <w:uiPriority w:val="34"/>
    <w:qFormat/>
    <w:rsid w:val="009826F3"/>
    <w:pPr>
      <w:ind w:left="720"/>
      <w:contextualSpacing/>
    </w:pPr>
  </w:style>
  <w:style w:type="character" w:styleId="nfasisintenso">
    <w:name w:val="Intense Emphasis"/>
    <w:basedOn w:val="Fuentedeprrafopredeter"/>
    <w:uiPriority w:val="21"/>
    <w:qFormat/>
    <w:rsid w:val="009826F3"/>
    <w:rPr>
      <w:i/>
      <w:iCs/>
      <w:color w:val="0F4761" w:themeColor="accent1" w:themeShade="BF"/>
    </w:rPr>
  </w:style>
  <w:style w:type="paragraph" w:styleId="Citadestacada">
    <w:name w:val="Intense Quote"/>
    <w:basedOn w:val="Normal"/>
    <w:next w:val="Normal"/>
    <w:link w:val="CitadestacadaCar"/>
    <w:uiPriority w:val="30"/>
    <w:qFormat/>
    <w:rsid w:val="00982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26F3"/>
    <w:rPr>
      <w:i/>
      <w:iCs/>
      <w:color w:val="0F4761" w:themeColor="accent1" w:themeShade="BF"/>
    </w:rPr>
  </w:style>
  <w:style w:type="character" w:styleId="Referenciaintensa">
    <w:name w:val="Intense Reference"/>
    <w:basedOn w:val="Fuentedeprrafopredeter"/>
    <w:uiPriority w:val="32"/>
    <w:qFormat/>
    <w:rsid w:val="009826F3"/>
    <w:rPr>
      <w:b/>
      <w:bCs/>
      <w:smallCaps/>
      <w:color w:val="0F4761" w:themeColor="accent1" w:themeShade="BF"/>
      <w:spacing w:val="5"/>
    </w:rPr>
  </w:style>
  <w:style w:type="character" w:styleId="Refdecomentario">
    <w:name w:val="annotation reference"/>
    <w:basedOn w:val="Fuentedeprrafopredeter"/>
    <w:uiPriority w:val="99"/>
    <w:semiHidden/>
    <w:unhideWhenUsed/>
    <w:rsid w:val="009826F3"/>
    <w:rPr>
      <w:sz w:val="16"/>
      <w:szCs w:val="16"/>
    </w:rPr>
  </w:style>
  <w:style w:type="paragraph" w:styleId="Textocomentario">
    <w:name w:val="annotation text"/>
    <w:basedOn w:val="Normal"/>
    <w:link w:val="TextocomentarioCar"/>
    <w:uiPriority w:val="99"/>
    <w:unhideWhenUsed/>
    <w:rsid w:val="009826F3"/>
    <w:pPr>
      <w:spacing w:line="240" w:lineRule="auto"/>
    </w:pPr>
    <w:rPr>
      <w:sz w:val="20"/>
      <w:szCs w:val="20"/>
    </w:rPr>
  </w:style>
  <w:style w:type="character" w:customStyle="1" w:styleId="TextocomentarioCar">
    <w:name w:val="Texto comentario Car"/>
    <w:basedOn w:val="Fuentedeprrafopredeter"/>
    <w:link w:val="Textocomentario"/>
    <w:uiPriority w:val="99"/>
    <w:rsid w:val="009826F3"/>
    <w:rPr>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9826F3"/>
    <w:rPr>
      <w:b/>
      <w:bCs/>
    </w:rPr>
  </w:style>
  <w:style w:type="character" w:customStyle="1" w:styleId="AsuntodelcomentarioCar">
    <w:name w:val="Asunto del comentario Car"/>
    <w:basedOn w:val="TextocomentarioCar"/>
    <w:link w:val="Asuntodelcomentario"/>
    <w:uiPriority w:val="99"/>
    <w:semiHidden/>
    <w:rsid w:val="009826F3"/>
    <w:rPr>
      <w:b/>
      <w:bCs/>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 Gubbins Correa</dc:creator>
  <cp:keywords/>
  <dc:description/>
  <cp:lastModifiedBy>José . Gubbins Correa</cp:lastModifiedBy>
  <cp:revision>2</cp:revision>
  <dcterms:created xsi:type="dcterms:W3CDTF">2024-07-04T15:58:00Z</dcterms:created>
  <dcterms:modified xsi:type="dcterms:W3CDTF">2024-07-04T16:30:00Z</dcterms:modified>
</cp:coreProperties>
</file>