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02122"/>
          <w:sz w:val="24"/>
          <w:szCs w:val="24"/>
        </w:rPr>
      </w:pPr>
      <w:r w:rsidDel="00000000" w:rsidR="00000000" w:rsidRPr="00000000">
        <w:rPr>
          <w:b w:val="1"/>
          <w:bCs w:val="1"/>
          <w:sz w:val="40"/>
          <w:szCs w:val="40"/>
          <w:rtl w:val="0"/>
        </w:rPr>
        <w:t xml:space="preserve">Investigación MonoGame</w:t>
        <w:br w:type="textWrapping"/>
      </w:r>
      <w:r w:rsidDel="00000000" w:rsidR="00000000" w:rsidRPr="00000000">
        <w:rPr>
          <w:rtl w:val="0"/>
        </w:rPr>
        <w:br w:type="textWrapping"/>
        <w:t xml:space="preserve">Hecho por Santiago Cabezas el dia 20/8/26</w:t>
        <w:br w:type="textWrapping"/>
      </w:r>
      <w:r w:rsidDel="00000000" w:rsidR="00000000" w:rsidRPr="00000000">
        <w:rPr>
          <w:color w:val="161616"/>
          <w:sz w:val="24"/>
          <w:szCs w:val="24"/>
          <w:rtl w:val="0"/>
        </w:rPr>
        <w:br w:type="textWrapping"/>
        <w:t xml:space="preserve">¿Qué es y para qué sirve MonoGame?</w:t>
        <w:br w:type="textWrapping"/>
        <w:br w:type="textWrapping"/>
        <w:t xml:space="preserve">- </w:t>
      </w:r>
      <w:r w:rsidDel="00000000" w:rsidR="00000000" w:rsidRPr="00000000">
        <w:rPr>
          <w:color w:val="1f2328"/>
          <w:sz w:val="24"/>
          <w:szCs w:val="24"/>
          <w:rtl w:val="0"/>
        </w:rPr>
        <w:t xml:space="preserve">MonoGame es un framework (marco de trabajo) .NET no tan complejo para crear juegos para pc, consolas de videojuegos y celulares utilizando el lenguaje de programación C# que nos va servir para hacer el proyecto interdisciplinario de este año.</w:t>
      </w:r>
      <w:r w:rsidDel="00000000" w:rsidR="00000000" w:rsidRPr="00000000">
        <w:rPr>
          <w:color w:val="161616"/>
          <w:sz w:val="24"/>
          <w:szCs w:val="24"/>
          <w:rtl w:val="0"/>
        </w:rPr>
        <w:br w:type="textWrapping"/>
        <w:br w:type="textWrapping"/>
        <w:t xml:space="preserve">¿Cómo se usa Monogame?</w:t>
        <w:br w:type="textWrapping"/>
        <w:br w:type="textWrapping"/>
        <w:t xml:space="preserve">- Para usar </w:t>
      </w:r>
      <w:r w:rsidDel="00000000" w:rsidR="00000000" w:rsidRPr="00000000">
        <w:rPr>
          <w:color w:val="161616"/>
          <w:rtl w:val="0"/>
        </w:rPr>
        <w:t xml:space="preserve">MonoGame</w:t>
      </w:r>
      <w:r w:rsidDel="00000000" w:rsidR="00000000" w:rsidRPr="00000000">
        <w:rPr>
          <w:color w:val="161616"/>
          <w:sz w:val="24"/>
          <w:szCs w:val="24"/>
          <w:rtl w:val="0"/>
        </w:rPr>
        <w:t xml:space="preserve">, descargas el framework desde el sitio oficial</w:t>
      </w:r>
      <w:hyperlink r:id="rId6">
        <w:r w:rsidDel="00000000" w:rsidR="00000000" w:rsidRPr="00000000">
          <w:rPr>
            <w:color w:val="161616"/>
            <w:sz w:val="24"/>
            <w:szCs w:val="24"/>
            <w:rtl w:val="0"/>
          </w:rPr>
          <w:t xml:space="preserve"> </w:t>
        </w:r>
      </w:hyperlink>
      <w:r w:rsidDel="00000000" w:rsidR="00000000" w:rsidRPr="00000000">
        <w:rPr>
          <w:color w:val="161616"/>
          <w:sz w:val="24"/>
          <w:szCs w:val="24"/>
          <w:rtl w:val="0"/>
        </w:rPr>
        <w:t xml:space="preserve">Monogame, instalas las plantillas para .NET y creas un proyecto en C# usando Visual Studio o VS Code si resulta más cómodo.</w:t>
        <w:br w:type="textWrapping"/>
        <w:br w:type="textWrapping"/>
        <w:t xml:space="preserve">Historia de MonoGame: </w:t>
        <w:br w:type="textWrapping"/>
        <w:br w:type="textWrapping"/>
        <w:t xml:space="preserve">- Monogame nace como un resurgimiento del ya descontinuado Microsoft XNA Touch desde 2009 </w:t>
      </w:r>
      <w:r w:rsidDel="00000000" w:rsidR="00000000" w:rsidRPr="00000000">
        <w:rPr>
          <w:color w:val="202122"/>
          <w:sz w:val="24"/>
          <w:szCs w:val="24"/>
          <w:rtl w:val="0"/>
        </w:rPr>
        <w:t xml:space="preserve">empezada por José Antonio Farías y Silver Sprite por Bill Reiss</w:t>
      </w:r>
      <w:r w:rsidDel="00000000" w:rsidR="00000000" w:rsidRPr="00000000">
        <w:rPr>
          <w:color w:val="161616"/>
          <w:sz w:val="24"/>
          <w:szCs w:val="24"/>
          <w:rtl w:val="0"/>
        </w:rPr>
        <w:t xml:space="preserve">. </w:t>
        <w:br w:type="textWrapping"/>
        <w:br w:type="textWrapping"/>
      </w:r>
      <w:r w:rsidDel="00000000" w:rsidR="00000000" w:rsidRPr="00000000">
        <w:rPr>
          <w:color w:val="202122"/>
          <w:sz w:val="24"/>
          <w:szCs w:val="24"/>
          <w:rtl w:val="0"/>
        </w:rPr>
        <w:t xml:space="preserve">El primer lanzamiento de MonoGame era versión 2.0 con una versión descargable 0.7, disponible en CodePlex (una plataforma que servía para alojar proyectos de software de código abierto). Estas versiones tempranas solo soportaban juegos basados en sprites 2D. La última versión oficial de solo 2D fue en junio de 2012.</w:t>
      </w:r>
    </w:p>
    <w:p w:rsidR="00000000" w:rsidDel="00000000" w:rsidP="00000000" w:rsidRDefault="00000000" w:rsidRPr="00000000" w14:paraId="00000002">
      <w:pPr>
        <w:shd w:fill="ffffff" w:val="clear"/>
        <w:spacing w:after="240" w:before="120" w:lineRule="auto"/>
        <w:rPr>
          <w:color w:val="202122"/>
          <w:sz w:val="24"/>
          <w:szCs w:val="24"/>
        </w:rPr>
      </w:pPr>
      <w:r w:rsidDel="00000000" w:rsidR="00000000" w:rsidRPr="00000000">
        <w:rPr>
          <w:color w:val="202122"/>
          <w:sz w:val="24"/>
          <w:szCs w:val="24"/>
          <w:rtl w:val="0"/>
        </w:rPr>
        <w:t xml:space="preserve">Desde mediados del 2013, el framework ha empezado a ser extendido más allá de XNA4 con la adición de características nuevas como RenderTarget3D, soporte para múltiple GameWindows</w:t>
        <w:br w:type="textWrapping"/>
        <w:br w:type="textWrapping"/>
        <w:br w:type="textWrapping"/>
        <w:t xml:space="preserve">Ejemplos de juegos que se hicieron con MonoGame:</w:t>
        <w:br w:type="textWrapping"/>
        <w:br w:type="textWrapping"/>
        <w:t xml:space="preserve">- Con MonoGame hubieron muchos juegos famosos como Stardew Valley, Celeste, Fez, entre otros.</w:t>
      </w:r>
    </w:p>
    <w:p w:rsidR="00000000" w:rsidDel="00000000" w:rsidP="00000000" w:rsidRDefault="00000000" w:rsidRPr="00000000" w14:paraId="00000003">
      <w:pPr>
        <w:rPr/>
      </w:pPr>
      <w:r w:rsidDel="00000000" w:rsidR="00000000" w:rsidRPr="00000000">
        <w:rPr>
          <w:color w:val="161616"/>
          <w:sz w:val="24"/>
          <w:szCs w:val="24"/>
          <w:rtl w:val="0"/>
        </w:rPr>
        <w:br w:type="textWrapping"/>
        <w:br w:type="textWrapping"/>
      </w:r>
      <w:r w:rsidDel="00000000" w:rsidR="00000000" w:rsidRPr="00000000">
        <w:rPr>
          <w:rtl w:val="0"/>
        </w:rPr>
        <w:br w:type="textWrapping"/>
        <w:br w:type="textWrapp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onogam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