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EDB3" w14:textId="77777777" w:rsidR="00FF00CA" w:rsidRPr="00DE3535" w:rsidRDefault="00FF00CA" w:rsidP="00FF00CA">
      <w:pPr>
        <w:pStyle w:val="Titel"/>
        <w:rPr>
          <w:rFonts w:cstheme="majorHAnsi"/>
        </w:rPr>
      </w:pPr>
    </w:p>
    <w:p w14:paraId="6CA0E6D5" w14:textId="77777777" w:rsidR="00FF00CA" w:rsidRPr="00DE3535" w:rsidRDefault="00FF00CA" w:rsidP="00FF00CA">
      <w:pPr>
        <w:rPr>
          <w:rFonts w:asciiTheme="majorHAnsi" w:hAnsiTheme="majorHAnsi" w:cstheme="majorHAnsi"/>
        </w:rPr>
      </w:pPr>
    </w:p>
    <w:p w14:paraId="73C46E7D" w14:textId="77777777" w:rsidR="00FF00CA" w:rsidRPr="00DE3535" w:rsidRDefault="00FF00CA" w:rsidP="00FF00CA">
      <w:pPr>
        <w:rPr>
          <w:rFonts w:asciiTheme="majorHAnsi" w:hAnsiTheme="majorHAnsi" w:cstheme="majorHAnsi"/>
        </w:rPr>
      </w:pPr>
    </w:p>
    <w:p w14:paraId="51CFAE04" w14:textId="77777777" w:rsidR="00FF00CA" w:rsidRPr="00DE3535" w:rsidRDefault="00FF00CA" w:rsidP="00FF00CA">
      <w:pPr>
        <w:rPr>
          <w:rFonts w:asciiTheme="majorHAnsi" w:hAnsiTheme="majorHAnsi" w:cstheme="majorHAnsi"/>
        </w:rPr>
      </w:pPr>
    </w:p>
    <w:p w14:paraId="2753ABFE" w14:textId="77777777" w:rsidR="00FF00CA" w:rsidRPr="00DE3535" w:rsidRDefault="00FF00CA" w:rsidP="00FF00CA">
      <w:pPr>
        <w:rPr>
          <w:rFonts w:asciiTheme="majorHAnsi" w:hAnsiTheme="majorHAnsi" w:cstheme="majorHAnsi"/>
        </w:rPr>
      </w:pPr>
    </w:p>
    <w:p w14:paraId="4FF9EF43" w14:textId="77777777" w:rsidR="00FF00CA" w:rsidRPr="00DE3535" w:rsidRDefault="00FF00CA" w:rsidP="00FF00CA">
      <w:pPr>
        <w:rPr>
          <w:rFonts w:asciiTheme="majorHAnsi" w:hAnsiTheme="majorHAnsi" w:cstheme="majorHAnsi"/>
        </w:rPr>
      </w:pPr>
    </w:p>
    <w:p w14:paraId="425CBBD3" w14:textId="77777777" w:rsidR="00FF00CA" w:rsidRPr="00DE3535" w:rsidRDefault="00FF00CA" w:rsidP="00FF00CA">
      <w:pPr>
        <w:rPr>
          <w:rFonts w:asciiTheme="majorHAnsi" w:hAnsiTheme="majorHAnsi" w:cstheme="majorHAnsi"/>
        </w:rPr>
      </w:pPr>
    </w:p>
    <w:p w14:paraId="7A9E695C" w14:textId="77777777" w:rsidR="00FF00CA" w:rsidRPr="00DE3535" w:rsidRDefault="00FF00CA" w:rsidP="00FF00CA">
      <w:pPr>
        <w:rPr>
          <w:rFonts w:asciiTheme="majorHAnsi" w:hAnsiTheme="majorHAnsi" w:cstheme="majorHAnsi"/>
        </w:rPr>
      </w:pPr>
    </w:p>
    <w:p w14:paraId="2A3CFB37" w14:textId="17DDCA6A" w:rsidR="00FF00CA" w:rsidRPr="00DE3535" w:rsidRDefault="00FF00CA" w:rsidP="00FF00CA">
      <w:pPr>
        <w:pStyle w:val="Titel"/>
        <w:jc w:val="center"/>
        <w:rPr>
          <w:rFonts w:cstheme="majorHAnsi"/>
        </w:rPr>
      </w:pPr>
      <w:r w:rsidRPr="00DE3535">
        <w:rPr>
          <w:rFonts w:cstheme="majorHAnsi"/>
        </w:rPr>
        <w:t>ALDARUNNER</w:t>
      </w:r>
    </w:p>
    <w:p w14:paraId="007E2C26" w14:textId="32AAEFF8" w:rsidR="00FF00CA" w:rsidRPr="00DE3535" w:rsidRDefault="00FF00CA" w:rsidP="00FF00CA">
      <w:pPr>
        <w:jc w:val="center"/>
        <w:rPr>
          <w:rFonts w:asciiTheme="majorHAnsi" w:hAnsiTheme="majorHAnsi" w:cstheme="majorHAnsi"/>
          <w:sz w:val="24"/>
        </w:rPr>
      </w:pPr>
      <w:r w:rsidRPr="00DE3535">
        <w:rPr>
          <w:rFonts w:asciiTheme="majorHAnsi" w:hAnsiTheme="majorHAnsi" w:cstheme="majorHAnsi"/>
          <w:sz w:val="24"/>
        </w:rPr>
        <w:t>Report</w:t>
      </w:r>
    </w:p>
    <w:p w14:paraId="03706601" w14:textId="77777777" w:rsidR="00FF00CA" w:rsidRPr="00DE3535" w:rsidRDefault="00FF00CA" w:rsidP="00FF00CA">
      <w:pPr>
        <w:jc w:val="center"/>
        <w:rPr>
          <w:rFonts w:asciiTheme="majorHAnsi" w:hAnsiTheme="majorHAnsi" w:cstheme="majorHAnsi"/>
          <w:sz w:val="24"/>
        </w:rPr>
      </w:pPr>
    </w:p>
    <w:p w14:paraId="0A05F0AF" w14:textId="77777777" w:rsidR="00FF00CA" w:rsidRPr="00DE3535" w:rsidRDefault="00FF00CA" w:rsidP="00FF00CA">
      <w:pPr>
        <w:jc w:val="center"/>
        <w:rPr>
          <w:rFonts w:asciiTheme="majorHAnsi" w:hAnsiTheme="majorHAnsi" w:cstheme="majorHAnsi"/>
          <w:sz w:val="24"/>
        </w:rPr>
      </w:pPr>
    </w:p>
    <w:p w14:paraId="20EF3104" w14:textId="77777777" w:rsidR="00FF00CA" w:rsidRPr="00DE3535" w:rsidRDefault="00FF00CA" w:rsidP="00FF00CA">
      <w:pPr>
        <w:jc w:val="center"/>
        <w:rPr>
          <w:rFonts w:asciiTheme="majorHAnsi" w:hAnsiTheme="majorHAnsi" w:cstheme="majorHAnsi"/>
          <w:sz w:val="24"/>
        </w:rPr>
      </w:pPr>
    </w:p>
    <w:p w14:paraId="13382CF2" w14:textId="77777777" w:rsidR="00FF00CA" w:rsidRPr="00DE3535" w:rsidRDefault="00FF00CA" w:rsidP="00FF00CA">
      <w:pPr>
        <w:jc w:val="center"/>
        <w:rPr>
          <w:rFonts w:asciiTheme="majorHAnsi" w:hAnsiTheme="majorHAnsi" w:cstheme="majorHAnsi"/>
          <w:sz w:val="24"/>
        </w:rPr>
      </w:pPr>
      <w:r w:rsidRPr="00DE3535">
        <w:rPr>
          <w:rFonts w:asciiTheme="majorHAnsi" w:hAnsiTheme="majorHAnsi" w:cstheme="majorHAnsi"/>
          <w:sz w:val="24"/>
        </w:rPr>
        <w:t>Submitted by Dave Hoevenaars</w:t>
      </w:r>
    </w:p>
    <w:p w14:paraId="6D20F855" w14:textId="77777777" w:rsidR="00FF00CA" w:rsidRPr="00DE3535" w:rsidRDefault="00FF00CA" w:rsidP="00FF00CA">
      <w:pPr>
        <w:jc w:val="center"/>
        <w:rPr>
          <w:rFonts w:asciiTheme="majorHAnsi" w:hAnsiTheme="majorHAnsi" w:cstheme="majorHAnsi"/>
          <w:sz w:val="24"/>
        </w:rPr>
      </w:pPr>
    </w:p>
    <w:p w14:paraId="2E1FC5B2" w14:textId="77777777" w:rsidR="00FF00CA" w:rsidRPr="00DE3535" w:rsidRDefault="00FF00CA" w:rsidP="00FF00CA">
      <w:pPr>
        <w:jc w:val="center"/>
        <w:rPr>
          <w:rFonts w:asciiTheme="majorHAnsi" w:hAnsiTheme="majorHAnsi" w:cstheme="majorHAnsi"/>
          <w:sz w:val="24"/>
          <w:lang w:val="nl-NL"/>
        </w:rPr>
      </w:pPr>
      <w:r w:rsidRPr="00DE3535">
        <w:rPr>
          <w:rFonts w:asciiTheme="majorHAnsi" w:hAnsiTheme="majorHAnsi" w:cstheme="majorHAnsi"/>
          <w:sz w:val="24"/>
          <w:lang w:val="nl-NL"/>
        </w:rPr>
        <w:t>Fontys Hogeschool Techniek en Logistiek</w:t>
      </w:r>
    </w:p>
    <w:p w14:paraId="13EFF869" w14:textId="77777777" w:rsidR="00FF00CA" w:rsidRPr="00DE3535" w:rsidRDefault="00FF00CA" w:rsidP="00FF00CA">
      <w:pPr>
        <w:jc w:val="center"/>
        <w:rPr>
          <w:rFonts w:asciiTheme="majorHAnsi" w:hAnsiTheme="majorHAnsi" w:cstheme="majorHAnsi"/>
          <w:sz w:val="24"/>
          <w:lang w:val="nl-NL"/>
        </w:rPr>
      </w:pPr>
    </w:p>
    <w:p w14:paraId="78199734" w14:textId="77777777" w:rsidR="00FF00CA" w:rsidRPr="00DE3535" w:rsidRDefault="00FF00CA" w:rsidP="00FF00CA">
      <w:pPr>
        <w:jc w:val="center"/>
        <w:rPr>
          <w:rFonts w:asciiTheme="majorHAnsi" w:hAnsiTheme="majorHAnsi" w:cstheme="majorHAnsi"/>
          <w:sz w:val="24"/>
          <w:lang w:val="nl-NL"/>
        </w:rPr>
      </w:pPr>
    </w:p>
    <w:p w14:paraId="08CA958A" w14:textId="77777777" w:rsidR="00FF00CA" w:rsidRPr="00DE3535" w:rsidRDefault="00FF00CA" w:rsidP="00FF00CA">
      <w:pPr>
        <w:jc w:val="center"/>
        <w:rPr>
          <w:rFonts w:asciiTheme="majorHAnsi" w:hAnsiTheme="majorHAnsi" w:cstheme="majorHAnsi"/>
          <w:sz w:val="24"/>
          <w:lang w:val="nl-NL"/>
        </w:rPr>
      </w:pPr>
    </w:p>
    <w:p w14:paraId="5ED7751F" w14:textId="63AC67B0" w:rsidR="00FF00CA" w:rsidRPr="00DE3535" w:rsidRDefault="00FF00CA" w:rsidP="00FF00CA">
      <w:pPr>
        <w:jc w:val="center"/>
        <w:rPr>
          <w:rFonts w:asciiTheme="majorHAnsi" w:hAnsiTheme="majorHAnsi" w:cstheme="majorHAnsi"/>
          <w:sz w:val="24"/>
          <w:lang w:val="nl-NL"/>
        </w:rPr>
      </w:pPr>
      <w:r w:rsidRPr="00DE3535">
        <w:rPr>
          <w:rFonts w:asciiTheme="majorHAnsi" w:hAnsiTheme="majorHAnsi" w:cstheme="majorHAnsi"/>
          <w:sz w:val="24"/>
          <w:lang w:val="nl-NL"/>
        </w:rPr>
        <w:t>Reuver, 22-06-2021</w:t>
      </w:r>
    </w:p>
    <w:p w14:paraId="0AB503A0" w14:textId="77777777" w:rsidR="00FF00CA" w:rsidRPr="00DE3535" w:rsidRDefault="00FF00CA" w:rsidP="00FF00CA">
      <w:pPr>
        <w:jc w:val="center"/>
        <w:rPr>
          <w:rFonts w:asciiTheme="majorHAnsi" w:hAnsiTheme="majorHAnsi" w:cstheme="majorHAnsi"/>
          <w:sz w:val="24"/>
          <w:lang w:val="nl-NL"/>
        </w:rPr>
      </w:pPr>
    </w:p>
    <w:p w14:paraId="5D58D10A" w14:textId="77777777" w:rsidR="00FF00CA" w:rsidRPr="00DE3535" w:rsidRDefault="00FF00CA" w:rsidP="00FF00CA">
      <w:pPr>
        <w:jc w:val="center"/>
        <w:rPr>
          <w:rFonts w:asciiTheme="majorHAnsi" w:hAnsiTheme="majorHAnsi" w:cstheme="majorHAnsi"/>
          <w:sz w:val="24"/>
          <w:lang w:val="nl-NL"/>
        </w:rPr>
      </w:pPr>
    </w:p>
    <w:p w14:paraId="33584426" w14:textId="77777777" w:rsidR="00FF00CA" w:rsidRPr="00DE3535" w:rsidRDefault="00FF00CA" w:rsidP="00FF00CA">
      <w:pPr>
        <w:rPr>
          <w:rFonts w:asciiTheme="majorHAnsi" w:hAnsiTheme="majorHAnsi" w:cstheme="majorHAnsi"/>
          <w:sz w:val="24"/>
          <w:lang w:val="nl-NL"/>
        </w:rPr>
      </w:pPr>
    </w:p>
    <w:p w14:paraId="5C3B45A3" w14:textId="77777777" w:rsidR="00FF00CA" w:rsidRPr="00DE3535" w:rsidRDefault="00FF00CA" w:rsidP="00FF00CA">
      <w:pPr>
        <w:pStyle w:val="Kop1"/>
        <w:rPr>
          <w:rFonts w:cstheme="majorHAnsi"/>
          <w:lang w:val="nl-NL"/>
        </w:rPr>
      </w:pPr>
    </w:p>
    <w:p w14:paraId="0A0DF547" w14:textId="4FED8BBF" w:rsidR="00FF00CA" w:rsidRPr="00A724A2" w:rsidRDefault="00FF00CA" w:rsidP="00DC1259">
      <w:pPr>
        <w:spacing w:line="259" w:lineRule="auto"/>
        <w:rPr>
          <w:rFonts w:asciiTheme="majorHAnsi" w:eastAsiaTheme="majorEastAsia" w:hAnsiTheme="majorHAnsi" w:cstheme="majorHAnsi"/>
          <w:color w:val="2F5496" w:themeColor="accent1" w:themeShade="BF"/>
          <w:sz w:val="32"/>
          <w:szCs w:val="32"/>
          <w:lang w:val="nl-NL"/>
        </w:rPr>
      </w:pPr>
      <w:r w:rsidRPr="00A724A2">
        <w:rPr>
          <w:rFonts w:asciiTheme="majorHAnsi" w:hAnsiTheme="majorHAnsi" w:cstheme="majorHAnsi"/>
          <w:sz w:val="24"/>
          <w:lang w:val="nl-NL"/>
        </w:rPr>
        <w:br w:type="page"/>
      </w:r>
    </w:p>
    <w:p w14:paraId="54875BB7" w14:textId="2FAA9260" w:rsidR="00FF00CA" w:rsidRPr="00DE3535" w:rsidRDefault="00661051" w:rsidP="00FF00CA">
      <w:pPr>
        <w:pStyle w:val="Kop1"/>
        <w:rPr>
          <w:rFonts w:cstheme="majorHAnsi"/>
        </w:rPr>
      </w:pPr>
      <w:bookmarkStart w:id="0" w:name="_Toc534363518"/>
      <w:bookmarkStart w:id="1" w:name="_Toc76949287"/>
      <w:r>
        <w:lastRenderedPageBreak/>
        <w:t xml:space="preserve">Management </w:t>
      </w:r>
      <w:r w:rsidR="00FF00CA" w:rsidRPr="00DE3535">
        <w:rPr>
          <w:rFonts w:cstheme="majorHAnsi"/>
        </w:rPr>
        <w:t>Summary</w:t>
      </w:r>
      <w:bookmarkEnd w:id="0"/>
      <w:bookmarkEnd w:id="1"/>
    </w:p>
    <w:p w14:paraId="67D65ACA" w14:textId="77777777" w:rsidR="00FF00CA" w:rsidRPr="00DE3535" w:rsidRDefault="00FF00CA" w:rsidP="00FF00CA">
      <w:pPr>
        <w:rPr>
          <w:rFonts w:asciiTheme="majorHAnsi" w:hAnsiTheme="majorHAnsi" w:cstheme="majorHAnsi"/>
        </w:rPr>
      </w:pPr>
    </w:p>
    <w:p w14:paraId="1E6DB4FC" w14:textId="77EF42AC" w:rsidR="00A724A2" w:rsidRPr="00ED2F92" w:rsidRDefault="00A724A2" w:rsidP="00FF00CA">
      <w:pPr>
        <w:rPr>
          <w:rFonts w:asciiTheme="majorHAnsi" w:hAnsiTheme="majorHAnsi" w:cstheme="majorHAnsi"/>
          <w:szCs w:val="20"/>
        </w:rPr>
      </w:pPr>
      <w:r w:rsidRPr="00ED2F92">
        <w:rPr>
          <w:rFonts w:asciiTheme="majorHAnsi" w:hAnsiTheme="majorHAnsi" w:cstheme="majorHAnsi"/>
          <w:szCs w:val="20"/>
        </w:rPr>
        <w:t>In this project sequence, the possibilities of automating the testing and the grading of student code through GitHub will be analysed and advised upon. The final goal is to have a clear cut advice which will describe how the teachers can automate grading and testing through GitHub.</w:t>
      </w:r>
    </w:p>
    <w:p w14:paraId="52EA23FF" w14:textId="51E5641A" w:rsidR="00661051" w:rsidRPr="00ED2F92" w:rsidRDefault="00661051" w:rsidP="00FF00CA">
      <w:pPr>
        <w:rPr>
          <w:rFonts w:asciiTheme="majorHAnsi" w:hAnsiTheme="majorHAnsi" w:cstheme="majorHAnsi"/>
          <w:szCs w:val="20"/>
        </w:rPr>
      </w:pPr>
      <w:r w:rsidRPr="00ED2F92">
        <w:rPr>
          <w:rFonts w:asciiTheme="majorHAnsi" w:hAnsiTheme="majorHAnsi" w:cstheme="majorHAnsi"/>
          <w:szCs w:val="20"/>
        </w:rPr>
        <w:t>This will be the first project sequence, therefore there is no previous work to be referred to, as there will most likely be a follow up of the project sequence, I will suggest a few thing how the project sequence could continue.</w:t>
      </w:r>
    </w:p>
    <w:p w14:paraId="4E5D4646" w14:textId="169E44B4" w:rsidR="00FF00CA" w:rsidRPr="00ED2F92" w:rsidRDefault="00661051" w:rsidP="00FF00CA">
      <w:pPr>
        <w:rPr>
          <w:rFonts w:asciiTheme="majorHAnsi" w:hAnsiTheme="majorHAnsi" w:cstheme="majorHAnsi"/>
          <w:szCs w:val="20"/>
        </w:rPr>
      </w:pPr>
      <w:r w:rsidRPr="00ED2F92">
        <w:rPr>
          <w:rFonts w:asciiTheme="majorHAnsi" w:hAnsiTheme="majorHAnsi" w:cstheme="majorHAnsi"/>
          <w:szCs w:val="20"/>
        </w:rPr>
        <w:t>As this project is part of a sequence, it is important to clearly define the scope, so that its easier to see what was and was not achieved in this project sequence.</w:t>
      </w:r>
    </w:p>
    <w:p w14:paraId="140D7D78" w14:textId="29F34E18" w:rsidR="00FF00CA" w:rsidRDefault="00DC1259" w:rsidP="00DC1259">
      <w:pPr>
        <w:spacing w:line="259" w:lineRule="auto"/>
        <w:rPr>
          <w:rFonts w:asciiTheme="majorHAnsi" w:hAnsiTheme="majorHAnsi" w:cstheme="majorHAnsi"/>
        </w:rPr>
      </w:pPr>
      <w:bookmarkStart w:id="2" w:name="_Toc534363519"/>
      <w:r w:rsidRPr="00DE3535">
        <w:rPr>
          <w:rFonts w:asciiTheme="majorHAnsi" w:hAnsiTheme="majorHAnsi" w:cstheme="majorHAnsi"/>
        </w:rPr>
        <w:br w:type="page"/>
      </w:r>
      <w:bookmarkEnd w:id="2"/>
    </w:p>
    <w:sdt>
      <w:sdtPr>
        <w:rPr>
          <w:lang w:val="nl-NL"/>
        </w:rPr>
        <w:id w:val="44269944"/>
        <w:docPartObj>
          <w:docPartGallery w:val="Table of Contents"/>
          <w:docPartUnique/>
        </w:docPartObj>
      </w:sdtPr>
      <w:sdtEndPr>
        <w:rPr>
          <w:rFonts w:asciiTheme="minorHAnsi" w:eastAsiaTheme="minorHAnsi" w:hAnsiTheme="minorHAnsi" w:cstheme="minorBidi"/>
          <w:b/>
          <w:bCs/>
          <w:color w:val="auto"/>
          <w:sz w:val="22"/>
          <w:szCs w:val="22"/>
          <w:lang w:val="en-GB"/>
        </w:rPr>
      </w:sdtEndPr>
      <w:sdtContent>
        <w:p w14:paraId="3F702CDD" w14:textId="36291420" w:rsidR="00ED7EBC" w:rsidRDefault="00ED7EBC">
          <w:pPr>
            <w:pStyle w:val="Kopvaninhoudsopgave"/>
          </w:pPr>
          <w:r>
            <w:rPr>
              <w:lang w:val="nl-NL"/>
            </w:rPr>
            <w:t>Table of contents</w:t>
          </w:r>
        </w:p>
        <w:p w14:paraId="49FCCB37" w14:textId="48600C2B" w:rsidR="00ED7EBC" w:rsidRDefault="00ED7EBC">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76949287" w:history="1">
            <w:r w:rsidRPr="00645285">
              <w:rPr>
                <w:rStyle w:val="Hyperlink"/>
                <w:noProof/>
              </w:rPr>
              <w:t xml:space="preserve">Management </w:t>
            </w:r>
            <w:r w:rsidRPr="00645285">
              <w:rPr>
                <w:rStyle w:val="Hyperlink"/>
                <w:rFonts w:cstheme="majorHAnsi"/>
                <w:noProof/>
              </w:rPr>
              <w:t>Summary</w:t>
            </w:r>
            <w:r>
              <w:rPr>
                <w:noProof/>
                <w:webHidden/>
              </w:rPr>
              <w:tab/>
            </w:r>
            <w:r>
              <w:rPr>
                <w:noProof/>
                <w:webHidden/>
              </w:rPr>
              <w:fldChar w:fldCharType="begin"/>
            </w:r>
            <w:r>
              <w:rPr>
                <w:noProof/>
                <w:webHidden/>
              </w:rPr>
              <w:instrText xml:space="preserve"> PAGEREF _Toc76949287 \h </w:instrText>
            </w:r>
            <w:r>
              <w:rPr>
                <w:noProof/>
                <w:webHidden/>
              </w:rPr>
            </w:r>
            <w:r>
              <w:rPr>
                <w:noProof/>
                <w:webHidden/>
              </w:rPr>
              <w:fldChar w:fldCharType="separate"/>
            </w:r>
            <w:r>
              <w:rPr>
                <w:noProof/>
                <w:webHidden/>
              </w:rPr>
              <w:t>2</w:t>
            </w:r>
            <w:r>
              <w:rPr>
                <w:noProof/>
                <w:webHidden/>
              </w:rPr>
              <w:fldChar w:fldCharType="end"/>
            </w:r>
          </w:hyperlink>
        </w:p>
        <w:p w14:paraId="020CC78A" w14:textId="3D998050" w:rsidR="00ED7EBC" w:rsidRDefault="00ED7EBC">
          <w:pPr>
            <w:pStyle w:val="Inhopg1"/>
            <w:tabs>
              <w:tab w:val="right" w:leader="dot" w:pos="9062"/>
            </w:tabs>
            <w:rPr>
              <w:rFonts w:eastAsiaTheme="minorEastAsia"/>
              <w:noProof/>
              <w:lang w:val="nl-NL" w:eastAsia="nl-NL"/>
            </w:rPr>
          </w:pPr>
          <w:hyperlink w:anchor="_Toc76949288" w:history="1">
            <w:r w:rsidRPr="00645285">
              <w:rPr>
                <w:rStyle w:val="Hyperlink"/>
                <w:noProof/>
              </w:rPr>
              <w:t>1. Introduction</w:t>
            </w:r>
            <w:r>
              <w:rPr>
                <w:noProof/>
                <w:webHidden/>
              </w:rPr>
              <w:tab/>
            </w:r>
            <w:r>
              <w:rPr>
                <w:noProof/>
                <w:webHidden/>
              </w:rPr>
              <w:fldChar w:fldCharType="begin"/>
            </w:r>
            <w:r>
              <w:rPr>
                <w:noProof/>
                <w:webHidden/>
              </w:rPr>
              <w:instrText xml:space="preserve"> PAGEREF _Toc76949288 \h </w:instrText>
            </w:r>
            <w:r>
              <w:rPr>
                <w:noProof/>
                <w:webHidden/>
              </w:rPr>
            </w:r>
            <w:r>
              <w:rPr>
                <w:noProof/>
                <w:webHidden/>
              </w:rPr>
              <w:fldChar w:fldCharType="separate"/>
            </w:r>
            <w:r>
              <w:rPr>
                <w:noProof/>
                <w:webHidden/>
              </w:rPr>
              <w:t>4</w:t>
            </w:r>
            <w:r>
              <w:rPr>
                <w:noProof/>
                <w:webHidden/>
              </w:rPr>
              <w:fldChar w:fldCharType="end"/>
            </w:r>
          </w:hyperlink>
        </w:p>
        <w:p w14:paraId="3F4FA258" w14:textId="49752516" w:rsidR="00ED7EBC" w:rsidRDefault="00ED7EBC">
          <w:pPr>
            <w:pStyle w:val="Inhopg1"/>
            <w:tabs>
              <w:tab w:val="left" w:pos="440"/>
              <w:tab w:val="right" w:leader="dot" w:pos="9062"/>
            </w:tabs>
            <w:rPr>
              <w:rFonts w:eastAsiaTheme="minorEastAsia"/>
              <w:noProof/>
              <w:lang w:val="nl-NL" w:eastAsia="nl-NL"/>
            </w:rPr>
          </w:pPr>
          <w:hyperlink w:anchor="_Toc76949289" w:history="1">
            <w:r w:rsidRPr="00645285">
              <w:rPr>
                <w:rStyle w:val="Hyperlink"/>
                <w:noProof/>
              </w:rPr>
              <w:t>2.</w:t>
            </w:r>
            <w:r>
              <w:rPr>
                <w:rFonts w:eastAsiaTheme="minorEastAsia"/>
                <w:noProof/>
                <w:lang w:val="nl-NL" w:eastAsia="nl-NL"/>
              </w:rPr>
              <w:tab/>
            </w:r>
            <w:r w:rsidRPr="00645285">
              <w:rPr>
                <w:rStyle w:val="Hyperlink"/>
                <w:noProof/>
              </w:rPr>
              <w:t>Project Justification</w:t>
            </w:r>
            <w:r>
              <w:rPr>
                <w:noProof/>
                <w:webHidden/>
              </w:rPr>
              <w:tab/>
            </w:r>
            <w:r>
              <w:rPr>
                <w:noProof/>
                <w:webHidden/>
              </w:rPr>
              <w:fldChar w:fldCharType="begin"/>
            </w:r>
            <w:r>
              <w:rPr>
                <w:noProof/>
                <w:webHidden/>
              </w:rPr>
              <w:instrText xml:space="preserve"> PAGEREF _Toc76949289 \h </w:instrText>
            </w:r>
            <w:r>
              <w:rPr>
                <w:noProof/>
                <w:webHidden/>
              </w:rPr>
            </w:r>
            <w:r>
              <w:rPr>
                <w:noProof/>
                <w:webHidden/>
              </w:rPr>
              <w:fldChar w:fldCharType="separate"/>
            </w:r>
            <w:r>
              <w:rPr>
                <w:noProof/>
                <w:webHidden/>
              </w:rPr>
              <w:t>5</w:t>
            </w:r>
            <w:r>
              <w:rPr>
                <w:noProof/>
                <w:webHidden/>
              </w:rPr>
              <w:fldChar w:fldCharType="end"/>
            </w:r>
          </w:hyperlink>
        </w:p>
        <w:p w14:paraId="6D13E010" w14:textId="5C97B02E" w:rsidR="00ED7EBC" w:rsidRDefault="00ED7EBC">
          <w:pPr>
            <w:pStyle w:val="Inhopg2"/>
            <w:tabs>
              <w:tab w:val="left" w:pos="880"/>
              <w:tab w:val="right" w:leader="dot" w:pos="9062"/>
            </w:tabs>
            <w:rPr>
              <w:rFonts w:eastAsiaTheme="minorEastAsia"/>
              <w:noProof/>
              <w:lang w:val="nl-NL" w:eastAsia="nl-NL"/>
            </w:rPr>
          </w:pPr>
          <w:hyperlink w:anchor="_Toc76949290" w:history="1">
            <w:r w:rsidRPr="00645285">
              <w:rPr>
                <w:rStyle w:val="Hyperlink"/>
                <w:noProof/>
              </w:rPr>
              <w:t>2.1</w:t>
            </w:r>
            <w:r>
              <w:rPr>
                <w:rFonts w:eastAsiaTheme="minorEastAsia"/>
                <w:noProof/>
                <w:lang w:val="nl-NL" w:eastAsia="nl-NL"/>
              </w:rPr>
              <w:tab/>
            </w:r>
            <w:r w:rsidRPr="00645285">
              <w:rPr>
                <w:rStyle w:val="Hyperlink"/>
                <w:noProof/>
              </w:rPr>
              <w:t>Project objectives</w:t>
            </w:r>
            <w:r>
              <w:rPr>
                <w:noProof/>
                <w:webHidden/>
              </w:rPr>
              <w:tab/>
            </w:r>
            <w:r>
              <w:rPr>
                <w:noProof/>
                <w:webHidden/>
              </w:rPr>
              <w:fldChar w:fldCharType="begin"/>
            </w:r>
            <w:r>
              <w:rPr>
                <w:noProof/>
                <w:webHidden/>
              </w:rPr>
              <w:instrText xml:space="preserve"> PAGEREF _Toc76949290 \h </w:instrText>
            </w:r>
            <w:r>
              <w:rPr>
                <w:noProof/>
                <w:webHidden/>
              </w:rPr>
            </w:r>
            <w:r>
              <w:rPr>
                <w:noProof/>
                <w:webHidden/>
              </w:rPr>
              <w:fldChar w:fldCharType="separate"/>
            </w:r>
            <w:r>
              <w:rPr>
                <w:noProof/>
                <w:webHidden/>
              </w:rPr>
              <w:t>5</w:t>
            </w:r>
            <w:r>
              <w:rPr>
                <w:noProof/>
                <w:webHidden/>
              </w:rPr>
              <w:fldChar w:fldCharType="end"/>
            </w:r>
          </w:hyperlink>
        </w:p>
        <w:p w14:paraId="2E87AB57" w14:textId="1BFB4EFA" w:rsidR="00ED7EBC" w:rsidRDefault="00ED7EBC">
          <w:pPr>
            <w:pStyle w:val="Inhopg2"/>
            <w:tabs>
              <w:tab w:val="left" w:pos="880"/>
              <w:tab w:val="right" w:leader="dot" w:pos="9062"/>
            </w:tabs>
            <w:rPr>
              <w:rFonts w:eastAsiaTheme="minorEastAsia"/>
              <w:noProof/>
              <w:lang w:val="nl-NL" w:eastAsia="nl-NL"/>
            </w:rPr>
          </w:pPr>
          <w:hyperlink w:anchor="_Toc76949291" w:history="1">
            <w:r w:rsidRPr="00645285">
              <w:rPr>
                <w:rStyle w:val="Hyperlink"/>
                <w:noProof/>
              </w:rPr>
              <w:t>2.2</w:t>
            </w:r>
            <w:r>
              <w:rPr>
                <w:rFonts w:eastAsiaTheme="minorEastAsia"/>
                <w:noProof/>
                <w:lang w:val="nl-NL" w:eastAsia="nl-NL"/>
              </w:rPr>
              <w:tab/>
            </w:r>
            <w:r w:rsidRPr="00645285">
              <w:rPr>
                <w:rStyle w:val="Hyperlink"/>
                <w:noProof/>
              </w:rPr>
              <w:t>Project requirements</w:t>
            </w:r>
            <w:r>
              <w:rPr>
                <w:noProof/>
                <w:webHidden/>
              </w:rPr>
              <w:tab/>
            </w:r>
            <w:r>
              <w:rPr>
                <w:noProof/>
                <w:webHidden/>
              </w:rPr>
              <w:fldChar w:fldCharType="begin"/>
            </w:r>
            <w:r>
              <w:rPr>
                <w:noProof/>
                <w:webHidden/>
              </w:rPr>
              <w:instrText xml:space="preserve"> PAGEREF _Toc76949291 \h </w:instrText>
            </w:r>
            <w:r>
              <w:rPr>
                <w:noProof/>
                <w:webHidden/>
              </w:rPr>
            </w:r>
            <w:r>
              <w:rPr>
                <w:noProof/>
                <w:webHidden/>
              </w:rPr>
              <w:fldChar w:fldCharType="separate"/>
            </w:r>
            <w:r>
              <w:rPr>
                <w:noProof/>
                <w:webHidden/>
              </w:rPr>
              <w:t>5</w:t>
            </w:r>
            <w:r>
              <w:rPr>
                <w:noProof/>
                <w:webHidden/>
              </w:rPr>
              <w:fldChar w:fldCharType="end"/>
            </w:r>
          </w:hyperlink>
        </w:p>
        <w:p w14:paraId="25C5073E" w14:textId="00AEEB05" w:rsidR="00ED7EBC" w:rsidRDefault="00ED7EBC">
          <w:pPr>
            <w:pStyle w:val="Inhopg2"/>
            <w:tabs>
              <w:tab w:val="left" w:pos="880"/>
              <w:tab w:val="right" w:leader="dot" w:pos="9062"/>
            </w:tabs>
            <w:rPr>
              <w:rFonts w:eastAsiaTheme="minorEastAsia"/>
              <w:noProof/>
              <w:lang w:val="nl-NL" w:eastAsia="nl-NL"/>
            </w:rPr>
          </w:pPr>
          <w:hyperlink w:anchor="_Toc76949292" w:history="1">
            <w:r w:rsidRPr="00645285">
              <w:rPr>
                <w:rStyle w:val="Hyperlink"/>
                <w:noProof/>
              </w:rPr>
              <w:t>2.3</w:t>
            </w:r>
            <w:r>
              <w:rPr>
                <w:rFonts w:eastAsiaTheme="minorEastAsia"/>
                <w:noProof/>
                <w:lang w:val="nl-NL" w:eastAsia="nl-NL"/>
              </w:rPr>
              <w:tab/>
            </w:r>
            <w:r w:rsidRPr="00645285">
              <w:rPr>
                <w:rStyle w:val="Hyperlink"/>
                <w:noProof/>
              </w:rPr>
              <w:t>Project scope</w:t>
            </w:r>
            <w:r>
              <w:rPr>
                <w:noProof/>
                <w:webHidden/>
              </w:rPr>
              <w:tab/>
            </w:r>
            <w:r>
              <w:rPr>
                <w:noProof/>
                <w:webHidden/>
              </w:rPr>
              <w:fldChar w:fldCharType="begin"/>
            </w:r>
            <w:r>
              <w:rPr>
                <w:noProof/>
                <w:webHidden/>
              </w:rPr>
              <w:instrText xml:space="preserve"> PAGEREF _Toc76949292 \h </w:instrText>
            </w:r>
            <w:r>
              <w:rPr>
                <w:noProof/>
                <w:webHidden/>
              </w:rPr>
            </w:r>
            <w:r>
              <w:rPr>
                <w:noProof/>
                <w:webHidden/>
              </w:rPr>
              <w:fldChar w:fldCharType="separate"/>
            </w:r>
            <w:r>
              <w:rPr>
                <w:noProof/>
                <w:webHidden/>
              </w:rPr>
              <w:t>5</w:t>
            </w:r>
            <w:r>
              <w:rPr>
                <w:noProof/>
                <w:webHidden/>
              </w:rPr>
              <w:fldChar w:fldCharType="end"/>
            </w:r>
          </w:hyperlink>
        </w:p>
        <w:p w14:paraId="12B398D0" w14:textId="49794BD8" w:rsidR="00ED7EBC" w:rsidRDefault="00ED7EBC">
          <w:pPr>
            <w:pStyle w:val="Inhopg1"/>
            <w:tabs>
              <w:tab w:val="left" w:pos="440"/>
              <w:tab w:val="right" w:leader="dot" w:pos="9062"/>
            </w:tabs>
            <w:rPr>
              <w:rFonts w:eastAsiaTheme="minorEastAsia"/>
              <w:noProof/>
              <w:lang w:val="nl-NL" w:eastAsia="nl-NL"/>
            </w:rPr>
          </w:pPr>
          <w:hyperlink w:anchor="_Toc76949293" w:history="1">
            <w:r w:rsidRPr="00645285">
              <w:rPr>
                <w:rStyle w:val="Hyperlink"/>
                <w:noProof/>
              </w:rPr>
              <w:t>3.</w:t>
            </w:r>
            <w:r>
              <w:rPr>
                <w:rFonts w:eastAsiaTheme="minorEastAsia"/>
                <w:noProof/>
                <w:lang w:val="nl-NL" w:eastAsia="nl-NL"/>
              </w:rPr>
              <w:tab/>
            </w:r>
            <w:r w:rsidRPr="00645285">
              <w:rPr>
                <w:rStyle w:val="Hyperlink"/>
                <w:noProof/>
              </w:rPr>
              <w:t>Project products</w:t>
            </w:r>
            <w:r>
              <w:rPr>
                <w:noProof/>
                <w:webHidden/>
              </w:rPr>
              <w:tab/>
            </w:r>
            <w:r>
              <w:rPr>
                <w:noProof/>
                <w:webHidden/>
              </w:rPr>
              <w:fldChar w:fldCharType="begin"/>
            </w:r>
            <w:r>
              <w:rPr>
                <w:noProof/>
                <w:webHidden/>
              </w:rPr>
              <w:instrText xml:space="preserve"> PAGEREF _Toc76949293 \h </w:instrText>
            </w:r>
            <w:r>
              <w:rPr>
                <w:noProof/>
                <w:webHidden/>
              </w:rPr>
            </w:r>
            <w:r>
              <w:rPr>
                <w:noProof/>
                <w:webHidden/>
              </w:rPr>
              <w:fldChar w:fldCharType="separate"/>
            </w:r>
            <w:r>
              <w:rPr>
                <w:noProof/>
                <w:webHidden/>
              </w:rPr>
              <w:t>6</w:t>
            </w:r>
            <w:r>
              <w:rPr>
                <w:noProof/>
                <w:webHidden/>
              </w:rPr>
              <w:fldChar w:fldCharType="end"/>
            </w:r>
          </w:hyperlink>
        </w:p>
        <w:p w14:paraId="0EFA1B63" w14:textId="2F68ACCD" w:rsidR="00ED7EBC" w:rsidRDefault="00ED7EBC">
          <w:pPr>
            <w:pStyle w:val="Inhopg2"/>
            <w:tabs>
              <w:tab w:val="left" w:pos="880"/>
              <w:tab w:val="right" w:leader="dot" w:pos="9062"/>
            </w:tabs>
            <w:rPr>
              <w:rFonts w:eastAsiaTheme="minorEastAsia"/>
              <w:noProof/>
              <w:lang w:val="nl-NL" w:eastAsia="nl-NL"/>
            </w:rPr>
          </w:pPr>
          <w:hyperlink w:anchor="_Toc76949294" w:history="1">
            <w:r w:rsidRPr="00645285">
              <w:rPr>
                <w:rStyle w:val="Hyperlink"/>
                <w:noProof/>
              </w:rPr>
              <w:t>3.1</w:t>
            </w:r>
            <w:r>
              <w:rPr>
                <w:rFonts w:eastAsiaTheme="minorEastAsia"/>
                <w:noProof/>
                <w:lang w:val="nl-NL" w:eastAsia="nl-NL"/>
              </w:rPr>
              <w:tab/>
            </w:r>
            <w:r w:rsidRPr="00645285">
              <w:rPr>
                <w:rStyle w:val="Hyperlink"/>
                <w:noProof/>
              </w:rPr>
              <w:t>Customer quality expectations</w:t>
            </w:r>
            <w:r>
              <w:rPr>
                <w:noProof/>
                <w:webHidden/>
              </w:rPr>
              <w:tab/>
            </w:r>
            <w:r>
              <w:rPr>
                <w:noProof/>
                <w:webHidden/>
              </w:rPr>
              <w:fldChar w:fldCharType="begin"/>
            </w:r>
            <w:r>
              <w:rPr>
                <w:noProof/>
                <w:webHidden/>
              </w:rPr>
              <w:instrText xml:space="preserve"> PAGEREF _Toc76949294 \h </w:instrText>
            </w:r>
            <w:r>
              <w:rPr>
                <w:noProof/>
                <w:webHidden/>
              </w:rPr>
            </w:r>
            <w:r>
              <w:rPr>
                <w:noProof/>
                <w:webHidden/>
              </w:rPr>
              <w:fldChar w:fldCharType="separate"/>
            </w:r>
            <w:r>
              <w:rPr>
                <w:noProof/>
                <w:webHidden/>
              </w:rPr>
              <w:t>6</w:t>
            </w:r>
            <w:r>
              <w:rPr>
                <w:noProof/>
                <w:webHidden/>
              </w:rPr>
              <w:fldChar w:fldCharType="end"/>
            </w:r>
          </w:hyperlink>
        </w:p>
        <w:p w14:paraId="2BF964CE" w14:textId="5D09A3EA" w:rsidR="00ED7EBC" w:rsidRDefault="00ED7EBC">
          <w:pPr>
            <w:pStyle w:val="Inhopg2"/>
            <w:tabs>
              <w:tab w:val="left" w:pos="880"/>
              <w:tab w:val="right" w:leader="dot" w:pos="9062"/>
            </w:tabs>
            <w:rPr>
              <w:rFonts w:eastAsiaTheme="minorEastAsia"/>
              <w:noProof/>
              <w:lang w:val="nl-NL" w:eastAsia="nl-NL"/>
            </w:rPr>
          </w:pPr>
          <w:hyperlink w:anchor="_Toc76949295" w:history="1">
            <w:r w:rsidRPr="00645285">
              <w:rPr>
                <w:rStyle w:val="Hyperlink"/>
                <w:noProof/>
              </w:rPr>
              <w:t>3.2</w:t>
            </w:r>
            <w:r>
              <w:rPr>
                <w:rFonts w:eastAsiaTheme="minorEastAsia"/>
                <w:noProof/>
                <w:lang w:val="nl-NL" w:eastAsia="nl-NL"/>
              </w:rPr>
              <w:tab/>
            </w:r>
            <w:r w:rsidRPr="00645285">
              <w:rPr>
                <w:rStyle w:val="Hyperlink"/>
                <w:noProof/>
              </w:rPr>
              <w:t>Customer acceptance criteria</w:t>
            </w:r>
            <w:r>
              <w:rPr>
                <w:noProof/>
                <w:webHidden/>
              </w:rPr>
              <w:tab/>
            </w:r>
            <w:r>
              <w:rPr>
                <w:noProof/>
                <w:webHidden/>
              </w:rPr>
              <w:fldChar w:fldCharType="begin"/>
            </w:r>
            <w:r>
              <w:rPr>
                <w:noProof/>
                <w:webHidden/>
              </w:rPr>
              <w:instrText xml:space="preserve"> PAGEREF _Toc76949295 \h </w:instrText>
            </w:r>
            <w:r>
              <w:rPr>
                <w:noProof/>
                <w:webHidden/>
              </w:rPr>
            </w:r>
            <w:r>
              <w:rPr>
                <w:noProof/>
                <w:webHidden/>
              </w:rPr>
              <w:fldChar w:fldCharType="separate"/>
            </w:r>
            <w:r>
              <w:rPr>
                <w:noProof/>
                <w:webHidden/>
              </w:rPr>
              <w:t>6</w:t>
            </w:r>
            <w:r>
              <w:rPr>
                <w:noProof/>
                <w:webHidden/>
              </w:rPr>
              <w:fldChar w:fldCharType="end"/>
            </w:r>
          </w:hyperlink>
        </w:p>
        <w:p w14:paraId="199D0363" w14:textId="51A39958" w:rsidR="00ED7EBC" w:rsidRDefault="00ED7EBC">
          <w:pPr>
            <w:pStyle w:val="Inhopg1"/>
            <w:tabs>
              <w:tab w:val="left" w:pos="440"/>
              <w:tab w:val="right" w:leader="dot" w:pos="9062"/>
            </w:tabs>
            <w:rPr>
              <w:rFonts w:eastAsiaTheme="minorEastAsia"/>
              <w:noProof/>
              <w:lang w:val="nl-NL" w:eastAsia="nl-NL"/>
            </w:rPr>
          </w:pPr>
          <w:hyperlink w:anchor="_Toc76949296" w:history="1">
            <w:r w:rsidRPr="00645285">
              <w:rPr>
                <w:rStyle w:val="Hyperlink"/>
                <w:rFonts w:cstheme="majorHAnsi"/>
                <w:noProof/>
              </w:rPr>
              <w:t>4.</w:t>
            </w:r>
            <w:r>
              <w:rPr>
                <w:rFonts w:eastAsiaTheme="minorEastAsia"/>
                <w:noProof/>
                <w:lang w:val="nl-NL" w:eastAsia="nl-NL"/>
              </w:rPr>
              <w:tab/>
            </w:r>
            <w:r w:rsidRPr="00645285">
              <w:rPr>
                <w:rStyle w:val="Hyperlink"/>
                <w:rFonts w:cstheme="majorHAnsi"/>
                <w:noProof/>
              </w:rPr>
              <w:t>Solution &amp; Results</w:t>
            </w:r>
            <w:r>
              <w:rPr>
                <w:noProof/>
                <w:webHidden/>
              </w:rPr>
              <w:tab/>
            </w:r>
            <w:r>
              <w:rPr>
                <w:noProof/>
                <w:webHidden/>
              </w:rPr>
              <w:fldChar w:fldCharType="begin"/>
            </w:r>
            <w:r>
              <w:rPr>
                <w:noProof/>
                <w:webHidden/>
              </w:rPr>
              <w:instrText xml:space="preserve"> PAGEREF _Toc76949296 \h </w:instrText>
            </w:r>
            <w:r>
              <w:rPr>
                <w:noProof/>
                <w:webHidden/>
              </w:rPr>
            </w:r>
            <w:r>
              <w:rPr>
                <w:noProof/>
                <w:webHidden/>
              </w:rPr>
              <w:fldChar w:fldCharType="separate"/>
            </w:r>
            <w:r>
              <w:rPr>
                <w:noProof/>
                <w:webHidden/>
              </w:rPr>
              <w:t>7</w:t>
            </w:r>
            <w:r>
              <w:rPr>
                <w:noProof/>
                <w:webHidden/>
              </w:rPr>
              <w:fldChar w:fldCharType="end"/>
            </w:r>
          </w:hyperlink>
        </w:p>
        <w:p w14:paraId="3797AA8F" w14:textId="42741291" w:rsidR="00ED7EBC" w:rsidRDefault="00ED7EBC">
          <w:pPr>
            <w:pStyle w:val="Inhopg2"/>
            <w:tabs>
              <w:tab w:val="left" w:pos="880"/>
              <w:tab w:val="right" w:leader="dot" w:pos="9062"/>
            </w:tabs>
            <w:rPr>
              <w:rFonts w:eastAsiaTheme="minorEastAsia"/>
              <w:noProof/>
              <w:lang w:val="nl-NL" w:eastAsia="nl-NL"/>
            </w:rPr>
          </w:pPr>
          <w:hyperlink w:anchor="_Toc76949297" w:history="1">
            <w:r w:rsidRPr="00645285">
              <w:rPr>
                <w:rStyle w:val="Hyperlink"/>
                <w:rFonts w:cstheme="majorHAnsi"/>
                <w:noProof/>
              </w:rPr>
              <w:t>4.1</w:t>
            </w:r>
            <w:r>
              <w:rPr>
                <w:rFonts w:eastAsiaTheme="minorEastAsia"/>
                <w:noProof/>
                <w:lang w:val="nl-NL" w:eastAsia="nl-NL"/>
              </w:rPr>
              <w:tab/>
            </w:r>
            <w:r w:rsidRPr="00645285">
              <w:rPr>
                <w:rStyle w:val="Hyperlink"/>
                <w:rFonts w:cstheme="majorHAnsi"/>
                <w:noProof/>
              </w:rPr>
              <w:t>Analysis</w:t>
            </w:r>
            <w:r>
              <w:rPr>
                <w:noProof/>
                <w:webHidden/>
              </w:rPr>
              <w:tab/>
            </w:r>
            <w:r>
              <w:rPr>
                <w:noProof/>
                <w:webHidden/>
              </w:rPr>
              <w:fldChar w:fldCharType="begin"/>
            </w:r>
            <w:r>
              <w:rPr>
                <w:noProof/>
                <w:webHidden/>
              </w:rPr>
              <w:instrText xml:space="preserve"> PAGEREF _Toc76949297 \h </w:instrText>
            </w:r>
            <w:r>
              <w:rPr>
                <w:noProof/>
                <w:webHidden/>
              </w:rPr>
            </w:r>
            <w:r>
              <w:rPr>
                <w:noProof/>
                <w:webHidden/>
              </w:rPr>
              <w:fldChar w:fldCharType="separate"/>
            </w:r>
            <w:r>
              <w:rPr>
                <w:noProof/>
                <w:webHidden/>
              </w:rPr>
              <w:t>7</w:t>
            </w:r>
            <w:r>
              <w:rPr>
                <w:noProof/>
                <w:webHidden/>
              </w:rPr>
              <w:fldChar w:fldCharType="end"/>
            </w:r>
          </w:hyperlink>
        </w:p>
        <w:p w14:paraId="5076EF43" w14:textId="561D3CAE" w:rsidR="00ED7EBC" w:rsidRDefault="00ED7EBC">
          <w:pPr>
            <w:pStyle w:val="Inhopg1"/>
            <w:tabs>
              <w:tab w:val="left" w:pos="440"/>
              <w:tab w:val="right" w:leader="dot" w:pos="9062"/>
            </w:tabs>
            <w:rPr>
              <w:rFonts w:eastAsiaTheme="minorEastAsia"/>
              <w:noProof/>
              <w:lang w:val="nl-NL" w:eastAsia="nl-NL"/>
            </w:rPr>
          </w:pPr>
          <w:hyperlink w:anchor="_Toc76949298" w:history="1">
            <w:r w:rsidRPr="00645285">
              <w:rPr>
                <w:rStyle w:val="Hyperlink"/>
                <w:rFonts w:cstheme="majorHAnsi"/>
                <w:noProof/>
              </w:rPr>
              <w:t>5.</w:t>
            </w:r>
            <w:r>
              <w:rPr>
                <w:rFonts w:eastAsiaTheme="minorEastAsia"/>
                <w:noProof/>
                <w:lang w:val="nl-NL" w:eastAsia="nl-NL"/>
              </w:rPr>
              <w:tab/>
            </w:r>
            <w:r w:rsidRPr="00645285">
              <w:rPr>
                <w:rStyle w:val="Hyperlink"/>
                <w:rFonts w:cstheme="majorHAnsi"/>
                <w:noProof/>
              </w:rPr>
              <w:t>Conclusion &amp; Recommendations</w:t>
            </w:r>
            <w:r>
              <w:rPr>
                <w:noProof/>
                <w:webHidden/>
              </w:rPr>
              <w:tab/>
            </w:r>
            <w:r>
              <w:rPr>
                <w:noProof/>
                <w:webHidden/>
              </w:rPr>
              <w:fldChar w:fldCharType="begin"/>
            </w:r>
            <w:r>
              <w:rPr>
                <w:noProof/>
                <w:webHidden/>
              </w:rPr>
              <w:instrText xml:space="preserve"> PAGEREF _Toc76949298 \h </w:instrText>
            </w:r>
            <w:r>
              <w:rPr>
                <w:noProof/>
                <w:webHidden/>
              </w:rPr>
            </w:r>
            <w:r>
              <w:rPr>
                <w:noProof/>
                <w:webHidden/>
              </w:rPr>
              <w:fldChar w:fldCharType="separate"/>
            </w:r>
            <w:r>
              <w:rPr>
                <w:noProof/>
                <w:webHidden/>
              </w:rPr>
              <w:t>17</w:t>
            </w:r>
            <w:r>
              <w:rPr>
                <w:noProof/>
                <w:webHidden/>
              </w:rPr>
              <w:fldChar w:fldCharType="end"/>
            </w:r>
          </w:hyperlink>
        </w:p>
        <w:p w14:paraId="7DC5C9D5" w14:textId="463A2F23" w:rsidR="00ED7EBC" w:rsidRDefault="00ED7EBC">
          <w:pPr>
            <w:pStyle w:val="Inhopg1"/>
            <w:tabs>
              <w:tab w:val="right" w:leader="dot" w:pos="9062"/>
            </w:tabs>
            <w:rPr>
              <w:rFonts w:eastAsiaTheme="minorEastAsia"/>
              <w:noProof/>
              <w:lang w:val="nl-NL" w:eastAsia="nl-NL"/>
            </w:rPr>
          </w:pPr>
          <w:hyperlink w:anchor="_Toc76949299" w:history="1">
            <w:r w:rsidRPr="00645285">
              <w:rPr>
                <w:rStyle w:val="Hyperlink"/>
                <w:rFonts w:cstheme="majorHAnsi"/>
                <w:noProof/>
              </w:rPr>
              <w:t>Literature List</w:t>
            </w:r>
            <w:r>
              <w:rPr>
                <w:noProof/>
                <w:webHidden/>
              </w:rPr>
              <w:tab/>
            </w:r>
            <w:r>
              <w:rPr>
                <w:noProof/>
                <w:webHidden/>
              </w:rPr>
              <w:fldChar w:fldCharType="begin"/>
            </w:r>
            <w:r>
              <w:rPr>
                <w:noProof/>
                <w:webHidden/>
              </w:rPr>
              <w:instrText xml:space="preserve"> PAGEREF _Toc76949299 \h </w:instrText>
            </w:r>
            <w:r>
              <w:rPr>
                <w:noProof/>
                <w:webHidden/>
              </w:rPr>
            </w:r>
            <w:r>
              <w:rPr>
                <w:noProof/>
                <w:webHidden/>
              </w:rPr>
              <w:fldChar w:fldCharType="separate"/>
            </w:r>
            <w:r>
              <w:rPr>
                <w:noProof/>
                <w:webHidden/>
              </w:rPr>
              <w:t>18</w:t>
            </w:r>
            <w:r>
              <w:rPr>
                <w:noProof/>
                <w:webHidden/>
              </w:rPr>
              <w:fldChar w:fldCharType="end"/>
            </w:r>
          </w:hyperlink>
        </w:p>
        <w:p w14:paraId="27DCF12F" w14:textId="39ABF467" w:rsidR="00ED7EBC" w:rsidRDefault="00ED7EBC">
          <w:pPr>
            <w:pStyle w:val="Inhopg1"/>
            <w:tabs>
              <w:tab w:val="right" w:leader="dot" w:pos="9062"/>
            </w:tabs>
            <w:rPr>
              <w:rFonts w:eastAsiaTheme="minorEastAsia"/>
              <w:noProof/>
              <w:lang w:val="nl-NL" w:eastAsia="nl-NL"/>
            </w:rPr>
          </w:pPr>
          <w:hyperlink w:anchor="_Toc76949300" w:history="1">
            <w:r w:rsidRPr="00645285">
              <w:rPr>
                <w:rStyle w:val="Hyperlink"/>
                <w:rFonts w:cstheme="majorHAnsi"/>
                <w:noProof/>
              </w:rPr>
              <w:t>Resources</w:t>
            </w:r>
            <w:r>
              <w:rPr>
                <w:noProof/>
                <w:webHidden/>
              </w:rPr>
              <w:tab/>
            </w:r>
            <w:r>
              <w:rPr>
                <w:noProof/>
                <w:webHidden/>
              </w:rPr>
              <w:fldChar w:fldCharType="begin"/>
            </w:r>
            <w:r>
              <w:rPr>
                <w:noProof/>
                <w:webHidden/>
              </w:rPr>
              <w:instrText xml:space="preserve"> PAGEREF _Toc76949300 \h </w:instrText>
            </w:r>
            <w:r>
              <w:rPr>
                <w:noProof/>
                <w:webHidden/>
              </w:rPr>
            </w:r>
            <w:r>
              <w:rPr>
                <w:noProof/>
                <w:webHidden/>
              </w:rPr>
              <w:fldChar w:fldCharType="separate"/>
            </w:r>
            <w:r>
              <w:rPr>
                <w:noProof/>
                <w:webHidden/>
              </w:rPr>
              <w:t>19</w:t>
            </w:r>
            <w:r>
              <w:rPr>
                <w:noProof/>
                <w:webHidden/>
              </w:rPr>
              <w:fldChar w:fldCharType="end"/>
            </w:r>
          </w:hyperlink>
        </w:p>
        <w:p w14:paraId="621D54D7" w14:textId="20D925B5" w:rsidR="00ED7EBC" w:rsidRDefault="00ED7EBC">
          <w:pPr>
            <w:pStyle w:val="Inhopg1"/>
            <w:tabs>
              <w:tab w:val="right" w:leader="dot" w:pos="9062"/>
            </w:tabs>
            <w:rPr>
              <w:rFonts w:eastAsiaTheme="minorEastAsia"/>
              <w:noProof/>
              <w:lang w:val="nl-NL" w:eastAsia="nl-NL"/>
            </w:rPr>
          </w:pPr>
          <w:hyperlink w:anchor="_Toc76949301" w:history="1">
            <w:r w:rsidRPr="00645285">
              <w:rPr>
                <w:rStyle w:val="Hyperlink"/>
                <w:noProof/>
                <w:lang w:val="en-US"/>
              </w:rPr>
              <w:t>Questions</w:t>
            </w:r>
            <w:r>
              <w:rPr>
                <w:noProof/>
                <w:webHidden/>
              </w:rPr>
              <w:tab/>
            </w:r>
            <w:r>
              <w:rPr>
                <w:noProof/>
                <w:webHidden/>
              </w:rPr>
              <w:fldChar w:fldCharType="begin"/>
            </w:r>
            <w:r>
              <w:rPr>
                <w:noProof/>
                <w:webHidden/>
              </w:rPr>
              <w:instrText xml:space="preserve"> PAGEREF _Toc76949301 \h </w:instrText>
            </w:r>
            <w:r>
              <w:rPr>
                <w:noProof/>
                <w:webHidden/>
              </w:rPr>
            </w:r>
            <w:r>
              <w:rPr>
                <w:noProof/>
                <w:webHidden/>
              </w:rPr>
              <w:fldChar w:fldCharType="separate"/>
            </w:r>
            <w:r>
              <w:rPr>
                <w:noProof/>
                <w:webHidden/>
              </w:rPr>
              <w:t>21</w:t>
            </w:r>
            <w:r>
              <w:rPr>
                <w:noProof/>
                <w:webHidden/>
              </w:rPr>
              <w:fldChar w:fldCharType="end"/>
            </w:r>
          </w:hyperlink>
        </w:p>
        <w:p w14:paraId="4D75EF8E" w14:textId="45884D85" w:rsidR="00ED7EBC" w:rsidRDefault="00ED7EBC">
          <w:r>
            <w:rPr>
              <w:b/>
              <w:bCs/>
            </w:rPr>
            <w:fldChar w:fldCharType="end"/>
          </w:r>
        </w:p>
      </w:sdtContent>
    </w:sdt>
    <w:p w14:paraId="58D7EBE7" w14:textId="6E81DE06" w:rsidR="00AD754A" w:rsidRPr="00DE3535" w:rsidRDefault="00ED7EBC" w:rsidP="00DC1259">
      <w:pPr>
        <w:spacing w:line="259" w:lineRule="auto"/>
        <w:rPr>
          <w:rFonts w:asciiTheme="majorHAnsi" w:eastAsiaTheme="majorEastAsia" w:hAnsiTheme="majorHAnsi" w:cstheme="majorHAnsi"/>
          <w:color w:val="2F5496" w:themeColor="accent1" w:themeShade="BF"/>
          <w:sz w:val="32"/>
          <w:szCs w:val="32"/>
        </w:rPr>
      </w:pPr>
      <w:r>
        <w:rPr>
          <w:rFonts w:asciiTheme="majorHAnsi" w:eastAsiaTheme="majorEastAsia" w:hAnsiTheme="majorHAnsi" w:cstheme="majorHAnsi"/>
          <w:color w:val="2F5496" w:themeColor="accent1" w:themeShade="BF"/>
          <w:sz w:val="32"/>
          <w:szCs w:val="32"/>
        </w:rPr>
        <w:br w:type="page"/>
      </w:r>
    </w:p>
    <w:p w14:paraId="64930FFA" w14:textId="1A10C248" w:rsidR="00FF00CA" w:rsidRPr="00DE3535" w:rsidRDefault="00FF00CA" w:rsidP="00DE3535">
      <w:pPr>
        <w:pStyle w:val="Kop1"/>
      </w:pPr>
      <w:bookmarkStart w:id="3" w:name="_Toc534363523"/>
      <w:bookmarkStart w:id="4" w:name="_Toc76949288"/>
      <w:r w:rsidRPr="00DE3535">
        <w:lastRenderedPageBreak/>
        <w:t>1</w:t>
      </w:r>
      <w:r w:rsidR="00DE3535">
        <w:t>.</w:t>
      </w:r>
      <w:r w:rsidRPr="00DE3535">
        <w:t xml:space="preserve"> </w:t>
      </w:r>
      <w:bookmarkEnd w:id="3"/>
      <w:r w:rsidR="00F24D50">
        <w:t>Introduction</w:t>
      </w:r>
      <w:bookmarkEnd w:id="4"/>
    </w:p>
    <w:p w14:paraId="2FD110D1" w14:textId="77777777" w:rsidR="00FF00CA" w:rsidRPr="00DE3535" w:rsidRDefault="00FF00CA" w:rsidP="00FF00CA">
      <w:pPr>
        <w:rPr>
          <w:rFonts w:asciiTheme="majorHAnsi" w:hAnsiTheme="majorHAnsi" w:cstheme="majorHAnsi"/>
        </w:rPr>
      </w:pPr>
    </w:p>
    <w:p w14:paraId="71A45886" w14:textId="43BD3654" w:rsidR="00FF00CA" w:rsidRPr="00DE3535" w:rsidRDefault="00FF00CA" w:rsidP="00DE3535">
      <w:pPr>
        <w:rPr>
          <w:color w:val="FF0000"/>
        </w:rPr>
      </w:pPr>
      <w:r w:rsidRPr="00DE3535">
        <w:t xml:space="preserve">My assignment is consisting of </w:t>
      </w:r>
      <w:r w:rsidR="00DC1259" w:rsidRPr="00DE3535">
        <w:t>researching and realising a prototype of an automated assignment handling system, which will remove the need for labour intensive testing and also reduce the complexity and possibly the vulnerability level of the current system in place.</w:t>
      </w:r>
      <w:r w:rsidR="00862F20" w:rsidRPr="00DE3535">
        <w:t xml:space="preserve"> And document my findings about this in such a way that it can be easily picked up by whoever continues within this project sequence.</w:t>
      </w:r>
    </w:p>
    <w:p w14:paraId="28277056" w14:textId="33EC38BD" w:rsidR="00FF00CA" w:rsidRPr="00DE3535" w:rsidRDefault="00FF00CA" w:rsidP="00FF00CA">
      <w:pPr>
        <w:rPr>
          <w:rFonts w:asciiTheme="majorHAnsi" w:eastAsiaTheme="majorEastAsia" w:hAnsiTheme="majorHAnsi" w:cstheme="majorHAnsi"/>
          <w:color w:val="2F5496" w:themeColor="accent1" w:themeShade="BF"/>
          <w:sz w:val="32"/>
          <w:szCs w:val="32"/>
        </w:rPr>
      </w:pPr>
    </w:p>
    <w:p w14:paraId="0C0D68E4" w14:textId="77777777" w:rsidR="00FF00CA" w:rsidRPr="00DE3535" w:rsidRDefault="00FF00CA" w:rsidP="00FF00CA">
      <w:pPr>
        <w:rPr>
          <w:rFonts w:asciiTheme="majorHAnsi" w:eastAsiaTheme="majorEastAsia" w:hAnsiTheme="majorHAnsi" w:cstheme="majorHAnsi"/>
          <w:color w:val="2F5496" w:themeColor="accent1" w:themeShade="BF"/>
          <w:sz w:val="32"/>
          <w:szCs w:val="32"/>
        </w:rPr>
      </w:pPr>
      <w:r w:rsidRPr="00DE3535">
        <w:rPr>
          <w:rFonts w:asciiTheme="majorHAnsi" w:hAnsiTheme="majorHAnsi" w:cstheme="majorHAnsi"/>
        </w:rPr>
        <w:br w:type="page"/>
      </w:r>
    </w:p>
    <w:p w14:paraId="1F47BE1B" w14:textId="77777777" w:rsidR="00FB563D" w:rsidRDefault="00FB563D" w:rsidP="00FB563D">
      <w:pPr>
        <w:pStyle w:val="Kop1"/>
        <w:numPr>
          <w:ilvl w:val="0"/>
          <w:numId w:val="6"/>
        </w:numPr>
      </w:pPr>
      <w:bookmarkStart w:id="5" w:name="_Toc534363530"/>
      <w:bookmarkStart w:id="6" w:name="_Toc76949289"/>
      <w:r>
        <w:lastRenderedPageBreak/>
        <w:t>Project Justification</w:t>
      </w:r>
      <w:bookmarkEnd w:id="6"/>
    </w:p>
    <w:p w14:paraId="1E54E37C" w14:textId="1C585EB1" w:rsidR="00FB563D" w:rsidRDefault="00FB563D" w:rsidP="00FB563D">
      <w:pPr>
        <w:pStyle w:val="Kop2"/>
        <w:numPr>
          <w:ilvl w:val="1"/>
          <w:numId w:val="6"/>
        </w:numPr>
      </w:pPr>
      <w:bookmarkStart w:id="7" w:name="_Toc76949290"/>
      <w:r>
        <w:t>Project objectives</w:t>
      </w:r>
      <w:bookmarkEnd w:id="7"/>
    </w:p>
    <w:p w14:paraId="05355AAF" w14:textId="59F7434F" w:rsidR="00FB563D" w:rsidRPr="00FB563D" w:rsidRDefault="00FB563D" w:rsidP="00FB563D">
      <w:r>
        <w:t>The goal of this project is to give the teachers advice on how to utilise the GitHub platform in order to conduct automated testing and grading. In order to do that I will be focussing on GitHub Actions and Classrooms. Once</w:t>
      </w:r>
      <w:r w:rsidR="00B0627E">
        <w:t xml:space="preserve"> the current situation has been analysed and the to be has been designed, I will test the prototype in order to give advice on how to best implement the prototype, taking into account scalability, maintainability and security.</w:t>
      </w:r>
    </w:p>
    <w:p w14:paraId="60435FBD" w14:textId="77777777" w:rsidR="00FB563D" w:rsidRDefault="00FB563D" w:rsidP="00FB563D">
      <w:pPr>
        <w:pStyle w:val="Kop2"/>
        <w:numPr>
          <w:ilvl w:val="1"/>
          <w:numId w:val="6"/>
        </w:numPr>
      </w:pPr>
      <w:bookmarkStart w:id="8" w:name="_Toc3463588"/>
      <w:bookmarkStart w:id="9" w:name="_Toc3886497"/>
      <w:bookmarkStart w:id="10" w:name="_Toc76949291"/>
      <w:r>
        <w:t>Project requirements</w:t>
      </w:r>
      <w:bookmarkEnd w:id="8"/>
      <w:bookmarkEnd w:id="9"/>
      <w:bookmarkEnd w:id="10"/>
    </w:p>
    <w:p w14:paraId="13BCC814" w14:textId="77777777" w:rsidR="00FB563D" w:rsidRDefault="00FB563D" w:rsidP="00FB563D">
      <w:r>
        <w:t xml:space="preserve">To finish the project, we need some resources. These will be provided by PSV, Fontys or by ourselves. The things we need are: </w:t>
      </w:r>
    </w:p>
    <w:p w14:paraId="4C5468C1" w14:textId="5C7F0EC1" w:rsidR="00FB563D" w:rsidRDefault="00FB563D" w:rsidP="00FB563D">
      <w:r>
        <w:t>-</w:t>
      </w:r>
      <w:r>
        <w:tab/>
      </w:r>
      <w:r w:rsidR="00E510B4">
        <w:t>Java assignments</w:t>
      </w:r>
    </w:p>
    <w:p w14:paraId="5D438483" w14:textId="2BBB3E16" w:rsidR="00FB563D" w:rsidRDefault="00FB563D" w:rsidP="00FB563D">
      <w:r>
        <w:t>-</w:t>
      </w:r>
      <w:r>
        <w:tab/>
      </w:r>
      <w:r w:rsidR="00E510B4">
        <w:t>GitHub Actions</w:t>
      </w:r>
    </w:p>
    <w:p w14:paraId="023F6B9D" w14:textId="48BE7A95" w:rsidR="00FB563D" w:rsidRDefault="00FB563D" w:rsidP="00FB563D">
      <w:r>
        <w:t>-</w:t>
      </w:r>
      <w:r>
        <w:tab/>
      </w:r>
      <w:r w:rsidR="00E510B4">
        <w:t>GitHub Classrooms</w:t>
      </w:r>
    </w:p>
    <w:p w14:paraId="5610073A" w14:textId="120DB11F" w:rsidR="00FB563D" w:rsidRDefault="00FB563D" w:rsidP="00FB563D">
      <w:r>
        <w:t>-</w:t>
      </w:r>
      <w:r>
        <w:tab/>
      </w:r>
      <w:r w:rsidR="00E510B4">
        <w:t>Maven knowledge</w:t>
      </w:r>
    </w:p>
    <w:p w14:paraId="3FF227D2" w14:textId="592E1603" w:rsidR="00FB563D" w:rsidRDefault="00FB563D" w:rsidP="00FB563D">
      <w:r>
        <w:t>-</w:t>
      </w:r>
      <w:r>
        <w:tab/>
      </w:r>
      <w:r w:rsidR="00E510B4">
        <w:t>JaCoC</w:t>
      </w:r>
      <w:r w:rsidR="00900ECA">
        <w:t>o</w:t>
      </w:r>
      <w:r w:rsidR="00E510B4">
        <w:t xml:space="preserve"> knowledge</w:t>
      </w:r>
    </w:p>
    <w:p w14:paraId="704A16A1" w14:textId="77777777" w:rsidR="00FB563D" w:rsidRDefault="00FB563D" w:rsidP="00FB563D">
      <w:pPr>
        <w:pStyle w:val="Kop2"/>
        <w:numPr>
          <w:ilvl w:val="1"/>
          <w:numId w:val="6"/>
        </w:numPr>
      </w:pPr>
      <w:bookmarkStart w:id="11" w:name="_Toc3463589"/>
      <w:bookmarkStart w:id="12" w:name="_Toc3886498"/>
      <w:bookmarkStart w:id="13" w:name="_Toc76949292"/>
      <w:r>
        <w:t>Project scope</w:t>
      </w:r>
      <w:bookmarkEnd w:id="11"/>
      <w:bookmarkEnd w:id="12"/>
      <w:bookmarkEnd w:id="13"/>
    </w:p>
    <w:p w14:paraId="65531D31" w14:textId="77777777" w:rsidR="00FB563D" w:rsidRDefault="00FB563D" w:rsidP="00FB563D">
      <w:r>
        <w:t xml:space="preserve">The scope describes what will be done during this project. All involved parties will know what they can expect during this project. We also describe the exclusions. This makes clear what won’t be done during this project. </w:t>
      </w:r>
    </w:p>
    <w:p w14:paraId="7F51ECE6" w14:textId="503907BE" w:rsidR="00FB563D" w:rsidRPr="000E14E2" w:rsidRDefault="00FB563D" w:rsidP="00FB563D">
      <w:pPr>
        <w:rPr>
          <w:sz w:val="24"/>
          <w:szCs w:val="24"/>
          <w:u w:val="single"/>
        </w:rPr>
      </w:pPr>
      <w:r>
        <w:rPr>
          <w:sz w:val="24"/>
          <w:szCs w:val="24"/>
          <w:u w:val="single"/>
        </w:rPr>
        <w:t>In scope</w:t>
      </w:r>
    </w:p>
    <w:p w14:paraId="0FE5111A" w14:textId="36EAF1AF" w:rsidR="00FB563D" w:rsidRDefault="00FB563D" w:rsidP="00FB563D">
      <w:r>
        <w:t>-</w:t>
      </w:r>
      <w:r>
        <w:tab/>
        <w:t>A</w:t>
      </w:r>
      <w:r w:rsidR="003C204B">
        <w:t>nalysis of the current situation for building</w:t>
      </w:r>
      <w:r w:rsidR="00347DB7">
        <w:t xml:space="preserve"> and testing assignments</w:t>
      </w:r>
    </w:p>
    <w:p w14:paraId="6E4686B6" w14:textId="22AAE08A" w:rsidR="000E14E2" w:rsidRDefault="000E14E2" w:rsidP="00FB563D">
      <w:r>
        <w:t>-</w:t>
      </w:r>
      <w:r>
        <w:tab/>
        <w:t>Design of the situation to be for building and testing assignments and or exams</w:t>
      </w:r>
    </w:p>
    <w:p w14:paraId="30E3813D" w14:textId="5F5A42F3" w:rsidR="00FB563D" w:rsidRDefault="00FB563D" w:rsidP="00FB563D">
      <w:r>
        <w:t>-</w:t>
      </w:r>
      <w:r>
        <w:tab/>
      </w:r>
      <w:r w:rsidR="00E76118">
        <w:t>Prototype of building process for exams and assignments</w:t>
      </w:r>
    </w:p>
    <w:p w14:paraId="24C7471C" w14:textId="6E841B4E" w:rsidR="00420B6A" w:rsidRDefault="00420B6A" w:rsidP="00FB563D">
      <w:r>
        <w:t>-</w:t>
      </w:r>
      <w:r>
        <w:tab/>
        <w:t>Advice on how to keep your GitHub actions private</w:t>
      </w:r>
    </w:p>
    <w:p w14:paraId="22E1DED3" w14:textId="432EC791" w:rsidR="00FB563D" w:rsidRDefault="00FB563D" w:rsidP="00FB563D">
      <w:r>
        <w:t xml:space="preserve">- </w:t>
      </w:r>
      <w:r>
        <w:tab/>
      </w:r>
      <w:r w:rsidR="00E76118">
        <w:t>Advice on how automated correcting of assignments and exams could take place at Fontys</w:t>
      </w:r>
    </w:p>
    <w:p w14:paraId="4E2DFA13" w14:textId="77777777" w:rsidR="00FB563D" w:rsidRDefault="00FB563D" w:rsidP="00FB563D">
      <w:pPr>
        <w:rPr>
          <w:sz w:val="24"/>
          <w:szCs w:val="24"/>
          <w:u w:val="single"/>
        </w:rPr>
      </w:pPr>
      <w:r>
        <w:rPr>
          <w:sz w:val="24"/>
          <w:szCs w:val="24"/>
          <w:u w:val="single"/>
        </w:rPr>
        <w:t>Out of scope</w:t>
      </w:r>
    </w:p>
    <w:p w14:paraId="54DF984C" w14:textId="6BEC5068" w:rsidR="00FB563D" w:rsidRDefault="00FB563D" w:rsidP="00FB563D">
      <w:r>
        <w:t>-</w:t>
      </w:r>
      <w:r>
        <w:tab/>
      </w:r>
      <w:r w:rsidR="004D2146">
        <w:t>How to connect Canvas with GitHub classrooms</w:t>
      </w:r>
    </w:p>
    <w:p w14:paraId="20E27CF2" w14:textId="55569729" w:rsidR="00FB563D" w:rsidRDefault="00FB563D" w:rsidP="00FB563D">
      <w:r>
        <w:t>-</w:t>
      </w:r>
      <w:r>
        <w:tab/>
      </w:r>
      <w:r w:rsidR="007C27F5">
        <w:t xml:space="preserve">How to </w:t>
      </w:r>
      <w:r w:rsidR="00916D47">
        <w:t>Run Coverage report</w:t>
      </w:r>
    </w:p>
    <w:p w14:paraId="0F2F2915" w14:textId="11E5E4A8" w:rsidR="00FB563D" w:rsidRPr="00E76118" w:rsidRDefault="00FB563D" w:rsidP="00E76118">
      <w:r>
        <w:rPr>
          <w:rFonts w:cstheme="majorHAnsi"/>
        </w:rPr>
        <w:br w:type="page"/>
      </w:r>
    </w:p>
    <w:p w14:paraId="2C2B66B6" w14:textId="4413927A" w:rsidR="00ED2F92" w:rsidRPr="00E50235" w:rsidRDefault="00ED2F92" w:rsidP="00ED2F92">
      <w:pPr>
        <w:pStyle w:val="Kop1"/>
        <w:numPr>
          <w:ilvl w:val="0"/>
          <w:numId w:val="6"/>
        </w:numPr>
      </w:pPr>
      <w:bookmarkStart w:id="14" w:name="_Toc3463590"/>
      <w:bookmarkStart w:id="15" w:name="_Toc3886499"/>
      <w:bookmarkStart w:id="16" w:name="_Toc76949293"/>
      <w:r w:rsidRPr="00E50235">
        <w:lastRenderedPageBreak/>
        <w:t>Project products</w:t>
      </w:r>
      <w:bookmarkEnd w:id="14"/>
      <w:bookmarkEnd w:id="15"/>
      <w:bookmarkEnd w:id="16"/>
      <w:r w:rsidRPr="00E50235">
        <w:t xml:space="preserve"> </w:t>
      </w:r>
    </w:p>
    <w:p w14:paraId="18102EB5" w14:textId="77777777" w:rsidR="00ED2F92" w:rsidRPr="00E50235" w:rsidRDefault="00ED2F92" w:rsidP="00ED2F92">
      <w:r w:rsidRPr="00E50235">
        <w:t xml:space="preserve">In this chapter the quality of the products will be discussed. Spread over the 18 weeks that are set out for the project there will be a couple of different products that are going to be delivered to the customer. This chapter addresses the quality, the expectations of the customer and the acceptance criteria for the different products. </w:t>
      </w:r>
    </w:p>
    <w:p w14:paraId="3FDCA062" w14:textId="7163092C" w:rsidR="00ED2F92" w:rsidRPr="00E50235" w:rsidRDefault="00ED2F92" w:rsidP="00ED2F92">
      <w:pPr>
        <w:pStyle w:val="Kop2"/>
        <w:numPr>
          <w:ilvl w:val="1"/>
          <w:numId w:val="6"/>
        </w:numPr>
      </w:pPr>
      <w:bookmarkStart w:id="17" w:name="_Toc3463591"/>
      <w:bookmarkStart w:id="18" w:name="_Toc3886500"/>
      <w:bookmarkStart w:id="19" w:name="_Toc76949294"/>
      <w:r w:rsidRPr="00E50235">
        <w:t>Customer quality expectations</w:t>
      </w:r>
      <w:bookmarkEnd w:id="17"/>
      <w:bookmarkEnd w:id="18"/>
      <w:bookmarkEnd w:id="19"/>
    </w:p>
    <w:p w14:paraId="0E01A626" w14:textId="0D776148" w:rsidR="00ED2F92" w:rsidRPr="00E50235" w:rsidRDefault="00ED2F92" w:rsidP="00ED2F92">
      <w:pPr>
        <w:jc w:val="both"/>
      </w:pPr>
      <w:r w:rsidRPr="00E50235">
        <w:t xml:space="preserve">In this part the customer’s quality expectations are explained. This topic describes the project deliverables that the customer, in this case </w:t>
      </w:r>
      <w:r w:rsidR="001178B6">
        <w:t>Fontys teacher</w:t>
      </w:r>
      <w:r w:rsidRPr="00E50235">
        <w:t xml:space="preserve"> – </w:t>
      </w:r>
      <w:r w:rsidR="001178B6">
        <w:t>Pieter Hombergh</w:t>
      </w:r>
      <w:r w:rsidRPr="00E50235">
        <w:t>, has on the project.</w:t>
      </w:r>
    </w:p>
    <w:p w14:paraId="704FAB69" w14:textId="5C79766D" w:rsidR="00ED2F92" w:rsidRPr="00E50235" w:rsidRDefault="00ED2F92" w:rsidP="00ED2F92">
      <w:pPr>
        <w:jc w:val="both"/>
      </w:pPr>
      <w:r w:rsidRPr="00E50235">
        <w:t xml:space="preserve">In </w:t>
      </w:r>
      <w:r w:rsidR="001178B6">
        <w:t>various</w:t>
      </w:r>
      <w:r w:rsidRPr="00E50235">
        <w:t xml:space="preserve"> meeting</w:t>
      </w:r>
      <w:r w:rsidR="001178B6">
        <w:t>s</w:t>
      </w:r>
      <w:r w:rsidRPr="00E50235">
        <w:t xml:space="preserve"> </w:t>
      </w:r>
      <w:r w:rsidR="001178B6">
        <w:t>it was shared that the</w:t>
      </w:r>
      <w:r w:rsidRPr="00E50235">
        <w:t xml:space="preserve"> expectations of the project are as follows: </w:t>
      </w:r>
    </w:p>
    <w:p w14:paraId="3B6FD068" w14:textId="7E55D276" w:rsidR="00ED2F92" w:rsidRPr="00E50235" w:rsidRDefault="00ED2F92" w:rsidP="00ED2F92">
      <w:pPr>
        <w:jc w:val="both"/>
      </w:pPr>
      <w:r w:rsidRPr="00E50235">
        <w:t xml:space="preserve">- Remain relevant to the </w:t>
      </w:r>
      <w:r w:rsidR="00EB4FAE">
        <w:t>time</w:t>
      </w:r>
      <w:r w:rsidRPr="00E50235">
        <w:t xml:space="preserve"> </w:t>
      </w:r>
      <w:r w:rsidR="00EB4FAE">
        <w:t>constraints</w:t>
      </w:r>
      <w:r w:rsidRPr="00E50235">
        <w:t xml:space="preserve"> of the project;</w:t>
      </w:r>
    </w:p>
    <w:p w14:paraId="4B9B09F6" w14:textId="2B992504" w:rsidR="00ED2F92" w:rsidRPr="00E50235" w:rsidRDefault="00ED2F92" w:rsidP="00ED2F92">
      <w:pPr>
        <w:jc w:val="both"/>
      </w:pPr>
      <w:r w:rsidRPr="00E50235">
        <w:t xml:space="preserve">- </w:t>
      </w:r>
      <w:r w:rsidR="001178B6">
        <w:t>Well documented project, with listed resources for technologies that were applied.</w:t>
      </w:r>
    </w:p>
    <w:p w14:paraId="15D9F697" w14:textId="7FBC5809" w:rsidR="00ED2F92" w:rsidRPr="00E50235" w:rsidRDefault="00ED2F92" w:rsidP="00ED2F92">
      <w:pPr>
        <w:jc w:val="both"/>
      </w:pPr>
      <w:r w:rsidRPr="00E50235">
        <w:t xml:space="preserve">- </w:t>
      </w:r>
      <w:r w:rsidR="001178B6">
        <w:t>The advice on how to automated testing and building, must include security from student attempted fraud.</w:t>
      </w:r>
    </w:p>
    <w:p w14:paraId="65D5B8A0" w14:textId="77777777" w:rsidR="00ED2F92" w:rsidRPr="00E50235" w:rsidRDefault="00ED2F92" w:rsidP="00ED2F92">
      <w:pPr>
        <w:pStyle w:val="Kop2"/>
        <w:numPr>
          <w:ilvl w:val="1"/>
          <w:numId w:val="6"/>
        </w:numPr>
        <w:tabs>
          <w:tab w:val="num" w:pos="360"/>
        </w:tabs>
        <w:ind w:left="0" w:firstLine="0"/>
      </w:pPr>
      <w:bookmarkStart w:id="20" w:name="_Toc3463592"/>
      <w:bookmarkStart w:id="21" w:name="_Toc3886501"/>
      <w:bookmarkStart w:id="22" w:name="_Toc76949295"/>
      <w:r w:rsidRPr="00E50235">
        <w:t>Customer acceptance criteria</w:t>
      </w:r>
      <w:bookmarkEnd w:id="20"/>
      <w:bookmarkEnd w:id="21"/>
      <w:bookmarkEnd w:id="22"/>
    </w:p>
    <w:p w14:paraId="5318ADB0" w14:textId="77777777" w:rsidR="00ED2F92" w:rsidRPr="00E50235" w:rsidRDefault="00ED2F92" w:rsidP="00ED2F92">
      <w:pPr>
        <w:jc w:val="both"/>
      </w:pPr>
      <w:r w:rsidRPr="00E50235">
        <w:t xml:space="preserve">The project deliverables and acceptance criteria regarding quality and intended use are described in detail in order to serve as an official agreement between the project stakeholders. This part describes the sufficiently added value of the project to the customer in order to consider this project to be successful. </w:t>
      </w:r>
    </w:p>
    <w:p w14:paraId="74CC116D" w14:textId="77777777" w:rsidR="00ED2F92" w:rsidRPr="00E50235" w:rsidRDefault="00ED2F92" w:rsidP="00ED2F92">
      <w:pPr>
        <w:ind w:left="360"/>
      </w:pPr>
    </w:p>
    <w:tbl>
      <w:tblPr>
        <w:tblStyle w:val="Onopgemaaktetabel3"/>
        <w:tblW w:w="9781" w:type="dxa"/>
        <w:tblLook w:val="04A0" w:firstRow="1" w:lastRow="0" w:firstColumn="1" w:lastColumn="0" w:noHBand="0" w:noVBand="1"/>
      </w:tblPr>
      <w:tblGrid>
        <w:gridCol w:w="1933"/>
        <w:gridCol w:w="1895"/>
        <w:gridCol w:w="2551"/>
        <w:gridCol w:w="3402"/>
      </w:tblGrid>
      <w:tr w:rsidR="00ED2F92" w:rsidRPr="00E50235" w14:paraId="0F24C6EC" w14:textId="77777777" w:rsidTr="00853C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3" w:type="dxa"/>
          </w:tcPr>
          <w:p w14:paraId="53C5704B" w14:textId="77777777" w:rsidR="00ED2F92" w:rsidRPr="00E50235" w:rsidRDefault="00ED2F92" w:rsidP="00853CD8">
            <w:r w:rsidRPr="00E50235">
              <w:t>Deliverable</w:t>
            </w:r>
          </w:p>
        </w:tc>
        <w:tc>
          <w:tcPr>
            <w:tcW w:w="1895" w:type="dxa"/>
          </w:tcPr>
          <w:p w14:paraId="5871C416" w14:textId="77777777" w:rsidR="00ED2F92" w:rsidRPr="00E50235" w:rsidRDefault="00ED2F92" w:rsidP="00853CD8">
            <w:pPr>
              <w:jc w:val="center"/>
              <w:cnfStyle w:val="100000000000" w:firstRow="1" w:lastRow="0" w:firstColumn="0" w:lastColumn="0" w:oddVBand="0" w:evenVBand="0" w:oddHBand="0" w:evenHBand="0" w:firstRowFirstColumn="0" w:firstRowLastColumn="0" w:lastRowFirstColumn="0" w:lastRowLastColumn="0"/>
            </w:pPr>
            <w:r w:rsidRPr="00E50235">
              <w:t>Acceptance criteria</w:t>
            </w:r>
          </w:p>
        </w:tc>
        <w:tc>
          <w:tcPr>
            <w:tcW w:w="2551" w:type="dxa"/>
          </w:tcPr>
          <w:p w14:paraId="1F7C6DD7" w14:textId="77777777" w:rsidR="00ED2F92" w:rsidRPr="00E50235" w:rsidRDefault="00ED2F92" w:rsidP="00853CD8">
            <w:pPr>
              <w:jc w:val="center"/>
              <w:cnfStyle w:val="100000000000" w:firstRow="1" w:lastRow="0" w:firstColumn="0" w:lastColumn="0" w:oddVBand="0" w:evenVBand="0" w:oddHBand="0" w:evenHBand="0" w:firstRowFirstColumn="0" w:firstRowLastColumn="0" w:lastRowFirstColumn="0" w:lastRowLastColumn="0"/>
            </w:pPr>
            <w:r w:rsidRPr="00E50235">
              <w:t>Product goal</w:t>
            </w:r>
          </w:p>
        </w:tc>
        <w:tc>
          <w:tcPr>
            <w:tcW w:w="3402" w:type="dxa"/>
          </w:tcPr>
          <w:p w14:paraId="038E8F86" w14:textId="77777777" w:rsidR="00ED2F92" w:rsidRPr="00E50235" w:rsidRDefault="00ED2F92" w:rsidP="00853CD8">
            <w:pPr>
              <w:jc w:val="center"/>
              <w:cnfStyle w:val="100000000000" w:firstRow="1" w:lastRow="0" w:firstColumn="0" w:lastColumn="0" w:oddVBand="0" w:evenVBand="0" w:oddHBand="0" w:evenHBand="0" w:firstRowFirstColumn="0" w:firstRowLastColumn="0" w:lastRowFirstColumn="0" w:lastRowLastColumn="0"/>
            </w:pPr>
            <w:r w:rsidRPr="00E50235">
              <w:t>Intended use</w:t>
            </w:r>
          </w:p>
        </w:tc>
      </w:tr>
      <w:tr w:rsidR="00ED2F92" w:rsidRPr="00E50235" w14:paraId="32989C35" w14:textId="77777777" w:rsidTr="00853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15FBA768" w14:textId="16424FFD" w:rsidR="00ED2F92" w:rsidRPr="00E50235" w:rsidRDefault="005F2E5F" w:rsidP="00853CD8">
            <w:pPr>
              <w:jc w:val="center"/>
            </w:pPr>
            <w:r>
              <w:t>As is analysis</w:t>
            </w:r>
          </w:p>
        </w:tc>
        <w:tc>
          <w:tcPr>
            <w:tcW w:w="1895" w:type="dxa"/>
          </w:tcPr>
          <w:p w14:paraId="7251EC9D" w14:textId="38C7A307" w:rsidR="00ED2F92" w:rsidRPr="00E50235" w:rsidRDefault="005F2E5F" w:rsidP="00853CD8">
            <w:pPr>
              <w:cnfStyle w:val="000000100000" w:firstRow="0" w:lastRow="0" w:firstColumn="0" w:lastColumn="0" w:oddVBand="0" w:evenVBand="0" w:oddHBand="1" w:evenHBand="0" w:firstRowFirstColumn="0" w:firstRowLastColumn="0" w:lastRowFirstColumn="0" w:lastRowLastColumn="0"/>
            </w:pPr>
            <w:r>
              <w:t>Fact-based, transparent</w:t>
            </w:r>
          </w:p>
        </w:tc>
        <w:tc>
          <w:tcPr>
            <w:tcW w:w="2551" w:type="dxa"/>
          </w:tcPr>
          <w:p w14:paraId="4BEF26D7" w14:textId="5F48C0C2" w:rsidR="00ED2F92" w:rsidRPr="00E50235" w:rsidRDefault="005F2E5F" w:rsidP="00853CD8">
            <w:pPr>
              <w:cnfStyle w:val="000000100000" w:firstRow="0" w:lastRow="0" w:firstColumn="0" w:lastColumn="0" w:oddVBand="0" w:evenVBand="0" w:oddHBand="1" w:evenHBand="0" w:firstRowFirstColumn="0" w:firstRowLastColumn="0" w:lastRowFirstColumn="0" w:lastRowLastColumn="0"/>
            </w:pPr>
            <w:r>
              <w:t>Creating clarity of the current system in place</w:t>
            </w:r>
          </w:p>
        </w:tc>
        <w:tc>
          <w:tcPr>
            <w:tcW w:w="3402" w:type="dxa"/>
          </w:tcPr>
          <w:p w14:paraId="30B1DDD9" w14:textId="2E018577" w:rsidR="00ED2F92" w:rsidRPr="00E50235" w:rsidRDefault="0099798E" w:rsidP="00853CD8">
            <w:pPr>
              <w:cnfStyle w:val="000000100000" w:firstRow="0" w:lastRow="0" w:firstColumn="0" w:lastColumn="0" w:oddVBand="0" w:evenVBand="0" w:oddHBand="1" w:evenHBand="0" w:firstRowFirstColumn="0" w:firstRowLastColumn="0" w:lastRowFirstColumn="0" w:lastRowLastColumn="0"/>
            </w:pPr>
            <w:r>
              <w:t>To be used a reference for developing the To Be Design</w:t>
            </w:r>
          </w:p>
        </w:tc>
      </w:tr>
      <w:tr w:rsidR="005F2E5F" w:rsidRPr="00E50235" w14:paraId="2D9B828E" w14:textId="77777777" w:rsidTr="00853CD8">
        <w:tc>
          <w:tcPr>
            <w:cnfStyle w:val="001000000000" w:firstRow="0" w:lastRow="0" w:firstColumn="1" w:lastColumn="0" w:oddVBand="0" w:evenVBand="0" w:oddHBand="0" w:evenHBand="0" w:firstRowFirstColumn="0" w:firstRowLastColumn="0" w:lastRowFirstColumn="0" w:lastRowLastColumn="0"/>
            <w:tcW w:w="1933" w:type="dxa"/>
          </w:tcPr>
          <w:p w14:paraId="23AD76F2" w14:textId="40BEB5A3" w:rsidR="005F2E5F" w:rsidRPr="00E50235" w:rsidRDefault="005F2E5F" w:rsidP="005F2E5F">
            <w:pPr>
              <w:jc w:val="center"/>
            </w:pPr>
            <w:r>
              <w:t>To be Design</w:t>
            </w:r>
          </w:p>
        </w:tc>
        <w:tc>
          <w:tcPr>
            <w:tcW w:w="1895" w:type="dxa"/>
          </w:tcPr>
          <w:p w14:paraId="50B8E5A6" w14:textId="42B04536" w:rsidR="005F2E5F" w:rsidRPr="00E50235" w:rsidRDefault="005F2E5F" w:rsidP="005F2E5F">
            <w:pPr>
              <w:cnfStyle w:val="000000000000" w:firstRow="0" w:lastRow="0" w:firstColumn="0" w:lastColumn="0" w:oddVBand="0" w:evenVBand="0" w:oddHBand="0" w:evenHBand="0" w:firstRowFirstColumn="0" w:firstRowLastColumn="0" w:lastRowFirstColumn="0" w:lastRowLastColumn="0"/>
            </w:pPr>
            <w:r w:rsidRPr="00E50235">
              <w:t>Every feature from the requirement document has been met</w:t>
            </w:r>
          </w:p>
        </w:tc>
        <w:tc>
          <w:tcPr>
            <w:tcW w:w="2551" w:type="dxa"/>
          </w:tcPr>
          <w:p w14:paraId="604EF2EF" w14:textId="54FEEE4E" w:rsidR="005F2E5F" w:rsidRPr="00E50235" w:rsidRDefault="005F2E5F" w:rsidP="005F2E5F">
            <w:pPr>
              <w:cnfStyle w:val="000000000000" w:firstRow="0" w:lastRow="0" w:firstColumn="0" w:lastColumn="0" w:oddVBand="0" w:evenVBand="0" w:oddHBand="0" w:evenHBand="0" w:firstRowFirstColumn="0" w:firstRowLastColumn="0" w:lastRowFirstColumn="0" w:lastRowLastColumn="0"/>
            </w:pPr>
            <w:r w:rsidRPr="00E50235">
              <w:t xml:space="preserve">Providing the arguments of investment justification to the </w:t>
            </w:r>
            <w:r>
              <w:t>Fontys</w:t>
            </w:r>
            <w:r w:rsidRPr="00E50235">
              <w:t xml:space="preserve"> board</w:t>
            </w:r>
          </w:p>
        </w:tc>
        <w:tc>
          <w:tcPr>
            <w:tcW w:w="3402" w:type="dxa"/>
          </w:tcPr>
          <w:p w14:paraId="4FCAAEAA" w14:textId="11D2C6AA" w:rsidR="005F2E5F" w:rsidRPr="00E50235" w:rsidRDefault="0099798E" w:rsidP="005F2E5F">
            <w:pPr>
              <w:cnfStyle w:val="000000000000" w:firstRow="0" w:lastRow="0" w:firstColumn="0" w:lastColumn="0" w:oddVBand="0" w:evenVBand="0" w:oddHBand="0" w:evenHBand="0" w:firstRowFirstColumn="0" w:firstRowLastColumn="0" w:lastRowFirstColumn="0" w:lastRowLastColumn="0"/>
            </w:pPr>
            <w:r>
              <w:t>To create a clear overview of the new assignment handling solution</w:t>
            </w:r>
          </w:p>
        </w:tc>
      </w:tr>
      <w:tr w:rsidR="005F2E5F" w:rsidRPr="00E50235" w14:paraId="18D82272" w14:textId="77777777" w:rsidTr="00853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41EC5069" w14:textId="1206FBA1" w:rsidR="005F2E5F" w:rsidRPr="00E50235" w:rsidRDefault="005F2E5F" w:rsidP="005F2E5F">
            <w:pPr>
              <w:jc w:val="center"/>
            </w:pPr>
            <w:r w:rsidRPr="00E50235">
              <w:t xml:space="preserve">Implementation </w:t>
            </w:r>
            <w:r>
              <w:t>Advise</w:t>
            </w:r>
          </w:p>
        </w:tc>
        <w:tc>
          <w:tcPr>
            <w:tcW w:w="1895" w:type="dxa"/>
          </w:tcPr>
          <w:p w14:paraId="21D5A948" w14:textId="13ACF26D" w:rsidR="005F2E5F" w:rsidRPr="00E50235" w:rsidRDefault="005F2E5F" w:rsidP="005F2E5F">
            <w:pPr>
              <w:cnfStyle w:val="000000100000" w:firstRow="0" w:lastRow="0" w:firstColumn="0" w:lastColumn="0" w:oddVBand="0" w:evenVBand="0" w:oddHBand="1" w:evenHBand="0" w:firstRowFirstColumn="0" w:firstRowLastColumn="0" w:lastRowFirstColumn="0" w:lastRowLastColumn="0"/>
            </w:pPr>
            <w:r w:rsidRPr="00E50235">
              <w:t xml:space="preserve">Step by step approach </w:t>
            </w:r>
          </w:p>
        </w:tc>
        <w:tc>
          <w:tcPr>
            <w:tcW w:w="2551" w:type="dxa"/>
          </w:tcPr>
          <w:p w14:paraId="1CCC0088" w14:textId="72F06F59" w:rsidR="005F2E5F" w:rsidRPr="00E50235" w:rsidRDefault="005F2E5F" w:rsidP="005F2E5F">
            <w:pPr>
              <w:cnfStyle w:val="000000100000" w:firstRow="0" w:lastRow="0" w:firstColumn="0" w:lastColumn="0" w:oddVBand="0" w:evenVBand="0" w:oddHBand="1" w:evenHBand="0" w:firstRowFirstColumn="0" w:firstRowLastColumn="0" w:lastRowFirstColumn="0" w:lastRowLastColumn="0"/>
            </w:pPr>
            <w:r w:rsidRPr="00E50235">
              <w:t xml:space="preserve">Guideline of the </w:t>
            </w:r>
            <w:r w:rsidR="00222E27">
              <w:t>assignment handling</w:t>
            </w:r>
            <w:r w:rsidRPr="00E50235">
              <w:t xml:space="preserve"> solution implementation. Described in steps</w:t>
            </w:r>
          </w:p>
        </w:tc>
        <w:tc>
          <w:tcPr>
            <w:tcW w:w="3402" w:type="dxa"/>
          </w:tcPr>
          <w:p w14:paraId="593D1EEC" w14:textId="41C342AA" w:rsidR="005F2E5F" w:rsidRPr="00E50235" w:rsidRDefault="005F2E5F" w:rsidP="005F2E5F">
            <w:pPr>
              <w:keepNext/>
              <w:cnfStyle w:val="000000100000" w:firstRow="0" w:lastRow="0" w:firstColumn="0" w:lastColumn="0" w:oddVBand="0" w:evenVBand="0" w:oddHBand="1" w:evenHBand="0" w:firstRowFirstColumn="0" w:firstRowLastColumn="0" w:lastRowFirstColumn="0" w:lastRowLastColumn="0"/>
            </w:pPr>
            <w:r w:rsidRPr="00E50235">
              <w:t xml:space="preserve">This plan is going to serve as the guideline of the next stage in the </w:t>
            </w:r>
            <w:r w:rsidR="004D1E18">
              <w:t>assignment handling</w:t>
            </w:r>
            <w:r w:rsidR="004D1E18" w:rsidRPr="00E50235">
              <w:t xml:space="preserve"> </w:t>
            </w:r>
            <w:r w:rsidRPr="00E50235">
              <w:t>solution of the customer</w:t>
            </w:r>
          </w:p>
        </w:tc>
      </w:tr>
    </w:tbl>
    <w:p w14:paraId="36AE39AB" w14:textId="77777777" w:rsidR="00ED2F92" w:rsidRPr="00E50235" w:rsidRDefault="00ED2F92" w:rsidP="00ED2F92">
      <w:pPr>
        <w:pStyle w:val="Bijschrift"/>
      </w:pPr>
      <w:r w:rsidRPr="00E50235">
        <w:t xml:space="preserve">Table </w:t>
      </w:r>
      <w:r>
        <w:fldChar w:fldCharType="begin"/>
      </w:r>
      <w:r>
        <w:instrText xml:space="preserve"> SEQ Table \* ARABIC </w:instrText>
      </w:r>
      <w:r>
        <w:fldChar w:fldCharType="separate"/>
      </w:r>
      <w:r w:rsidRPr="00E50235">
        <w:rPr>
          <w:noProof/>
        </w:rPr>
        <w:t>1</w:t>
      </w:r>
      <w:r>
        <w:rPr>
          <w:noProof/>
        </w:rPr>
        <w:fldChar w:fldCharType="end"/>
      </w:r>
      <w:r w:rsidRPr="00E50235">
        <w:t xml:space="preserve"> products</w:t>
      </w:r>
    </w:p>
    <w:p w14:paraId="37575382" w14:textId="17EECE7B" w:rsidR="00ED2F92" w:rsidRPr="00CD0A0A" w:rsidRDefault="00ED2F92" w:rsidP="00CD0A0A">
      <w:pPr>
        <w:jc w:val="both"/>
      </w:pPr>
      <w:r w:rsidRPr="00E50235">
        <w:br w:type="page"/>
      </w:r>
    </w:p>
    <w:p w14:paraId="797D978A" w14:textId="11C46B5C" w:rsidR="00FF00CA" w:rsidRPr="00DE3535" w:rsidRDefault="00FF00CA" w:rsidP="00DE3535">
      <w:pPr>
        <w:pStyle w:val="Kop1"/>
        <w:numPr>
          <w:ilvl w:val="0"/>
          <w:numId w:val="6"/>
        </w:numPr>
        <w:rPr>
          <w:rFonts w:cstheme="majorHAnsi"/>
        </w:rPr>
      </w:pPr>
      <w:bookmarkStart w:id="23" w:name="_Toc76949296"/>
      <w:r w:rsidRPr="00DE3535">
        <w:rPr>
          <w:rFonts w:cstheme="majorHAnsi"/>
        </w:rPr>
        <w:lastRenderedPageBreak/>
        <w:t>Solution &amp; Results</w:t>
      </w:r>
      <w:bookmarkEnd w:id="5"/>
      <w:bookmarkEnd w:id="23"/>
    </w:p>
    <w:p w14:paraId="622B897C" w14:textId="3C211DE3" w:rsidR="00FF00CA" w:rsidRPr="00DE3535" w:rsidRDefault="00FF00CA" w:rsidP="00FF00CA">
      <w:pPr>
        <w:rPr>
          <w:rFonts w:asciiTheme="majorHAnsi" w:hAnsiTheme="majorHAnsi" w:cstheme="majorHAnsi"/>
        </w:rPr>
      </w:pPr>
      <w:r w:rsidRPr="00DE3535">
        <w:rPr>
          <w:rFonts w:asciiTheme="majorHAnsi" w:hAnsiTheme="majorHAnsi" w:cstheme="majorHAnsi"/>
        </w:rPr>
        <w:t xml:space="preserve">In this section the </w:t>
      </w:r>
      <w:r w:rsidR="00DE3535">
        <w:rPr>
          <w:rFonts w:asciiTheme="majorHAnsi" w:hAnsiTheme="majorHAnsi" w:cstheme="majorHAnsi"/>
        </w:rPr>
        <w:t>progress that has been made will be discussed such as analysis artefacts and working prototypes</w:t>
      </w:r>
      <w:r w:rsidR="00E72335">
        <w:rPr>
          <w:rFonts w:asciiTheme="majorHAnsi" w:hAnsiTheme="majorHAnsi" w:cstheme="majorHAnsi"/>
        </w:rPr>
        <w:t>.</w:t>
      </w:r>
    </w:p>
    <w:p w14:paraId="3B4639BB" w14:textId="232BCD92" w:rsidR="00084BA1" w:rsidRDefault="00FE6364" w:rsidP="00DE3535">
      <w:pPr>
        <w:pStyle w:val="Kop2"/>
        <w:numPr>
          <w:ilvl w:val="1"/>
          <w:numId w:val="6"/>
        </w:numPr>
        <w:rPr>
          <w:rFonts w:cstheme="majorHAnsi"/>
        </w:rPr>
      </w:pPr>
      <w:r>
        <w:rPr>
          <w:rFonts w:cstheme="majorHAnsi"/>
        </w:rPr>
        <w:t xml:space="preserve"> </w:t>
      </w:r>
      <w:bookmarkStart w:id="24" w:name="_Toc76949297"/>
      <w:r>
        <w:rPr>
          <w:rFonts w:cstheme="majorHAnsi"/>
        </w:rPr>
        <w:t>Analysis</w:t>
      </w:r>
      <w:bookmarkEnd w:id="24"/>
    </w:p>
    <w:p w14:paraId="02B557FB" w14:textId="77777777" w:rsidR="00084BA1" w:rsidRDefault="00084BA1" w:rsidP="00EF4E0C">
      <w:pPr>
        <w:keepNext/>
        <w:ind w:left="390"/>
      </w:pPr>
      <w:r>
        <w:rPr>
          <w:noProof/>
        </w:rPr>
        <w:drawing>
          <wp:inline distT="0" distB="0" distL="0" distR="0" wp14:anchorId="5D14F926" wp14:editId="08A70464">
            <wp:extent cx="4191000" cy="55245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191000" cy="5524500"/>
                    </a:xfrm>
                    <a:prstGeom prst="rect">
                      <a:avLst/>
                    </a:prstGeom>
                  </pic:spPr>
                </pic:pic>
              </a:graphicData>
            </a:graphic>
          </wp:inline>
        </w:drawing>
      </w:r>
    </w:p>
    <w:p w14:paraId="01FCDF73" w14:textId="14FB37B6" w:rsidR="00EF4E0C" w:rsidRDefault="00084BA1" w:rsidP="00EF4E0C">
      <w:pPr>
        <w:pStyle w:val="Bijschrift"/>
        <w:ind w:left="750"/>
      </w:pPr>
      <w:r>
        <w:t>Figure</w:t>
      </w:r>
      <w:r>
        <w:t xml:space="preserve"> 1</w:t>
      </w:r>
      <w:r>
        <w:t xml:space="preserve"> Usecase diagram</w:t>
      </w:r>
    </w:p>
    <w:p w14:paraId="0494EB28" w14:textId="77777777" w:rsidR="00EF4E0C" w:rsidRDefault="00EF4E0C">
      <w:pPr>
        <w:spacing w:line="259" w:lineRule="auto"/>
        <w:rPr>
          <w:i/>
          <w:iCs/>
          <w:color w:val="44546A" w:themeColor="text2"/>
          <w:sz w:val="18"/>
          <w:szCs w:val="18"/>
        </w:rPr>
      </w:pPr>
      <w:r>
        <w:br w:type="page"/>
      </w:r>
    </w:p>
    <w:p w14:paraId="600E0D2F" w14:textId="77777777" w:rsidR="00EF4E0C" w:rsidRDefault="00EF4E0C" w:rsidP="00EF4E0C">
      <w:pPr>
        <w:keepNext/>
      </w:pPr>
      <w:r>
        <w:rPr>
          <w:noProof/>
        </w:rPr>
        <w:lastRenderedPageBreak/>
        <w:drawing>
          <wp:inline distT="0" distB="0" distL="0" distR="0" wp14:anchorId="65E54905" wp14:editId="282F264D">
            <wp:extent cx="5760720" cy="58185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18505"/>
                    </a:xfrm>
                    <a:prstGeom prst="rect">
                      <a:avLst/>
                    </a:prstGeom>
                  </pic:spPr>
                </pic:pic>
              </a:graphicData>
            </a:graphic>
          </wp:inline>
        </w:drawing>
      </w:r>
    </w:p>
    <w:p w14:paraId="161CB1FF" w14:textId="11424E3F" w:rsidR="00EF4E0C" w:rsidRDefault="00EF4E0C" w:rsidP="00EF4E0C">
      <w:pPr>
        <w:pStyle w:val="Bijschrift"/>
      </w:pPr>
      <w:r>
        <w:t>Figure 2 Publish assignment from peerweb</w:t>
      </w:r>
    </w:p>
    <w:p w14:paraId="37C07E56" w14:textId="77777777" w:rsidR="00EF4E0C" w:rsidRDefault="00EF4E0C">
      <w:pPr>
        <w:spacing w:line="259" w:lineRule="auto"/>
        <w:rPr>
          <w:i/>
          <w:iCs/>
          <w:color w:val="44546A" w:themeColor="text2"/>
          <w:sz w:val="18"/>
          <w:szCs w:val="18"/>
        </w:rPr>
      </w:pPr>
      <w:r>
        <w:br w:type="page"/>
      </w:r>
    </w:p>
    <w:p w14:paraId="6EBB6C9A" w14:textId="77777777" w:rsidR="00EF4E0C" w:rsidRDefault="00EF4E0C" w:rsidP="00EF4E0C">
      <w:pPr>
        <w:keepNext/>
      </w:pPr>
      <w:r>
        <w:rPr>
          <w:noProof/>
        </w:rPr>
        <w:lastRenderedPageBreak/>
        <w:drawing>
          <wp:inline distT="0" distB="0" distL="0" distR="0" wp14:anchorId="31FBE250" wp14:editId="2725F5EC">
            <wp:extent cx="5760720" cy="5332730"/>
            <wp:effectExtent l="0" t="0" r="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32730"/>
                    </a:xfrm>
                    <a:prstGeom prst="rect">
                      <a:avLst/>
                    </a:prstGeom>
                  </pic:spPr>
                </pic:pic>
              </a:graphicData>
            </a:graphic>
          </wp:inline>
        </w:drawing>
      </w:r>
    </w:p>
    <w:p w14:paraId="2742351A" w14:textId="77777777" w:rsidR="00EF4E0C" w:rsidRDefault="00EF4E0C" w:rsidP="00EF4E0C">
      <w:pPr>
        <w:pStyle w:val="Bijschrift"/>
      </w:pPr>
      <w:r>
        <w:t>Figure 3 push assignment to peerweb</w:t>
      </w:r>
    </w:p>
    <w:p w14:paraId="3AB6C8CE" w14:textId="1F0BD850" w:rsidR="00EF4E0C" w:rsidRDefault="00EF4E0C">
      <w:pPr>
        <w:spacing w:line="259" w:lineRule="auto"/>
        <w:rPr>
          <w:i/>
          <w:iCs/>
          <w:color w:val="44546A" w:themeColor="text2"/>
          <w:sz w:val="18"/>
          <w:szCs w:val="18"/>
        </w:rPr>
      </w:pPr>
      <w:r>
        <w:br w:type="page"/>
      </w:r>
    </w:p>
    <w:p w14:paraId="7C64917B" w14:textId="77777777" w:rsidR="00EF4E0C" w:rsidRDefault="00EF4E0C" w:rsidP="00EF4E0C">
      <w:pPr>
        <w:keepNext/>
      </w:pPr>
      <w:r>
        <w:rPr>
          <w:noProof/>
        </w:rPr>
        <w:lastRenderedPageBreak/>
        <w:drawing>
          <wp:inline distT="0" distB="0" distL="0" distR="0" wp14:anchorId="59313152" wp14:editId="4F3DF7BF">
            <wp:extent cx="5760720" cy="55479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547995"/>
                    </a:xfrm>
                    <a:prstGeom prst="rect">
                      <a:avLst/>
                    </a:prstGeom>
                  </pic:spPr>
                </pic:pic>
              </a:graphicData>
            </a:graphic>
          </wp:inline>
        </w:drawing>
      </w:r>
    </w:p>
    <w:p w14:paraId="392E1EF5" w14:textId="77777777" w:rsidR="00EF4E0C" w:rsidRDefault="00EF4E0C" w:rsidP="00EF4E0C">
      <w:pPr>
        <w:pStyle w:val="Bijschrift"/>
      </w:pPr>
      <w:r>
        <w:t>Figure 4 read test report</w:t>
      </w:r>
    </w:p>
    <w:p w14:paraId="39667FD6" w14:textId="77777777" w:rsidR="00EF4E0C" w:rsidRDefault="00EF4E0C" w:rsidP="00EF4E0C">
      <w:pPr>
        <w:rPr>
          <w:rFonts w:asciiTheme="majorHAnsi" w:hAnsiTheme="majorHAnsi" w:cstheme="majorHAnsi"/>
        </w:rPr>
      </w:pPr>
      <w:r>
        <w:rPr>
          <w:noProof/>
        </w:rPr>
        <w:t xml:space="preserve"> </w:t>
      </w:r>
      <w:r w:rsidRPr="00DE3535">
        <w:rPr>
          <w:rFonts w:asciiTheme="majorHAnsi" w:hAnsiTheme="majorHAnsi" w:cstheme="majorHAnsi"/>
        </w:rPr>
        <w:t xml:space="preserve"> </w:t>
      </w:r>
    </w:p>
    <w:p w14:paraId="2C42FE9F" w14:textId="77777777" w:rsidR="00EF4E0C" w:rsidRDefault="00EF4E0C" w:rsidP="00EF4E0C">
      <w:pPr>
        <w:rPr>
          <w:rFonts w:asciiTheme="majorHAnsi" w:hAnsiTheme="majorHAnsi" w:cstheme="majorHAnsi"/>
        </w:rPr>
      </w:pPr>
    </w:p>
    <w:p w14:paraId="212EF759" w14:textId="77777777" w:rsidR="00EF4E0C" w:rsidRDefault="00EF4E0C" w:rsidP="00EF4E0C">
      <w:pPr>
        <w:keepNext/>
      </w:pPr>
      <w:r>
        <w:rPr>
          <w:noProof/>
        </w:rPr>
        <w:lastRenderedPageBreak/>
        <w:drawing>
          <wp:inline distT="0" distB="0" distL="0" distR="0" wp14:anchorId="175635E1" wp14:editId="615DA3E5">
            <wp:extent cx="5760720" cy="632968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329680"/>
                    </a:xfrm>
                    <a:prstGeom prst="rect">
                      <a:avLst/>
                    </a:prstGeom>
                  </pic:spPr>
                </pic:pic>
              </a:graphicData>
            </a:graphic>
          </wp:inline>
        </w:drawing>
      </w:r>
    </w:p>
    <w:p w14:paraId="21D3E627" w14:textId="77777777" w:rsidR="00EF4E0C" w:rsidRDefault="00EF4E0C" w:rsidP="00EF4E0C">
      <w:pPr>
        <w:pStyle w:val="Bijschrift"/>
      </w:pPr>
      <w:r>
        <w:t>Figure 5 SVN Commit</w:t>
      </w:r>
    </w:p>
    <w:p w14:paraId="24763880" w14:textId="77777777" w:rsidR="00EF4E0C" w:rsidRDefault="00EF4E0C" w:rsidP="00EF4E0C">
      <w:pPr>
        <w:pStyle w:val="Bijschrift"/>
      </w:pPr>
    </w:p>
    <w:p w14:paraId="79538AA8" w14:textId="77777777" w:rsidR="00084BA1" w:rsidRPr="00DE3535" w:rsidRDefault="00084BA1" w:rsidP="00EF4E0C">
      <w:pPr>
        <w:pStyle w:val="Bijschrift"/>
        <w:ind w:left="750"/>
        <w:rPr>
          <w:rFonts w:asciiTheme="majorHAnsi" w:hAnsiTheme="majorHAnsi" w:cstheme="majorHAnsi"/>
        </w:rPr>
      </w:pPr>
    </w:p>
    <w:p w14:paraId="1021930D" w14:textId="416584DA" w:rsidR="00FF00CA" w:rsidRPr="00084BA1" w:rsidRDefault="00084BA1" w:rsidP="00084BA1">
      <w:pPr>
        <w:spacing w:line="259" w:lineRule="auto"/>
        <w:rPr>
          <w:rFonts w:asciiTheme="majorHAnsi" w:eastAsiaTheme="majorEastAsia" w:hAnsiTheme="majorHAnsi" w:cstheme="majorHAnsi"/>
          <w:color w:val="2F5496" w:themeColor="accent1" w:themeShade="BF"/>
          <w:sz w:val="26"/>
          <w:szCs w:val="26"/>
        </w:rPr>
      </w:pPr>
      <w:r>
        <w:rPr>
          <w:rFonts w:cstheme="majorHAnsi"/>
        </w:rPr>
        <w:br w:type="page"/>
      </w:r>
    </w:p>
    <w:p w14:paraId="3BB7B29A" w14:textId="77777777" w:rsidR="00FF00CA" w:rsidRPr="00DE3535" w:rsidRDefault="00FF00CA" w:rsidP="00FF00CA">
      <w:pPr>
        <w:rPr>
          <w:rFonts w:asciiTheme="majorHAnsi" w:hAnsiTheme="majorHAnsi" w:cstheme="majorHAnsi"/>
        </w:rPr>
      </w:pPr>
    </w:p>
    <w:p w14:paraId="114B99A9" w14:textId="77777777" w:rsidR="00FF00CA" w:rsidRPr="00DE3535" w:rsidRDefault="00FF00CA" w:rsidP="00FF00CA">
      <w:pPr>
        <w:rPr>
          <w:rFonts w:asciiTheme="majorHAnsi" w:hAnsiTheme="majorHAnsi" w:cstheme="majorHAnsi"/>
        </w:rPr>
      </w:pPr>
    </w:p>
    <w:p w14:paraId="4C6FD8F2" w14:textId="18A02DDE" w:rsidR="00CE4119" w:rsidRDefault="00FA2DA9" w:rsidP="00CE4119">
      <w:pPr>
        <w:keepNext/>
      </w:pPr>
      <w:r>
        <w:rPr>
          <w:noProof/>
        </w:rPr>
        <w:drawing>
          <wp:inline distT="0" distB="0" distL="0" distR="0" wp14:anchorId="540C68F3" wp14:editId="6FA3F5B0">
            <wp:extent cx="5760720" cy="3806825"/>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60720" cy="3806825"/>
                    </a:xfrm>
                    <a:prstGeom prst="rect">
                      <a:avLst/>
                    </a:prstGeom>
                  </pic:spPr>
                </pic:pic>
              </a:graphicData>
            </a:graphic>
          </wp:inline>
        </w:drawing>
      </w:r>
    </w:p>
    <w:p w14:paraId="1DC4CEA5" w14:textId="38BAA6A4" w:rsidR="00CE4119" w:rsidRDefault="00CE4119" w:rsidP="00CE4119">
      <w:pPr>
        <w:pStyle w:val="Bijschrift"/>
        <w:rPr>
          <w:rFonts w:asciiTheme="majorHAnsi" w:hAnsiTheme="majorHAnsi" w:cstheme="majorHAnsi"/>
        </w:rPr>
      </w:pPr>
      <w:r>
        <w:t xml:space="preserve">Figure </w:t>
      </w:r>
      <w:r w:rsidR="00EF4E0C">
        <w:t>6</w:t>
      </w:r>
      <w:r>
        <w:t xml:space="preserve"> : Deployment Diagram(as is)</w:t>
      </w:r>
    </w:p>
    <w:p w14:paraId="6711486A" w14:textId="062C5885" w:rsidR="007F36A9" w:rsidRDefault="007F36A9">
      <w:pPr>
        <w:spacing w:line="259" w:lineRule="auto"/>
        <w:rPr>
          <w:rFonts w:asciiTheme="majorHAnsi" w:hAnsiTheme="majorHAnsi" w:cstheme="majorHAnsi"/>
        </w:rPr>
      </w:pPr>
      <w:r>
        <w:rPr>
          <w:rFonts w:asciiTheme="majorHAnsi" w:hAnsiTheme="majorHAnsi" w:cstheme="majorHAnsi"/>
        </w:rPr>
        <w:br w:type="page"/>
      </w:r>
    </w:p>
    <w:p w14:paraId="1D644462" w14:textId="77777777" w:rsidR="007F36A9" w:rsidRDefault="007F36A9" w:rsidP="007F36A9">
      <w:pPr>
        <w:keepNext/>
      </w:pPr>
      <w:r>
        <w:rPr>
          <w:noProof/>
        </w:rPr>
        <w:lastRenderedPageBreak/>
        <w:drawing>
          <wp:inline distT="0" distB="0" distL="0" distR="0" wp14:anchorId="5D59CCA4" wp14:editId="590C891E">
            <wp:extent cx="5760720" cy="512064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760720" cy="5120640"/>
                    </a:xfrm>
                    <a:prstGeom prst="rect">
                      <a:avLst/>
                    </a:prstGeom>
                  </pic:spPr>
                </pic:pic>
              </a:graphicData>
            </a:graphic>
          </wp:inline>
        </w:drawing>
      </w:r>
    </w:p>
    <w:p w14:paraId="2AA02936" w14:textId="66DBC952" w:rsidR="007F36A9" w:rsidRDefault="007F36A9" w:rsidP="007F36A9">
      <w:pPr>
        <w:pStyle w:val="Bijschrift"/>
      </w:pPr>
      <w:r>
        <w:t xml:space="preserve">Figure </w:t>
      </w:r>
      <w:r>
        <w:t>7</w:t>
      </w:r>
      <w:r>
        <w:t xml:space="preserve"> Activity Diagram: AsIs</w:t>
      </w:r>
    </w:p>
    <w:p w14:paraId="6E4C9FA2" w14:textId="0C950855" w:rsidR="007F36A9" w:rsidRDefault="007F36A9">
      <w:pPr>
        <w:spacing w:line="259" w:lineRule="auto"/>
        <w:rPr>
          <w:rFonts w:asciiTheme="majorHAnsi" w:hAnsiTheme="majorHAnsi" w:cstheme="majorHAnsi"/>
        </w:rPr>
      </w:pPr>
      <w:r>
        <w:rPr>
          <w:rFonts w:asciiTheme="majorHAnsi" w:hAnsiTheme="majorHAnsi" w:cstheme="majorHAnsi"/>
        </w:rPr>
        <w:br w:type="page"/>
      </w:r>
    </w:p>
    <w:p w14:paraId="4C6D6FBB" w14:textId="77777777" w:rsidR="00CE4119" w:rsidRDefault="00CE4119" w:rsidP="00FF00CA">
      <w:pPr>
        <w:rPr>
          <w:rFonts w:asciiTheme="majorHAnsi" w:hAnsiTheme="majorHAnsi" w:cstheme="majorHAnsi"/>
        </w:rPr>
      </w:pPr>
    </w:p>
    <w:p w14:paraId="6EB53343" w14:textId="30740473" w:rsidR="00CE4119" w:rsidRDefault="00FA2DA9" w:rsidP="00CE4119">
      <w:pPr>
        <w:keepNext/>
      </w:pPr>
      <w:r>
        <w:rPr>
          <w:noProof/>
        </w:rPr>
        <w:drawing>
          <wp:inline distT="0" distB="0" distL="0" distR="0" wp14:anchorId="6DDB70E3" wp14:editId="046A25B5">
            <wp:extent cx="5760720" cy="407352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760720" cy="4073525"/>
                    </a:xfrm>
                    <a:prstGeom prst="rect">
                      <a:avLst/>
                    </a:prstGeom>
                  </pic:spPr>
                </pic:pic>
              </a:graphicData>
            </a:graphic>
          </wp:inline>
        </w:drawing>
      </w:r>
    </w:p>
    <w:p w14:paraId="387C8B40" w14:textId="2F372E94" w:rsidR="00CE4119" w:rsidRDefault="00CE4119" w:rsidP="00CE4119">
      <w:pPr>
        <w:pStyle w:val="Bijschrift"/>
      </w:pPr>
      <w:r>
        <w:t xml:space="preserve">Figure </w:t>
      </w:r>
      <w:r w:rsidR="007F36A9">
        <w:t>8</w:t>
      </w:r>
      <w:r>
        <w:t xml:space="preserve"> Activity Diagram: ToBe</w:t>
      </w:r>
    </w:p>
    <w:p w14:paraId="53FBEEBC" w14:textId="522F9322" w:rsidR="00FF00CA" w:rsidRPr="00DE3535" w:rsidRDefault="00FF00CA" w:rsidP="00084BA1">
      <w:pPr>
        <w:keepNext/>
        <w:rPr>
          <w:rFonts w:asciiTheme="majorHAnsi" w:hAnsiTheme="majorHAnsi" w:cstheme="majorHAnsi"/>
        </w:rPr>
      </w:pPr>
      <w:r w:rsidRPr="00DE3535">
        <w:rPr>
          <w:rFonts w:asciiTheme="majorHAnsi" w:hAnsiTheme="majorHAnsi" w:cstheme="majorHAnsi"/>
        </w:rPr>
        <w:br w:type="page"/>
      </w:r>
    </w:p>
    <w:p w14:paraId="79EF0384" w14:textId="77777777" w:rsidR="00A555C4" w:rsidRDefault="00A555C4" w:rsidP="00A555C4">
      <w:pPr>
        <w:keepNext/>
      </w:pPr>
      <w:r>
        <w:rPr>
          <w:noProof/>
        </w:rPr>
        <w:lastRenderedPageBreak/>
        <w:drawing>
          <wp:inline distT="0" distB="0" distL="0" distR="0" wp14:anchorId="409033B7" wp14:editId="78851B3F">
            <wp:extent cx="5760720" cy="78384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760720" cy="7838440"/>
                    </a:xfrm>
                    <a:prstGeom prst="rect">
                      <a:avLst/>
                    </a:prstGeom>
                  </pic:spPr>
                </pic:pic>
              </a:graphicData>
            </a:graphic>
          </wp:inline>
        </w:drawing>
      </w:r>
    </w:p>
    <w:p w14:paraId="139A42C8" w14:textId="0623EF43" w:rsidR="00FF00CA" w:rsidRPr="00DE3535" w:rsidRDefault="00A555C4" w:rsidP="00A555C4">
      <w:pPr>
        <w:pStyle w:val="Bijschrift"/>
        <w:rPr>
          <w:rFonts w:asciiTheme="majorHAnsi" w:hAnsiTheme="majorHAnsi" w:cstheme="majorHAnsi"/>
        </w:rPr>
      </w:pPr>
      <w:r>
        <w:t>Figure 9 Build details</w:t>
      </w:r>
    </w:p>
    <w:p w14:paraId="20DE7E91" w14:textId="77777777" w:rsidR="00CE4119" w:rsidRDefault="00CE4119" w:rsidP="00FF00CA">
      <w:pPr>
        <w:rPr>
          <w:rFonts w:asciiTheme="majorHAnsi" w:hAnsiTheme="majorHAnsi" w:cstheme="majorHAnsi"/>
        </w:rPr>
      </w:pPr>
    </w:p>
    <w:p w14:paraId="49E32F69" w14:textId="2608DBD5" w:rsidR="00CE4119" w:rsidRDefault="00CE4119" w:rsidP="00FF00CA">
      <w:pPr>
        <w:rPr>
          <w:rFonts w:asciiTheme="majorHAnsi" w:hAnsiTheme="majorHAnsi" w:cstheme="majorHAnsi"/>
        </w:rPr>
      </w:pPr>
    </w:p>
    <w:p w14:paraId="0C3CC345" w14:textId="3EF02D6F" w:rsidR="00130E62" w:rsidRPr="00EF4E0C" w:rsidRDefault="00130E62" w:rsidP="00FB563D">
      <w:pPr>
        <w:rPr>
          <w:rFonts w:asciiTheme="majorHAnsi" w:hAnsiTheme="majorHAnsi" w:cstheme="majorHAnsi"/>
          <w:sz w:val="32"/>
          <w:szCs w:val="32"/>
        </w:rPr>
      </w:pPr>
      <w:bookmarkStart w:id="25" w:name="_Toc534363533"/>
      <w:r>
        <w:lastRenderedPageBreak/>
        <w:br w:type="page"/>
      </w:r>
    </w:p>
    <w:p w14:paraId="1706C7A2" w14:textId="671E30A3" w:rsidR="00FF00CA" w:rsidRPr="00DE3535" w:rsidRDefault="00FF00CA" w:rsidP="00F114CE">
      <w:pPr>
        <w:pStyle w:val="Kop1"/>
        <w:numPr>
          <w:ilvl w:val="0"/>
          <w:numId w:val="6"/>
        </w:numPr>
        <w:rPr>
          <w:rFonts w:cstheme="majorHAnsi"/>
        </w:rPr>
      </w:pPr>
      <w:bookmarkStart w:id="26" w:name="_Toc76949298"/>
      <w:r w:rsidRPr="00DE3535">
        <w:rPr>
          <w:rFonts w:cstheme="majorHAnsi"/>
        </w:rPr>
        <w:lastRenderedPageBreak/>
        <w:t>Conclusion &amp; Recommendations</w:t>
      </w:r>
      <w:bookmarkEnd w:id="25"/>
      <w:bookmarkEnd w:id="26"/>
    </w:p>
    <w:p w14:paraId="7A255150" w14:textId="019F175A" w:rsidR="00FF00CA" w:rsidRPr="00DE3535" w:rsidRDefault="00FF00CA" w:rsidP="00FF00CA">
      <w:pPr>
        <w:rPr>
          <w:rFonts w:asciiTheme="majorHAnsi" w:hAnsiTheme="majorHAnsi" w:cstheme="majorHAnsi"/>
        </w:rPr>
      </w:pPr>
      <w:r w:rsidRPr="00DE3535">
        <w:rPr>
          <w:rFonts w:asciiTheme="majorHAnsi" w:hAnsiTheme="majorHAnsi" w:cstheme="majorHAnsi"/>
        </w:rPr>
        <w:t xml:space="preserve">In this section there will be argued why certain </w:t>
      </w:r>
      <w:r w:rsidR="00C65C67">
        <w:rPr>
          <w:rFonts w:asciiTheme="majorHAnsi" w:hAnsiTheme="majorHAnsi" w:cstheme="majorHAnsi"/>
        </w:rPr>
        <w:t>automation services</w:t>
      </w:r>
      <w:r w:rsidRPr="00DE3535">
        <w:rPr>
          <w:rFonts w:asciiTheme="majorHAnsi" w:hAnsiTheme="majorHAnsi" w:cstheme="majorHAnsi"/>
        </w:rPr>
        <w:t xml:space="preserve"> would be better for this particular case.</w:t>
      </w:r>
    </w:p>
    <w:p w14:paraId="48C0BD42" w14:textId="0B0C36B3" w:rsidR="00C65C67" w:rsidRDefault="00FF00CA" w:rsidP="00FF00CA">
      <w:pPr>
        <w:rPr>
          <w:rFonts w:asciiTheme="majorHAnsi" w:hAnsiTheme="majorHAnsi" w:cstheme="majorHAnsi"/>
        </w:rPr>
      </w:pPr>
      <w:r w:rsidRPr="00DE3535">
        <w:rPr>
          <w:rFonts w:asciiTheme="majorHAnsi" w:hAnsiTheme="majorHAnsi" w:cstheme="majorHAnsi"/>
        </w:rPr>
        <w:t xml:space="preserve">Firstly, I would like to mention that the </w:t>
      </w:r>
      <w:r w:rsidR="00C65C67">
        <w:rPr>
          <w:rFonts w:asciiTheme="majorHAnsi" w:hAnsiTheme="majorHAnsi" w:cstheme="majorHAnsi"/>
        </w:rPr>
        <w:t>services provided by GitHub makes a</w:t>
      </w:r>
      <w:r w:rsidR="00F9396E">
        <w:rPr>
          <w:rFonts w:asciiTheme="majorHAnsi" w:hAnsiTheme="majorHAnsi" w:cstheme="majorHAnsi"/>
        </w:rPr>
        <w:t xml:space="preserve"> good </w:t>
      </w:r>
      <w:r w:rsidR="00C65C67">
        <w:rPr>
          <w:rFonts w:asciiTheme="majorHAnsi" w:hAnsiTheme="majorHAnsi" w:cstheme="majorHAnsi"/>
        </w:rPr>
        <w:t>automation tool for distributing, testing and grading student work. Especially GitHub Actions will provide you with the flexibility and ease of use continuous integration, which as an excellent example for student to follow.</w:t>
      </w:r>
    </w:p>
    <w:p w14:paraId="6E9B356F" w14:textId="51AE3590" w:rsidR="005943E9" w:rsidRDefault="005943E9" w:rsidP="00FF00CA">
      <w:pPr>
        <w:rPr>
          <w:rFonts w:asciiTheme="majorHAnsi" w:hAnsiTheme="majorHAnsi" w:cstheme="majorHAnsi"/>
        </w:rPr>
      </w:pPr>
      <w:r>
        <w:rPr>
          <w:rFonts w:asciiTheme="majorHAnsi" w:hAnsiTheme="majorHAnsi" w:cstheme="majorHAnsi"/>
        </w:rPr>
        <w:t>Secondly GitHub classrooms can work along side GitHub actions really well by taking advantage of the repositories where those actions are defined in, as well as being an effective and automatable Student administration tool.</w:t>
      </w:r>
    </w:p>
    <w:p w14:paraId="0A614549" w14:textId="6E67CDDB" w:rsidR="00FF00CA" w:rsidRPr="002949EE" w:rsidRDefault="005943E9" w:rsidP="00FF00CA">
      <w:pPr>
        <w:rPr>
          <w:rFonts w:asciiTheme="majorHAnsi" w:hAnsiTheme="majorHAnsi" w:cstheme="majorHAnsi"/>
        </w:rPr>
      </w:pPr>
      <w:r>
        <w:rPr>
          <w:rFonts w:asciiTheme="majorHAnsi" w:hAnsiTheme="majorHAnsi" w:cstheme="majorHAnsi"/>
        </w:rPr>
        <w:t>In this project sequence I managed to construct a prototype which allows for automated software testing and (maven) building. I also was able to make this work in collaboration with GitHub Classrooms.</w:t>
      </w:r>
      <w:r w:rsidR="00717F2E">
        <w:rPr>
          <w:rFonts w:asciiTheme="majorHAnsi" w:hAnsiTheme="majorHAnsi" w:cstheme="majorHAnsi"/>
        </w:rPr>
        <w:t xml:space="preserve"> And more importantly, I provided a starting point on which my successors can build on.</w:t>
      </w:r>
      <w:r w:rsidR="00FF00CA" w:rsidRPr="00DE3535">
        <w:rPr>
          <w:rFonts w:asciiTheme="majorHAnsi" w:hAnsiTheme="majorHAnsi" w:cstheme="majorHAnsi"/>
        </w:rPr>
        <w:br w:type="page"/>
      </w:r>
    </w:p>
    <w:p w14:paraId="50ABB4C5" w14:textId="77777777" w:rsidR="00FF00CA" w:rsidRPr="00DE3535" w:rsidRDefault="00FF00CA" w:rsidP="00FF00CA">
      <w:pPr>
        <w:pStyle w:val="Kop1"/>
        <w:ind w:left="720"/>
        <w:rPr>
          <w:rFonts w:cstheme="majorHAnsi"/>
        </w:rPr>
      </w:pPr>
      <w:bookmarkStart w:id="27" w:name="_Toc534363534"/>
      <w:bookmarkStart w:id="28" w:name="_Toc76949299"/>
      <w:r w:rsidRPr="00DE3535">
        <w:rPr>
          <w:rFonts w:cstheme="majorHAnsi"/>
        </w:rPr>
        <w:lastRenderedPageBreak/>
        <w:t>Literature List</w:t>
      </w:r>
      <w:bookmarkEnd w:id="27"/>
      <w:bookmarkEnd w:id="28"/>
    </w:p>
    <w:p w14:paraId="6642CCB2" w14:textId="700B30DC" w:rsidR="00FF00CA" w:rsidRPr="00DE3535" w:rsidRDefault="00711A5F" w:rsidP="00FF00CA">
      <w:pPr>
        <w:pStyle w:val="Lijstalinea"/>
        <w:numPr>
          <w:ilvl w:val="0"/>
          <w:numId w:val="4"/>
        </w:numPr>
        <w:rPr>
          <w:rFonts w:asciiTheme="majorHAnsi" w:hAnsiTheme="majorHAnsi" w:cstheme="majorHAnsi"/>
        </w:rPr>
      </w:pPr>
      <w:r>
        <w:rPr>
          <w:rFonts w:asciiTheme="majorHAnsi" w:hAnsiTheme="majorHAnsi" w:cstheme="majorHAnsi"/>
        </w:rPr>
        <w:t>GitHub</w:t>
      </w:r>
      <w:r w:rsidR="00FF00CA" w:rsidRPr="00DE3535">
        <w:rPr>
          <w:rFonts w:asciiTheme="majorHAnsi" w:hAnsiTheme="majorHAnsi" w:cstheme="majorHAnsi"/>
        </w:rPr>
        <w:t xml:space="preserve"> Guide</w:t>
      </w:r>
      <w:r>
        <w:rPr>
          <w:rFonts w:asciiTheme="majorHAnsi" w:hAnsiTheme="majorHAnsi" w:cstheme="majorHAnsi"/>
        </w:rPr>
        <w:t>s</w:t>
      </w:r>
    </w:p>
    <w:p w14:paraId="2BB3AE6B" w14:textId="4C3516DE" w:rsidR="00FF00CA" w:rsidRPr="00DE3535" w:rsidRDefault="00C76E92" w:rsidP="00FF00CA">
      <w:pPr>
        <w:pStyle w:val="Lijstalinea"/>
        <w:numPr>
          <w:ilvl w:val="0"/>
          <w:numId w:val="4"/>
        </w:numPr>
        <w:rPr>
          <w:rFonts w:asciiTheme="majorHAnsi" w:hAnsiTheme="majorHAnsi" w:cstheme="majorHAnsi"/>
        </w:rPr>
      </w:pPr>
      <w:r>
        <w:rPr>
          <w:rFonts w:asciiTheme="majorHAnsi" w:hAnsiTheme="majorHAnsi" w:cstheme="majorHAnsi"/>
        </w:rPr>
        <w:t>YouTube</w:t>
      </w:r>
    </w:p>
    <w:p w14:paraId="6A31B08D" w14:textId="09ED3051" w:rsidR="00FF00CA" w:rsidRPr="000837F3" w:rsidRDefault="00C76E92" w:rsidP="00FF00CA">
      <w:pPr>
        <w:pStyle w:val="Lijstalinea"/>
        <w:numPr>
          <w:ilvl w:val="0"/>
          <w:numId w:val="4"/>
        </w:numPr>
        <w:rPr>
          <w:rFonts w:asciiTheme="majorHAnsi" w:hAnsiTheme="majorHAnsi" w:cstheme="majorHAnsi"/>
        </w:rPr>
      </w:pPr>
      <w:r>
        <w:rPr>
          <w:rFonts w:asciiTheme="majorHAnsi" w:hAnsiTheme="majorHAnsi" w:cstheme="majorHAnsi"/>
        </w:rPr>
        <w:t>Mozilla</w:t>
      </w:r>
      <w:r w:rsidR="00FF00CA" w:rsidRPr="000837F3">
        <w:rPr>
          <w:rFonts w:asciiTheme="majorHAnsi" w:hAnsiTheme="majorHAnsi" w:cstheme="majorHAnsi"/>
        </w:rPr>
        <w:br w:type="page"/>
      </w:r>
    </w:p>
    <w:p w14:paraId="16148BC4" w14:textId="77777777" w:rsidR="006E2D14" w:rsidRDefault="00487F0D" w:rsidP="006E2D14">
      <w:pPr>
        <w:pStyle w:val="Kop1"/>
        <w:ind w:left="720"/>
        <w:rPr>
          <w:rFonts w:cstheme="majorHAnsi"/>
        </w:rPr>
      </w:pPr>
      <w:bookmarkStart w:id="29" w:name="_Toc76949300"/>
      <w:r>
        <w:rPr>
          <w:rFonts w:cstheme="majorHAnsi"/>
        </w:rPr>
        <w:lastRenderedPageBreak/>
        <w:t>Resources</w:t>
      </w:r>
      <w:bookmarkEnd w:id="29"/>
    </w:p>
    <w:p w14:paraId="6F149768" w14:textId="12DE5DEE" w:rsidR="00067876" w:rsidRDefault="00535F9F" w:rsidP="00FF00CA">
      <w:pPr>
        <w:rPr>
          <w:rFonts w:asciiTheme="majorHAnsi" w:hAnsiTheme="majorHAnsi" w:cstheme="majorHAnsi"/>
        </w:rPr>
      </w:pPr>
    </w:p>
    <w:p w14:paraId="2E34F988" w14:textId="21B6BFFB" w:rsidR="006E2D14" w:rsidRDefault="006E2D14" w:rsidP="006E2D14">
      <w:pPr>
        <w:rPr>
          <w:rFonts w:asciiTheme="majorHAnsi" w:hAnsiTheme="majorHAnsi" w:cstheme="majorHAnsi"/>
        </w:rPr>
      </w:pPr>
      <w:r>
        <w:rPr>
          <w:rFonts w:asciiTheme="majorHAnsi" w:hAnsiTheme="majorHAnsi" w:cstheme="majorHAnsi"/>
        </w:rPr>
        <w:t xml:space="preserve">GitHub Actions Tutorial: </w:t>
      </w:r>
    </w:p>
    <w:p w14:paraId="7AEFB1DC" w14:textId="39EF53A3" w:rsidR="006E2D14" w:rsidRDefault="00535F9F" w:rsidP="006E2D14">
      <w:pPr>
        <w:rPr>
          <w:rFonts w:asciiTheme="majorHAnsi" w:hAnsiTheme="majorHAnsi" w:cstheme="majorHAnsi"/>
        </w:rPr>
      </w:pPr>
      <w:hyperlink r:id="rId22" w:history="1">
        <w:r w:rsidR="006E2D14" w:rsidRPr="007F0406">
          <w:rPr>
            <w:rStyle w:val="Hyperlink"/>
            <w:rFonts w:asciiTheme="majorHAnsi" w:hAnsiTheme="majorHAnsi" w:cstheme="majorHAnsi"/>
          </w:rPr>
          <w:t>https://docs.github.com/en/actions</w:t>
        </w:r>
      </w:hyperlink>
    </w:p>
    <w:p w14:paraId="2C04A5C2" w14:textId="6718D439" w:rsidR="006E2D14" w:rsidRPr="006E2D14" w:rsidRDefault="006E2D14" w:rsidP="006E2D14">
      <w:pPr>
        <w:rPr>
          <w:rFonts w:asciiTheme="majorHAnsi" w:hAnsiTheme="majorHAnsi" w:cstheme="majorHAnsi"/>
        </w:rPr>
      </w:pPr>
      <w:r>
        <w:rPr>
          <w:rFonts w:asciiTheme="majorHAnsi" w:hAnsiTheme="majorHAnsi" w:cstheme="majorHAnsi"/>
        </w:rPr>
        <w:t xml:space="preserve">GitHub Actions Demo: </w:t>
      </w:r>
    </w:p>
    <w:p w14:paraId="5D123FE9" w14:textId="6924421C" w:rsidR="006E2D14" w:rsidRDefault="00535F9F" w:rsidP="00FF00CA">
      <w:pPr>
        <w:rPr>
          <w:rFonts w:asciiTheme="majorHAnsi" w:hAnsiTheme="majorHAnsi" w:cstheme="majorHAnsi"/>
        </w:rPr>
      </w:pPr>
      <w:hyperlink r:id="rId23" w:history="1">
        <w:r w:rsidR="007465DF" w:rsidRPr="007F0406">
          <w:rPr>
            <w:rStyle w:val="Hyperlink"/>
            <w:rFonts w:asciiTheme="majorHAnsi" w:hAnsiTheme="majorHAnsi" w:cstheme="majorHAnsi"/>
          </w:rPr>
          <w:t>https://youtu.be/cP0I9w2coGU</w:t>
        </w:r>
      </w:hyperlink>
    </w:p>
    <w:p w14:paraId="2F092BDA" w14:textId="7C9E2443" w:rsidR="004206CC" w:rsidRPr="004206CC" w:rsidRDefault="004206CC" w:rsidP="00FF00CA">
      <w:pPr>
        <w:rPr>
          <w:rFonts w:asciiTheme="majorHAnsi" w:hAnsiTheme="majorHAnsi" w:cstheme="majorHAnsi"/>
          <w:b/>
          <w:bCs/>
        </w:rPr>
      </w:pPr>
      <w:r w:rsidRPr="004206CC">
        <w:rPr>
          <w:rFonts w:asciiTheme="majorHAnsi" w:hAnsiTheme="majorHAnsi" w:cstheme="majorHAnsi"/>
          <w:b/>
          <w:bCs/>
        </w:rPr>
        <w:t>Summary GitHub Actions:</w:t>
      </w:r>
    </w:p>
    <w:p w14:paraId="35311912" w14:textId="6C9E89AF"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You can automate all the actions in a normal github work flow(main, branch) +</w:t>
      </w:r>
    </w:p>
    <w:p w14:paraId="6606F4E1" w14:textId="77B818DB"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But also add custom actions in between those normal actions (Custom software development lifecycle workflows directly in your GitHub repository. +</w:t>
      </w:r>
    </w:p>
    <w:p w14:paraId="2E77FD14" w14:textId="5D61459A"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Github actions are event driven, meaning that you can run a series of commands after a specified event has occurred(like a pull request).</w:t>
      </w:r>
    </w:p>
    <w:p w14:paraId="7C4A0A96" w14:textId="77EA2DC4"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Github actions use YAML syntax to define the events, jobs and steps(this is stored in your repository @ .github/workflows</w:t>
      </w:r>
    </w:p>
    <w:p w14:paraId="6D85CE9F" w14:textId="59E20CEF"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In this case push is the event that triggered the action, and uses steps to control the order in which actions are run which automate your software testing.</w:t>
      </w:r>
    </w:p>
    <w:p w14:paraId="63B68C57" w14:textId="50170A8F" w:rsidR="004206CC" w:rsidRPr="004206CC" w:rsidRDefault="004206CC" w:rsidP="004206CC">
      <w:pPr>
        <w:rPr>
          <w:rFonts w:asciiTheme="majorHAnsi" w:hAnsiTheme="majorHAnsi" w:cstheme="majorHAnsi"/>
          <w:lang w:val="en-US"/>
        </w:rPr>
      </w:pPr>
      <w:r w:rsidRPr="004206CC">
        <w:rPr>
          <w:rFonts w:asciiTheme="majorHAnsi" w:hAnsiTheme="majorHAnsi" w:cstheme="majorHAnsi"/>
          <w:lang w:val="en-US"/>
        </w:rPr>
        <w:t>These steps are: GitHub actions checks out the pushed code, install the software dependencies, runs bats-v to output the software version</w:t>
      </w:r>
    </w:p>
    <w:p w14:paraId="604B4D37" w14:textId="12F2E771" w:rsidR="004206CC" w:rsidRDefault="004206CC" w:rsidP="004206CC">
      <w:pPr>
        <w:rPr>
          <w:rFonts w:asciiTheme="majorHAnsi" w:hAnsiTheme="majorHAnsi" w:cstheme="majorHAnsi"/>
          <w:lang w:val="en-US"/>
        </w:rPr>
      </w:pPr>
      <w:r w:rsidRPr="004206CC">
        <w:rPr>
          <w:rFonts w:asciiTheme="majorHAnsi" w:hAnsiTheme="majorHAnsi" w:cstheme="majorHAnsi"/>
          <w:lang w:val="en-US"/>
        </w:rPr>
        <w:t>Furthermore you can build test and publish across multiple Operating systems and languages in one workflow.</w:t>
      </w:r>
    </w:p>
    <w:p w14:paraId="0BA58D88" w14:textId="77777777" w:rsidR="00BB603B" w:rsidRPr="004206CC" w:rsidRDefault="00BB603B" w:rsidP="004206CC">
      <w:pPr>
        <w:rPr>
          <w:rFonts w:asciiTheme="majorHAnsi" w:hAnsiTheme="majorHAnsi" w:cstheme="majorHAnsi"/>
          <w:lang w:val="en-US"/>
        </w:rPr>
      </w:pPr>
    </w:p>
    <w:p w14:paraId="4FBB2FBC" w14:textId="7229B2A4" w:rsidR="007465DF" w:rsidRPr="00A724A2" w:rsidRDefault="007465DF" w:rsidP="00FF00CA">
      <w:pPr>
        <w:rPr>
          <w:rFonts w:asciiTheme="majorHAnsi" w:hAnsiTheme="majorHAnsi" w:cstheme="majorHAnsi"/>
          <w:lang w:val="nl-NL"/>
        </w:rPr>
      </w:pPr>
      <w:r w:rsidRPr="00A724A2">
        <w:rPr>
          <w:rFonts w:asciiTheme="majorHAnsi" w:hAnsiTheme="majorHAnsi" w:cstheme="majorHAnsi"/>
          <w:lang w:val="nl-NL"/>
        </w:rPr>
        <w:t>Canvas API:</w:t>
      </w:r>
    </w:p>
    <w:p w14:paraId="44B73D8E" w14:textId="0E6B69D8" w:rsidR="002D2C30" w:rsidRPr="00A724A2" w:rsidRDefault="00535F9F" w:rsidP="00FF00CA">
      <w:pPr>
        <w:rPr>
          <w:rFonts w:asciiTheme="majorHAnsi" w:hAnsiTheme="majorHAnsi" w:cstheme="majorHAnsi"/>
          <w:lang w:val="nl-NL"/>
        </w:rPr>
      </w:pPr>
      <w:hyperlink r:id="rId24" w:history="1">
        <w:r w:rsidR="002D2C30" w:rsidRPr="00A724A2">
          <w:rPr>
            <w:rStyle w:val="Hyperlink"/>
            <w:rFonts w:asciiTheme="majorHAnsi" w:hAnsiTheme="majorHAnsi" w:cstheme="majorHAnsi"/>
            <w:lang w:val="nl-NL"/>
          </w:rPr>
          <w:t>https://developer.mozilla.org/nl/docs/Web/API/Canvas_API</w:t>
        </w:r>
      </w:hyperlink>
    </w:p>
    <w:p w14:paraId="49C830BA" w14:textId="40870DA3" w:rsidR="00ED2E11" w:rsidRDefault="00ED2E11" w:rsidP="00FF00CA">
      <w:pPr>
        <w:rPr>
          <w:rFonts w:asciiTheme="majorHAnsi" w:hAnsiTheme="majorHAnsi" w:cstheme="majorHAnsi"/>
        </w:rPr>
      </w:pPr>
      <w:r>
        <w:rPr>
          <w:rFonts w:asciiTheme="majorHAnsi" w:hAnsiTheme="majorHAnsi" w:cstheme="majorHAnsi"/>
        </w:rPr>
        <w:t>GitHub Actions Template Workflow:</w:t>
      </w:r>
    </w:p>
    <w:p w14:paraId="18230779" w14:textId="4A8779D8" w:rsidR="00ED2E11" w:rsidRDefault="00535F9F" w:rsidP="00FF00CA">
      <w:pPr>
        <w:rPr>
          <w:rFonts w:asciiTheme="majorHAnsi" w:hAnsiTheme="majorHAnsi" w:cstheme="majorHAnsi"/>
        </w:rPr>
      </w:pPr>
      <w:hyperlink r:id="rId25" w:history="1">
        <w:r w:rsidR="00ED2E11" w:rsidRPr="007F0406">
          <w:rPr>
            <w:rStyle w:val="Hyperlink"/>
            <w:rFonts w:asciiTheme="majorHAnsi" w:hAnsiTheme="majorHAnsi" w:cstheme="majorHAnsi"/>
          </w:rPr>
          <w:t>https://github.com/actions/starter-workflows/blob/055373ee0b531de9b779896c520d0555e7df48ae/ci/blank.yml</w:t>
        </w:r>
      </w:hyperlink>
    </w:p>
    <w:p w14:paraId="218D39F2" w14:textId="37ABE996" w:rsidR="00ED2E11" w:rsidRDefault="00DE68CC" w:rsidP="00FF00CA">
      <w:pPr>
        <w:rPr>
          <w:rFonts w:asciiTheme="majorHAnsi" w:hAnsiTheme="majorHAnsi" w:cstheme="majorHAnsi"/>
        </w:rPr>
      </w:pPr>
      <w:r>
        <w:rPr>
          <w:rFonts w:asciiTheme="majorHAnsi" w:hAnsiTheme="majorHAnsi" w:cstheme="majorHAnsi"/>
        </w:rPr>
        <w:t>GitHub Packages Explained:</w:t>
      </w:r>
    </w:p>
    <w:p w14:paraId="592D0146" w14:textId="1EFCF2B5" w:rsidR="00DE68CC" w:rsidRDefault="00535F9F" w:rsidP="00FF00CA">
      <w:pPr>
        <w:rPr>
          <w:rFonts w:asciiTheme="majorHAnsi" w:hAnsiTheme="majorHAnsi" w:cstheme="majorHAnsi"/>
        </w:rPr>
      </w:pPr>
      <w:hyperlink r:id="rId26" w:history="1">
        <w:r w:rsidR="00DE68CC" w:rsidRPr="007F0406">
          <w:rPr>
            <w:rStyle w:val="Hyperlink"/>
            <w:rFonts w:asciiTheme="majorHAnsi" w:hAnsiTheme="majorHAnsi" w:cstheme="majorHAnsi"/>
          </w:rPr>
          <w:t>https://www.youtube.com/watch?v=N_-Cu9_2YAA</w:t>
        </w:r>
      </w:hyperlink>
    </w:p>
    <w:p w14:paraId="68F7CCAA" w14:textId="6520FA5F" w:rsidR="004206CC" w:rsidRDefault="004206CC" w:rsidP="00FF00CA">
      <w:pPr>
        <w:rPr>
          <w:rFonts w:asciiTheme="majorHAnsi" w:hAnsiTheme="majorHAnsi" w:cstheme="majorHAnsi"/>
          <w:b/>
          <w:bCs/>
        </w:rPr>
      </w:pPr>
      <w:r>
        <w:rPr>
          <w:rFonts w:asciiTheme="majorHAnsi" w:hAnsiTheme="majorHAnsi" w:cstheme="majorHAnsi"/>
          <w:b/>
          <w:bCs/>
        </w:rPr>
        <w:t>Summary GitHub Packages:</w:t>
      </w:r>
    </w:p>
    <w:p w14:paraId="068B44DC" w14:textId="77777777" w:rsidR="004206CC" w:rsidRPr="004206CC" w:rsidRDefault="004206CC" w:rsidP="004206CC">
      <w:pPr>
        <w:rPr>
          <w:rFonts w:asciiTheme="majorHAnsi" w:hAnsiTheme="majorHAnsi" w:cstheme="majorHAnsi"/>
        </w:rPr>
      </w:pPr>
      <w:r w:rsidRPr="004206CC">
        <w:rPr>
          <w:rFonts w:asciiTheme="majorHAnsi" w:hAnsiTheme="majorHAnsi" w:cstheme="majorHAnsi"/>
        </w:rPr>
        <w:t>Enabling sharing of packages that are to be trusted and that you can rely on</w:t>
      </w:r>
    </w:p>
    <w:p w14:paraId="27DD665E" w14:textId="77777777" w:rsidR="004206CC" w:rsidRPr="004206CC" w:rsidRDefault="004206CC" w:rsidP="004206CC">
      <w:pPr>
        <w:rPr>
          <w:rFonts w:asciiTheme="majorHAnsi" w:hAnsiTheme="majorHAnsi" w:cstheme="majorHAnsi"/>
        </w:rPr>
      </w:pPr>
      <w:r w:rsidRPr="004206CC">
        <w:rPr>
          <w:rFonts w:asciiTheme="majorHAnsi" w:hAnsiTheme="majorHAnsi" w:cstheme="majorHAnsi"/>
        </w:rPr>
        <w:t>Fully integrated with github</w:t>
      </w:r>
    </w:p>
    <w:p w14:paraId="73ACF1B2" w14:textId="77777777" w:rsidR="004206CC" w:rsidRPr="004206CC" w:rsidRDefault="004206CC" w:rsidP="004206CC">
      <w:pPr>
        <w:rPr>
          <w:rFonts w:asciiTheme="majorHAnsi" w:hAnsiTheme="majorHAnsi" w:cstheme="majorHAnsi"/>
        </w:rPr>
      </w:pPr>
      <w:r w:rsidRPr="004206CC">
        <w:rPr>
          <w:rFonts w:asciiTheme="majorHAnsi" w:hAnsiTheme="majorHAnsi" w:cstheme="majorHAnsi"/>
        </w:rPr>
        <w:t>Anyone with an account can publish registries</w:t>
      </w:r>
    </w:p>
    <w:p w14:paraId="3D31FEDE" w14:textId="00109950" w:rsidR="004206CC" w:rsidRDefault="004206CC" w:rsidP="004206CC">
      <w:pPr>
        <w:rPr>
          <w:rFonts w:asciiTheme="majorHAnsi" w:hAnsiTheme="majorHAnsi" w:cstheme="majorHAnsi"/>
        </w:rPr>
      </w:pPr>
      <w:r w:rsidRPr="004206CC">
        <w:rPr>
          <w:rFonts w:asciiTheme="majorHAnsi" w:hAnsiTheme="majorHAnsi" w:cstheme="majorHAnsi"/>
        </w:rPr>
        <w:t>Works with npm, maven, docker, ruby registry protocols.</w:t>
      </w:r>
    </w:p>
    <w:p w14:paraId="6821AB30" w14:textId="77777777" w:rsidR="002B10AA" w:rsidRPr="002B10AA" w:rsidRDefault="002B10AA" w:rsidP="002B10AA">
      <w:pPr>
        <w:rPr>
          <w:rFonts w:asciiTheme="majorHAnsi" w:hAnsiTheme="majorHAnsi" w:cstheme="majorHAnsi"/>
        </w:rPr>
      </w:pPr>
      <w:r w:rsidRPr="002B10AA">
        <w:rPr>
          <w:rFonts w:asciiTheme="majorHAnsi" w:hAnsiTheme="majorHAnsi" w:cstheme="majorHAnsi"/>
        </w:rPr>
        <w:t>Unless you have a personal access token, you get not directly get packages available from github</w:t>
      </w:r>
    </w:p>
    <w:p w14:paraId="17D64F5B" w14:textId="21786BE2" w:rsidR="002B10AA" w:rsidRDefault="002B10AA" w:rsidP="002B10AA">
      <w:pPr>
        <w:rPr>
          <w:rFonts w:asciiTheme="majorHAnsi" w:hAnsiTheme="majorHAnsi" w:cstheme="majorHAnsi"/>
        </w:rPr>
      </w:pPr>
      <w:r w:rsidRPr="002B10AA">
        <w:rPr>
          <w:rFonts w:asciiTheme="majorHAnsi" w:hAnsiTheme="majorHAnsi" w:cstheme="majorHAnsi"/>
        </w:rPr>
        <w:lastRenderedPageBreak/>
        <w:t xml:space="preserve">ACCESS TOKENS can be given certain permissions. </w:t>
      </w:r>
    </w:p>
    <w:p w14:paraId="3E635084" w14:textId="0314A7FB" w:rsidR="004206CC" w:rsidRDefault="004206CC" w:rsidP="004206CC">
      <w:pPr>
        <w:rPr>
          <w:rFonts w:asciiTheme="majorHAnsi" w:hAnsiTheme="majorHAnsi" w:cstheme="majorHAnsi"/>
        </w:rPr>
      </w:pPr>
    </w:p>
    <w:p w14:paraId="4A7CFB5C" w14:textId="77777777" w:rsidR="004206CC" w:rsidRPr="004206CC" w:rsidRDefault="004206CC" w:rsidP="004206CC">
      <w:pPr>
        <w:rPr>
          <w:rFonts w:asciiTheme="majorHAnsi" w:hAnsiTheme="majorHAnsi" w:cstheme="majorHAnsi"/>
        </w:rPr>
      </w:pPr>
    </w:p>
    <w:p w14:paraId="1D84DD33" w14:textId="2BD2EB9A" w:rsidR="00DE68CC" w:rsidRDefault="00F30810" w:rsidP="00FF00CA">
      <w:pPr>
        <w:rPr>
          <w:rFonts w:asciiTheme="majorHAnsi" w:hAnsiTheme="majorHAnsi" w:cstheme="majorHAnsi"/>
        </w:rPr>
      </w:pPr>
      <w:r>
        <w:rPr>
          <w:rFonts w:asciiTheme="majorHAnsi" w:hAnsiTheme="majorHAnsi" w:cstheme="majorHAnsi"/>
        </w:rPr>
        <w:t>GitHub Classroom Setup Tutorial</w:t>
      </w:r>
      <w:r w:rsidR="004206CC">
        <w:rPr>
          <w:rFonts w:asciiTheme="majorHAnsi" w:hAnsiTheme="majorHAnsi" w:cstheme="majorHAnsi"/>
        </w:rPr>
        <w:t>:</w:t>
      </w:r>
    </w:p>
    <w:p w14:paraId="3609F7FA" w14:textId="2F18334B" w:rsidR="002D2C30" w:rsidRDefault="00535F9F" w:rsidP="00FF00CA">
      <w:pPr>
        <w:rPr>
          <w:rFonts w:asciiTheme="majorHAnsi" w:hAnsiTheme="majorHAnsi" w:cstheme="majorHAnsi"/>
          <w:lang w:val="en-US"/>
        </w:rPr>
      </w:pPr>
      <w:hyperlink r:id="rId27" w:history="1">
        <w:r w:rsidR="0055719F" w:rsidRPr="007F0406">
          <w:rPr>
            <w:rStyle w:val="Hyperlink"/>
            <w:rFonts w:asciiTheme="majorHAnsi" w:hAnsiTheme="majorHAnsi" w:cstheme="majorHAnsi"/>
            <w:lang w:val="en-US"/>
          </w:rPr>
          <w:t>https://www.youtube.com/watch?v=KXWXg68KpTY</w:t>
        </w:r>
      </w:hyperlink>
    </w:p>
    <w:p w14:paraId="33A15B3F" w14:textId="6FDCA2DF" w:rsidR="0055719F" w:rsidRDefault="00381610" w:rsidP="00FF00CA">
      <w:pPr>
        <w:rPr>
          <w:rFonts w:asciiTheme="majorHAnsi" w:hAnsiTheme="majorHAnsi" w:cstheme="majorHAnsi"/>
          <w:lang w:val="en-US"/>
        </w:rPr>
      </w:pPr>
      <w:r>
        <w:rPr>
          <w:rFonts w:asciiTheme="majorHAnsi" w:hAnsiTheme="majorHAnsi" w:cstheme="majorHAnsi"/>
          <w:lang w:val="en-US"/>
        </w:rPr>
        <w:t>Translating Test results to Canvas or other student administration systems:</w:t>
      </w:r>
    </w:p>
    <w:p w14:paraId="7E613D91" w14:textId="2174B848" w:rsidR="00381610" w:rsidRDefault="00535F9F" w:rsidP="00FF00CA">
      <w:pPr>
        <w:rPr>
          <w:rFonts w:asciiTheme="majorHAnsi" w:hAnsiTheme="majorHAnsi" w:cstheme="majorHAnsi"/>
          <w:lang w:val="en-US"/>
        </w:rPr>
      </w:pPr>
      <w:hyperlink r:id="rId28" w:history="1">
        <w:r w:rsidR="00CC0B4E" w:rsidRPr="007F0406">
          <w:rPr>
            <w:rStyle w:val="Hyperlink"/>
            <w:rFonts w:asciiTheme="majorHAnsi" w:hAnsiTheme="majorHAnsi" w:cstheme="majorHAnsi"/>
            <w:lang w:val="en-US"/>
          </w:rPr>
          <w:t>https://youtu.be/KXWXg68KpTY?t=702</w:t>
        </w:r>
      </w:hyperlink>
    </w:p>
    <w:p w14:paraId="4873ADD6" w14:textId="185CEE84" w:rsidR="00CC0B4E" w:rsidRDefault="00CC0B4E" w:rsidP="00FF00CA">
      <w:pPr>
        <w:rPr>
          <w:rFonts w:asciiTheme="majorHAnsi" w:hAnsiTheme="majorHAnsi" w:cstheme="majorHAnsi"/>
          <w:lang w:val="en-US"/>
        </w:rPr>
      </w:pPr>
      <w:r>
        <w:rPr>
          <w:rFonts w:asciiTheme="majorHAnsi" w:hAnsiTheme="majorHAnsi" w:cstheme="majorHAnsi"/>
          <w:lang w:val="en-US"/>
        </w:rPr>
        <w:t>Creating Maven packages with GitHub:</w:t>
      </w:r>
    </w:p>
    <w:p w14:paraId="4036F22E" w14:textId="2C6B9495" w:rsidR="00CC0B4E" w:rsidRDefault="00535F9F" w:rsidP="00FF00CA">
      <w:pPr>
        <w:rPr>
          <w:rFonts w:asciiTheme="majorHAnsi" w:hAnsiTheme="majorHAnsi" w:cstheme="majorHAnsi"/>
          <w:lang w:val="en-US"/>
        </w:rPr>
      </w:pPr>
      <w:hyperlink r:id="rId29" w:history="1">
        <w:r w:rsidR="00843F55" w:rsidRPr="007F0406">
          <w:rPr>
            <w:rStyle w:val="Hyperlink"/>
            <w:rFonts w:asciiTheme="majorHAnsi" w:hAnsiTheme="majorHAnsi" w:cstheme="majorHAnsi"/>
            <w:lang w:val="en-US"/>
          </w:rPr>
          <w:t>https://www.youtube.com/watch?v=MhzoxE7NdpI</w:t>
        </w:r>
      </w:hyperlink>
    </w:p>
    <w:p w14:paraId="362FD665" w14:textId="7BD9559B" w:rsidR="00843F55" w:rsidRDefault="00843F55" w:rsidP="00FF00CA">
      <w:pPr>
        <w:rPr>
          <w:rFonts w:asciiTheme="majorHAnsi" w:hAnsiTheme="majorHAnsi" w:cstheme="majorHAnsi"/>
          <w:lang w:val="en-US"/>
        </w:rPr>
      </w:pPr>
      <w:r>
        <w:rPr>
          <w:rFonts w:asciiTheme="majorHAnsi" w:hAnsiTheme="majorHAnsi" w:cstheme="majorHAnsi"/>
          <w:lang w:val="en-US"/>
        </w:rPr>
        <w:t>How to deploy a Maven Package:</w:t>
      </w:r>
    </w:p>
    <w:p w14:paraId="5BB62613" w14:textId="5915894E" w:rsidR="00843F55" w:rsidRDefault="00535F9F" w:rsidP="00FF00CA">
      <w:pPr>
        <w:rPr>
          <w:rFonts w:asciiTheme="majorHAnsi" w:hAnsiTheme="majorHAnsi" w:cstheme="majorHAnsi"/>
          <w:lang w:val="en-US"/>
        </w:rPr>
      </w:pPr>
      <w:hyperlink r:id="rId30" w:history="1">
        <w:r w:rsidR="001E553E" w:rsidRPr="007F0406">
          <w:rPr>
            <w:rStyle w:val="Hyperlink"/>
            <w:rFonts w:asciiTheme="majorHAnsi" w:hAnsiTheme="majorHAnsi" w:cstheme="majorHAnsi"/>
            <w:lang w:val="en-US"/>
          </w:rPr>
          <w:t>https://docs.github.com/en/actions/guides/building-and-testing-java-with-maven</w:t>
        </w:r>
      </w:hyperlink>
    </w:p>
    <w:p w14:paraId="548E3AEE" w14:textId="3ABB3A90" w:rsidR="001E553E" w:rsidRDefault="001E553E" w:rsidP="00FF00CA">
      <w:pPr>
        <w:rPr>
          <w:rFonts w:asciiTheme="majorHAnsi" w:hAnsiTheme="majorHAnsi" w:cstheme="majorHAnsi"/>
          <w:lang w:val="en-US"/>
        </w:rPr>
      </w:pPr>
      <w:r>
        <w:rPr>
          <w:rFonts w:asciiTheme="majorHAnsi" w:hAnsiTheme="majorHAnsi" w:cstheme="majorHAnsi"/>
          <w:lang w:val="en-US"/>
        </w:rPr>
        <w:t>Sure Fire report Template:</w:t>
      </w:r>
    </w:p>
    <w:p w14:paraId="3BC27849" w14:textId="1CE7F590" w:rsidR="001E553E" w:rsidRDefault="00535F9F" w:rsidP="00FF00CA">
      <w:pPr>
        <w:rPr>
          <w:rFonts w:asciiTheme="majorHAnsi" w:hAnsiTheme="majorHAnsi" w:cstheme="majorHAnsi"/>
          <w:lang w:val="en-US"/>
        </w:rPr>
      </w:pPr>
      <w:hyperlink r:id="rId31" w:history="1">
        <w:r w:rsidR="00267AEB" w:rsidRPr="007F0406">
          <w:rPr>
            <w:rStyle w:val="Hyperlink"/>
            <w:rFonts w:asciiTheme="majorHAnsi" w:hAnsiTheme="majorHAnsi" w:cstheme="majorHAnsi"/>
            <w:lang w:val="en-US"/>
          </w:rPr>
          <w:t>https://github.com/marketplace/actions/surefire-report</w:t>
        </w:r>
      </w:hyperlink>
    </w:p>
    <w:p w14:paraId="2AC53842" w14:textId="2A35DDF4" w:rsidR="00267AEB" w:rsidRDefault="00267AEB" w:rsidP="00FF00CA">
      <w:pPr>
        <w:rPr>
          <w:rFonts w:asciiTheme="majorHAnsi" w:hAnsiTheme="majorHAnsi" w:cstheme="majorHAnsi"/>
          <w:lang w:val="en-US"/>
        </w:rPr>
      </w:pPr>
      <w:r>
        <w:rPr>
          <w:rFonts w:asciiTheme="majorHAnsi" w:hAnsiTheme="majorHAnsi" w:cstheme="majorHAnsi"/>
          <w:lang w:val="en-US"/>
        </w:rPr>
        <w:t>JaCoCo Coverage:</w:t>
      </w:r>
    </w:p>
    <w:p w14:paraId="6F90919C" w14:textId="0DC71FFD" w:rsidR="00267AEB" w:rsidRDefault="00535F9F" w:rsidP="00FF00CA">
      <w:pPr>
        <w:rPr>
          <w:rFonts w:asciiTheme="majorHAnsi" w:hAnsiTheme="majorHAnsi" w:cstheme="majorHAnsi"/>
          <w:lang w:val="en-US"/>
        </w:rPr>
      </w:pPr>
      <w:hyperlink r:id="rId32" w:history="1">
        <w:r w:rsidR="00267AEB" w:rsidRPr="007F0406">
          <w:rPr>
            <w:rStyle w:val="Hyperlink"/>
            <w:rFonts w:asciiTheme="majorHAnsi" w:hAnsiTheme="majorHAnsi" w:cstheme="majorHAnsi"/>
            <w:lang w:val="en-US"/>
          </w:rPr>
          <w:t>https://github.com/marketplace/actions/jacoco-report</w:t>
        </w:r>
      </w:hyperlink>
    </w:p>
    <w:p w14:paraId="6DFDBB0E" w14:textId="08CAE1ED" w:rsidR="00267AEB" w:rsidRDefault="00DB770B" w:rsidP="00FF00CA">
      <w:pPr>
        <w:rPr>
          <w:rFonts w:asciiTheme="majorHAnsi" w:hAnsiTheme="majorHAnsi" w:cstheme="majorHAnsi"/>
          <w:lang w:val="en-US"/>
        </w:rPr>
      </w:pPr>
      <w:r>
        <w:rPr>
          <w:rFonts w:asciiTheme="majorHAnsi" w:hAnsiTheme="majorHAnsi" w:cstheme="majorHAnsi"/>
          <w:lang w:val="en-US"/>
        </w:rPr>
        <w:t>JaCoCo Badge:</w:t>
      </w:r>
    </w:p>
    <w:p w14:paraId="429FB846" w14:textId="5D0E891F" w:rsidR="00DB770B" w:rsidRDefault="00535F9F" w:rsidP="00FF00CA">
      <w:pPr>
        <w:rPr>
          <w:rFonts w:asciiTheme="majorHAnsi" w:hAnsiTheme="majorHAnsi" w:cstheme="majorHAnsi"/>
          <w:lang w:val="en-US"/>
        </w:rPr>
      </w:pPr>
      <w:hyperlink r:id="rId33" w:history="1">
        <w:r w:rsidR="00C64421" w:rsidRPr="007F0406">
          <w:rPr>
            <w:rStyle w:val="Hyperlink"/>
            <w:rFonts w:asciiTheme="majorHAnsi" w:hAnsiTheme="majorHAnsi" w:cstheme="majorHAnsi"/>
            <w:lang w:val="en-US"/>
          </w:rPr>
          <w:t>https://github.com/marketplace/actions/jacoco-badge-generator</w:t>
        </w:r>
      </w:hyperlink>
    </w:p>
    <w:p w14:paraId="40043E00" w14:textId="2458EC81" w:rsidR="00C64421" w:rsidRDefault="00DE6D5E" w:rsidP="00FF00CA">
      <w:pPr>
        <w:rPr>
          <w:rFonts w:asciiTheme="majorHAnsi" w:hAnsiTheme="majorHAnsi" w:cstheme="majorHAnsi"/>
          <w:lang w:val="en-US"/>
        </w:rPr>
      </w:pPr>
      <w:r>
        <w:rPr>
          <w:rFonts w:asciiTheme="majorHAnsi" w:hAnsiTheme="majorHAnsi" w:cstheme="majorHAnsi"/>
          <w:lang w:val="en-US"/>
        </w:rPr>
        <w:t>Conditional PIT Test with PR-Landmine:</w:t>
      </w:r>
    </w:p>
    <w:p w14:paraId="0275D055" w14:textId="2A52F338" w:rsidR="0070489E" w:rsidRDefault="00535F9F" w:rsidP="00FF00CA">
      <w:pPr>
        <w:rPr>
          <w:rFonts w:asciiTheme="majorHAnsi" w:hAnsiTheme="majorHAnsi" w:cstheme="majorHAnsi"/>
          <w:lang w:val="en-US"/>
        </w:rPr>
      </w:pPr>
      <w:hyperlink r:id="rId34" w:history="1">
        <w:r w:rsidR="004206CC" w:rsidRPr="007F0406">
          <w:rPr>
            <w:rStyle w:val="Hyperlink"/>
            <w:rFonts w:asciiTheme="majorHAnsi" w:hAnsiTheme="majorHAnsi" w:cstheme="majorHAnsi"/>
            <w:lang w:val="en-US"/>
          </w:rPr>
          <w:t>https://github.com/marketplace/actions/pr-landmine</w:t>
        </w:r>
      </w:hyperlink>
    </w:p>
    <w:p w14:paraId="4B497AB1" w14:textId="77777777" w:rsidR="0070489E" w:rsidRDefault="0070489E">
      <w:pPr>
        <w:spacing w:line="259" w:lineRule="auto"/>
        <w:rPr>
          <w:rFonts w:asciiTheme="majorHAnsi" w:hAnsiTheme="majorHAnsi" w:cstheme="majorHAnsi"/>
          <w:lang w:val="en-US"/>
        </w:rPr>
      </w:pPr>
      <w:r>
        <w:rPr>
          <w:rFonts w:asciiTheme="majorHAnsi" w:hAnsiTheme="majorHAnsi" w:cstheme="majorHAnsi"/>
          <w:lang w:val="en-US"/>
        </w:rPr>
        <w:br w:type="page"/>
      </w:r>
    </w:p>
    <w:p w14:paraId="7E01E8F5" w14:textId="77777777" w:rsidR="00DE6D5E" w:rsidRDefault="00DE6D5E" w:rsidP="00FF00CA">
      <w:pPr>
        <w:rPr>
          <w:rFonts w:asciiTheme="majorHAnsi" w:hAnsiTheme="majorHAnsi" w:cstheme="majorHAnsi"/>
          <w:lang w:val="en-US"/>
        </w:rPr>
      </w:pPr>
    </w:p>
    <w:p w14:paraId="7B28E46A" w14:textId="01042D60" w:rsidR="004206CC" w:rsidRDefault="0070489E" w:rsidP="0070489E">
      <w:pPr>
        <w:pStyle w:val="Kop1"/>
        <w:jc w:val="center"/>
        <w:rPr>
          <w:lang w:val="en-US"/>
        </w:rPr>
      </w:pPr>
      <w:bookmarkStart w:id="30" w:name="_Toc76949301"/>
      <w:r>
        <w:rPr>
          <w:lang w:val="en-US"/>
        </w:rPr>
        <w:t>Questions</w:t>
      </w:r>
      <w:bookmarkEnd w:id="30"/>
    </w:p>
    <w:p w14:paraId="184D5ECB" w14:textId="77777777" w:rsidR="00B338FD" w:rsidRPr="00B338FD" w:rsidRDefault="00B338FD" w:rsidP="00B338FD">
      <w:pPr>
        <w:rPr>
          <w:lang w:val="en-US"/>
        </w:rPr>
      </w:pPr>
    </w:p>
    <w:p w14:paraId="3208EE0F" w14:textId="31FF2D1C" w:rsidR="00AB2C68" w:rsidRDefault="00AB2C68" w:rsidP="00AB2C68">
      <w:pPr>
        <w:pStyle w:val="Lijstalinea"/>
        <w:numPr>
          <w:ilvl w:val="0"/>
          <w:numId w:val="7"/>
        </w:numPr>
        <w:rPr>
          <w:lang w:val="en-US"/>
        </w:rPr>
      </w:pPr>
      <w:r>
        <w:rPr>
          <w:lang w:val="en-US"/>
        </w:rPr>
        <w:t>Can GitHub do functionally the same as the current systems in place? With some adaptations, yes</w:t>
      </w:r>
    </w:p>
    <w:p w14:paraId="02E503CB" w14:textId="2EEFBE0E" w:rsidR="00843F55" w:rsidRPr="00623930" w:rsidRDefault="005906FC" w:rsidP="00754B7F">
      <w:pPr>
        <w:pStyle w:val="Lijstalinea"/>
        <w:numPr>
          <w:ilvl w:val="0"/>
          <w:numId w:val="7"/>
        </w:numPr>
        <w:rPr>
          <w:rFonts w:asciiTheme="majorHAnsi" w:hAnsiTheme="majorHAnsi" w:cstheme="majorHAnsi"/>
          <w:lang w:val="en-US"/>
        </w:rPr>
      </w:pPr>
      <w:r w:rsidRPr="005906FC">
        <w:rPr>
          <w:lang w:val="en-US"/>
        </w:rPr>
        <w:t>If students have been imported f</w:t>
      </w:r>
      <w:r>
        <w:rPr>
          <w:lang w:val="en-US"/>
        </w:rPr>
        <w:t>rom Canvas</w:t>
      </w:r>
      <w:r w:rsidR="00623930">
        <w:rPr>
          <w:lang w:val="en-US"/>
        </w:rPr>
        <w:t xml:space="preserve"> to GitHub Classrooms</w:t>
      </w:r>
      <w:r>
        <w:rPr>
          <w:lang w:val="en-US"/>
        </w:rPr>
        <w:t>, can they still be added? Yes through a CSV file, if your GitHub Classroom is linked to a Canvas systems you’ll have to add the students there.</w:t>
      </w:r>
    </w:p>
    <w:p w14:paraId="521ABE45" w14:textId="7D1CD65B" w:rsidR="00623930" w:rsidRDefault="009278EB" w:rsidP="00754B7F">
      <w:pPr>
        <w:pStyle w:val="Lijstalinea"/>
        <w:numPr>
          <w:ilvl w:val="0"/>
          <w:numId w:val="7"/>
        </w:numPr>
        <w:rPr>
          <w:rFonts w:asciiTheme="majorHAnsi" w:hAnsiTheme="majorHAnsi" w:cstheme="majorHAnsi"/>
          <w:lang w:val="en-US"/>
        </w:rPr>
      </w:pPr>
      <w:r>
        <w:rPr>
          <w:rFonts w:asciiTheme="majorHAnsi" w:hAnsiTheme="majorHAnsi" w:cstheme="majorHAnsi"/>
          <w:lang w:val="en-US"/>
        </w:rPr>
        <w:t>Can students access the GitHub actions? If they are defined in the assignment folder then yes, there is a solution in the work however in which the actions are called from a private repo in which cases the students won’t have access.</w:t>
      </w:r>
    </w:p>
    <w:p w14:paraId="56585845" w14:textId="5BCDCF43" w:rsidR="00556D0E" w:rsidRDefault="00556D0E" w:rsidP="00754B7F">
      <w:pPr>
        <w:pStyle w:val="Lijstalinea"/>
        <w:numPr>
          <w:ilvl w:val="0"/>
          <w:numId w:val="7"/>
        </w:numPr>
        <w:rPr>
          <w:rFonts w:asciiTheme="majorHAnsi" w:hAnsiTheme="majorHAnsi" w:cstheme="majorHAnsi"/>
          <w:lang w:val="en-US"/>
        </w:rPr>
      </w:pPr>
      <w:r>
        <w:rPr>
          <w:rFonts w:asciiTheme="majorHAnsi" w:hAnsiTheme="majorHAnsi" w:cstheme="majorHAnsi"/>
          <w:lang w:val="en-US"/>
        </w:rPr>
        <w:t>How to publish JaCoCo Coverage? Through Canvas or Email.</w:t>
      </w:r>
    </w:p>
    <w:p w14:paraId="01951CCD" w14:textId="2FD03E59" w:rsidR="00820A9A" w:rsidRPr="00FF00CA" w:rsidRDefault="00820A9A" w:rsidP="00754B7F">
      <w:pPr>
        <w:pStyle w:val="Lijstalinea"/>
        <w:numPr>
          <w:ilvl w:val="0"/>
          <w:numId w:val="7"/>
        </w:numPr>
        <w:rPr>
          <w:rFonts w:asciiTheme="majorHAnsi" w:hAnsiTheme="majorHAnsi" w:cstheme="majorHAnsi"/>
          <w:lang w:val="en-US"/>
        </w:rPr>
      </w:pPr>
      <w:r>
        <w:rPr>
          <w:rFonts w:asciiTheme="majorHAnsi" w:hAnsiTheme="majorHAnsi" w:cstheme="majorHAnsi"/>
          <w:lang w:val="en-US"/>
        </w:rPr>
        <w:t>Where to the Maven build artefacts end up? In the target folder of your repository</w:t>
      </w:r>
    </w:p>
    <w:sectPr w:rsidR="00820A9A" w:rsidRPr="00FF00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5FE1" w14:textId="77777777" w:rsidR="00535F9F" w:rsidRDefault="00535F9F" w:rsidP="00FF00CA">
      <w:pPr>
        <w:spacing w:after="0" w:line="240" w:lineRule="auto"/>
      </w:pPr>
      <w:r>
        <w:separator/>
      </w:r>
    </w:p>
  </w:endnote>
  <w:endnote w:type="continuationSeparator" w:id="0">
    <w:p w14:paraId="44F087D6" w14:textId="77777777" w:rsidR="00535F9F" w:rsidRDefault="00535F9F" w:rsidP="00FF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AFB5" w14:textId="77777777" w:rsidR="00535F9F" w:rsidRDefault="00535F9F" w:rsidP="00FF00CA">
      <w:pPr>
        <w:spacing w:after="0" w:line="240" w:lineRule="auto"/>
      </w:pPr>
      <w:r>
        <w:separator/>
      </w:r>
    </w:p>
  </w:footnote>
  <w:footnote w:type="continuationSeparator" w:id="0">
    <w:p w14:paraId="6F5705F6" w14:textId="77777777" w:rsidR="00535F9F" w:rsidRDefault="00535F9F" w:rsidP="00FF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2C63"/>
    <w:multiLevelType w:val="hybridMultilevel"/>
    <w:tmpl w:val="B1A23B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160A7B"/>
    <w:multiLevelType w:val="multilevel"/>
    <w:tmpl w:val="8FDA0692"/>
    <w:lvl w:ilvl="0">
      <w:start w:val="4"/>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19AC05D6"/>
    <w:multiLevelType w:val="hybridMultilevel"/>
    <w:tmpl w:val="555E54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84F09F1"/>
    <w:multiLevelType w:val="multilevel"/>
    <w:tmpl w:val="97D698F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C85D02"/>
    <w:multiLevelType w:val="multilevel"/>
    <w:tmpl w:val="B1D81A8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4F496736"/>
    <w:multiLevelType w:val="multilevel"/>
    <w:tmpl w:val="6C929BE6"/>
    <w:lvl w:ilvl="0">
      <w:start w:val="2"/>
      <w:numFmt w:val="decimal"/>
      <w:lvlText w:val="%1."/>
      <w:lvlJc w:val="left"/>
      <w:pPr>
        <w:ind w:left="75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70" w:hanging="1440"/>
      </w:pPr>
      <w:rPr>
        <w:rFonts w:hint="default"/>
      </w:rPr>
    </w:lvl>
    <w:lvl w:ilvl="7">
      <w:start w:val="1"/>
      <w:numFmt w:val="decimal"/>
      <w:isLgl/>
      <w:lvlText w:val="%1.%2.%3.%4.%5.%6.%7.%8"/>
      <w:lvlJc w:val="left"/>
      <w:pPr>
        <w:ind w:left="4920" w:hanging="1800"/>
      </w:pPr>
      <w:rPr>
        <w:rFonts w:hint="default"/>
      </w:rPr>
    </w:lvl>
    <w:lvl w:ilvl="8">
      <w:start w:val="1"/>
      <w:numFmt w:val="decimal"/>
      <w:isLgl/>
      <w:lvlText w:val="%1.%2.%3.%4.%5.%6.%7.%8.%9"/>
      <w:lvlJc w:val="left"/>
      <w:pPr>
        <w:ind w:left="5310" w:hanging="1800"/>
      </w:pPr>
      <w:rPr>
        <w:rFonts w:hint="default"/>
      </w:rPr>
    </w:lvl>
  </w:abstractNum>
  <w:abstractNum w:abstractNumId="6" w15:restartNumberingAfterBreak="0">
    <w:nsid w:val="5A164494"/>
    <w:multiLevelType w:val="multilevel"/>
    <w:tmpl w:val="EFEE3E76"/>
    <w:lvl w:ilvl="0">
      <w:start w:val="1"/>
      <w:numFmt w:val="decimal"/>
      <w:lvlText w:val="%1."/>
      <w:lvlJc w:val="left"/>
      <w:pPr>
        <w:ind w:left="750" w:hanging="360"/>
      </w:pPr>
    </w:lvl>
    <w:lvl w:ilvl="1">
      <w:start w:val="1"/>
      <w:numFmt w:val="decimal"/>
      <w:isLgl/>
      <w:lvlText w:val="%1.%2"/>
      <w:lvlJc w:val="left"/>
      <w:pPr>
        <w:ind w:left="780" w:hanging="390"/>
      </w:pPr>
    </w:lvl>
    <w:lvl w:ilvl="2">
      <w:start w:val="1"/>
      <w:numFmt w:val="decimal"/>
      <w:isLgl/>
      <w:lvlText w:val="%1.%2.%3"/>
      <w:lvlJc w:val="left"/>
      <w:pPr>
        <w:ind w:left="1110" w:hanging="720"/>
      </w:pPr>
    </w:lvl>
    <w:lvl w:ilvl="3">
      <w:start w:val="1"/>
      <w:numFmt w:val="decimal"/>
      <w:isLgl/>
      <w:lvlText w:val="%1.%2.%3.%4"/>
      <w:lvlJc w:val="left"/>
      <w:pPr>
        <w:ind w:left="1110" w:hanging="720"/>
      </w:pPr>
    </w:lvl>
    <w:lvl w:ilvl="4">
      <w:start w:val="1"/>
      <w:numFmt w:val="decimal"/>
      <w:isLgl/>
      <w:lvlText w:val="%1.%2.%3.%4.%5"/>
      <w:lvlJc w:val="left"/>
      <w:pPr>
        <w:ind w:left="1470" w:hanging="1080"/>
      </w:pPr>
    </w:lvl>
    <w:lvl w:ilvl="5">
      <w:start w:val="1"/>
      <w:numFmt w:val="decimal"/>
      <w:isLgl/>
      <w:lvlText w:val="%1.%2.%3.%4.%5.%6"/>
      <w:lvlJc w:val="left"/>
      <w:pPr>
        <w:ind w:left="1470" w:hanging="1080"/>
      </w:pPr>
    </w:lvl>
    <w:lvl w:ilvl="6">
      <w:start w:val="1"/>
      <w:numFmt w:val="decimal"/>
      <w:isLgl/>
      <w:lvlText w:val="%1.%2.%3.%4.%5.%6.%7"/>
      <w:lvlJc w:val="left"/>
      <w:pPr>
        <w:ind w:left="1830" w:hanging="1440"/>
      </w:pPr>
    </w:lvl>
    <w:lvl w:ilvl="7">
      <w:start w:val="1"/>
      <w:numFmt w:val="decimal"/>
      <w:isLgl/>
      <w:lvlText w:val="%1.%2.%3.%4.%5.%6.%7.%8"/>
      <w:lvlJc w:val="left"/>
      <w:pPr>
        <w:ind w:left="1830" w:hanging="1440"/>
      </w:pPr>
    </w:lvl>
    <w:lvl w:ilvl="8">
      <w:start w:val="1"/>
      <w:numFmt w:val="decimal"/>
      <w:isLgl/>
      <w:lvlText w:val="%1.%2.%3.%4.%5.%6.%7.%8.%9"/>
      <w:lvlJc w:val="left"/>
      <w:pPr>
        <w:ind w:left="1830" w:hanging="1440"/>
      </w:pPr>
    </w:lvl>
  </w:abstractNum>
  <w:abstractNum w:abstractNumId="7" w15:restartNumberingAfterBreak="0">
    <w:nsid w:val="68E27D7C"/>
    <w:multiLevelType w:val="hybridMultilevel"/>
    <w:tmpl w:val="11703C18"/>
    <w:lvl w:ilvl="0" w:tplc="B45CAE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6C147A5D"/>
    <w:multiLevelType w:val="multilevel"/>
    <w:tmpl w:val="23B402C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7268508B"/>
    <w:multiLevelType w:val="hybridMultilevel"/>
    <w:tmpl w:val="F78C5BBA"/>
    <w:lvl w:ilvl="0" w:tplc="239EC74A">
      <w:start w:val="7"/>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CA"/>
    <w:rsid w:val="00081700"/>
    <w:rsid w:val="000837F3"/>
    <w:rsid w:val="00084BA1"/>
    <w:rsid w:val="000E14E2"/>
    <w:rsid w:val="000E343F"/>
    <w:rsid w:val="001178B6"/>
    <w:rsid w:val="00130E62"/>
    <w:rsid w:val="001E553E"/>
    <w:rsid w:val="00203DBC"/>
    <w:rsid w:val="002203A1"/>
    <w:rsid w:val="00222E27"/>
    <w:rsid w:val="0026512D"/>
    <w:rsid w:val="0026740A"/>
    <w:rsid w:val="00267AEB"/>
    <w:rsid w:val="002949EE"/>
    <w:rsid w:val="002B10AA"/>
    <w:rsid w:val="002D2C30"/>
    <w:rsid w:val="00347DB7"/>
    <w:rsid w:val="00381610"/>
    <w:rsid w:val="003C204B"/>
    <w:rsid w:val="004206CC"/>
    <w:rsid w:val="00420B6A"/>
    <w:rsid w:val="00474AF5"/>
    <w:rsid w:val="00487F0D"/>
    <w:rsid w:val="004D1E18"/>
    <w:rsid w:val="004D2146"/>
    <w:rsid w:val="004E55C9"/>
    <w:rsid w:val="00535F9F"/>
    <w:rsid w:val="00556D0E"/>
    <w:rsid w:val="0055719F"/>
    <w:rsid w:val="005906FC"/>
    <w:rsid w:val="005943E9"/>
    <w:rsid w:val="005F2E5F"/>
    <w:rsid w:val="00623930"/>
    <w:rsid w:val="00661051"/>
    <w:rsid w:val="006E2D14"/>
    <w:rsid w:val="0070489E"/>
    <w:rsid w:val="00711A5F"/>
    <w:rsid w:val="00717F2E"/>
    <w:rsid w:val="007465DF"/>
    <w:rsid w:val="007C27F5"/>
    <w:rsid w:val="007E12B1"/>
    <w:rsid w:val="007F36A9"/>
    <w:rsid w:val="00812EE5"/>
    <w:rsid w:val="00820A9A"/>
    <w:rsid w:val="00843F55"/>
    <w:rsid w:val="00862F20"/>
    <w:rsid w:val="00900ECA"/>
    <w:rsid w:val="00916D47"/>
    <w:rsid w:val="009278EB"/>
    <w:rsid w:val="0099798E"/>
    <w:rsid w:val="009C6EA2"/>
    <w:rsid w:val="009E76BD"/>
    <w:rsid w:val="00A13F4E"/>
    <w:rsid w:val="00A22C8C"/>
    <w:rsid w:val="00A555C4"/>
    <w:rsid w:val="00A724A2"/>
    <w:rsid w:val="00AB2C68"/>
    <w:rsid w:val="00AC744D"/>
    <w:rsid w:val="00AD754A"/>
    <w:rsid w:val="00B0627E"/>
    <w:rsid w:val="00B338FD"/>
    <w:rsid w:val="00BB603B"/>
    <w:rsid w:val="00C64421"/>
    <w:rsid w:val="00C65C67"/>
    <w:rsid w:val="00C76E92"/>
    <w:rsid w:val="00CC0B4E"/>
    <w:rsid w:val="00CD0A0A"/>
    <w:rsid w:val="00CE4119"/>
    <w:rsid w:val="00DB770B"/>
    <w:rsid w:val="00DC1259"/>
    <w:rsid w:val="00DC5C19"/>
    <w:rsid w:val="00DE3535"/>
    <w:rsid w:val="00DE68CC"/>
    <w:rsid w:val="00DE6D5E"/>
    <w:rsid w:val="00E510B4"/>
    <w:rsid w:val="00E72335"/>
    <w:rsid w:val="00E76118"/>
    <w:rsid w:val="00EB4FAE"/>
    <w:rsid w:val="00ED2E11"/>
    <w:rsid w:val="00ED2F92"/>
    <w:rsid w:val="00ED7EBC"/>
    <w:rsid w:val="00EF4E0C"/>
    <w:rsid w:val="00F114CE"/>
    <w:rsid w:val="00F24D50"/>
    <w:rsid w:val="00F30810"/>
    <w:rsid w:val="00F54767"/>
    <w:rsid w:val="00F9396E"/>
    <w:rsid w:val="00FA2DA9"/>
    <w:rsid w:val="00FB563D"/>
    <w:rsid w:val="00FE6364"/>
    <w:rsid w:val="00FF00CA"/>
    <w:rsid w:val="00FF6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2624"/>
  <w15:chartTrackingRefBased/>
  <w15:docId w15:val="{89099FDB-6D88-4CBF-B59F-59252239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00CA"/>
    <w:pPr>
      <w:spacing w:line="256" w:lineRule="auto"/>
    </w:pPr>
    <w:rPr>
      <w:lang w:val="en-GB"/>
    </w:rPr>
  </w:style>
  <w:style w:type="paragraph" w:styleId="Kop1">
    <w:name w:val="heading 1"/>
    <w:basedOn w:val="Standaard"/>
    <w:next w:val="Standaard"/>
    <w:link w:val="Kop1Char"/>
    <w:uiPriority w:val="9"/>
    <w:qFormat/>
    <w:rsid w:val="00FF0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0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0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00C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F00CA"/>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FF00C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FF00CA"/>
    <w:rPr>
      <w:color w:val="0563C1" w:themeColor="hyperlink"/>
      <w:u w:val="single"/>
    </w:rPr>
  </w:style>
  <w:style w:type="paragraph" w:styleId="Inhopg1">
    <w:name w:val="toc 1"/>
    <w:basedOn w:val="Standaard"/>
    <w:next w:val="Standaard"/>
    <w:autoRedefine/>
    <w:uiPriority w:val="39"/>
    <w:unhideWhenUsed/>
    <w:rsid w:val="00FF00CA"/>
    <w:pPr>
      <w:spacing w:after="100"/>
    </w:pPr>
  </w:style>
  <w:style w:type="paragraph" w:styleId="Inhopg2">
    <w:name w:val="toc 2"/>
    <w:basedOn w:val="Standaard"/>
    <w:next w:val="Standaard"/>
    <w:autoRedefine/>
    <w:uiPriority w:val="39"/>
    <w:unhideWhenUsed/>
    <w:rsid w:val="00FF00CA"/>
    <w:pPr>
      <w:spacing w:after="100"/>
      <w:ind w:left="220"/>
    </w:pPr>
  </w:style>
  <w:style w:type="paragraph" w:styleId="Voetnoottekst">
    <w:name w:val="footnote text"/>
    <w:basedOn w:val="Standaard"/>
    <w:link w:val="VoetnoottekstChar"/>
    <w:uiPriority w:val="99"/>
    <w:semiHidden/>
    <w:unhideWhenUsed/>
    <w:rsid w:val="00FF00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F00CA"/>
    <w:rPr>
      <w:sz w:val="20"/>
      <w:szCs w:val="20"/>
      <w:lang w:val="en-GB"/>
    </w:rPr>
  </w:style>
  <w:style w:type="paragraph" w:styleId="Bijschrift">
    <w:name w:val="caption"/>
    <w:basedOn w:val="Standaard"/>
    <w:next w:val="Standaard"/>
    <w:uiPriority w:val="35"/>
    <w:unhideWhenUsed/>
    <w:qFormat/>
    <w:rsid w:val="00FF00CA"/>
    <w:pPr>
      <w:spacing w:after="200" w:line="240" w:lineRule="auto"/>
    </w:pPr>
    <w:rPr>
      <w:i/>
      <w:iCs/>
      <w:color w:val="44546A" w:themeColor="text2"/>
      <w:sz w:val="18"/>
      <w:szCs w:val="18"/>
    </w:rPr>
  </w:style>
  <w:style w:type="paragraph" w:styleId="Lijstalinea">
    <w:name w:val="List Paragraph"/>
    <w:basedOn w:val="Standaard"/>
    <w:uiPriority w:val="34"/>
    <w:qFormat/>
    <w:rsid w:val="00FF00CA"/>
    <w:pPr>
      <w:ind w:left="720"/>
      <w:contextualSpacing/>
    </w:pPr>
  </w:style>
  <w:style w:type="paragraph" w:styleId="Kopvaninhoudsopgave">
    <w:name w:val="TOC Heading"/>
    <w:basedOn w:val="Kop1"/>
    <w:next w:val="Standaard"/>
    <w:uiPriority w:val="39"/>
    <w:unhideWhenUsed/>
    <w:qFormat/>
    <w:rsid w:val="00FF00CA"/>
    <w:pPr>
      <w:outlineLvl w:val="9"/>
    </w:pPr>
    <w:rPr>
      <w:lang w:val="en-US"/>
    </w:rPr>
  </w:style>
  <w:style w:type="character" w:styleId="Voetnootmarkering">
    <w:name w:val="footnote reference"/>
    <w:basedOn w:val="Standaardalinea-lettertype"/>
    <w:uiPriority w:val="99"/>
    <w:semiHidden/>
    <w:unhideWhenUsed/>
    <w:rsid w:val="00FF00CA"/>
    <w:rPr>
      <w:vertAlign w:val="superscript"/>
    </w:rPr>
  </w:style>
  <w:style w:type="character" w:styleId="Onopgelostemelding">
    <w:name w:val="Unresolved Mention"/>
    <w:basedOn w:val="Standaardalinea-lettertype"/>
    <w:uiPriority w:val="99"/>
    <w:semiHidden/>
    <w:unhideWhenUsed/>
    <w:rsid w:val="006E2D14"/>
    <w:rPr>
      <w:color w:val="605E5C"/>
      <w:shd w:val="clear" w:color="auto" w:fill="E1DFDD"/>
    </w:rPr>
  </w:style>
  <w:style w:type="table" w:styleId="Onopgemaaktetabel3">
    <w:name w:val="Plain Table 3"/>
    <w:basedOn w:val="Standaardtabel"/>
    <w:uiPriority w:val="43"/>
    <w:rsid w:val="00ED2F92"/>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3754">
      <w:bodyDiv w:val="1"/>
      <w:marLeft w:val="0"/>
      <w:marRight w:val="0"/>
      <w:marTop w:val="0"/>
      <w:marBottom w:val="0"/>
      <w:divBdr>
        <w:top w:val="none" w:sz="0" w:space="0" w:color="auto"/>
        <w:left w:val="none" w:sz="0" w:space="0" w:color="auto"/>
        <w:bottom w:val="none" w:sz="0" w:space="0" w:color="auto"/>
        <w:right w:val="none" w:sz="0" w:space="0" w:color="auto"/>
      </w:divBdr>
      <w:divsChild>
        <w:div w:id="1846746418">
          <w:marLeft w:val="0"/>
          <w:marRight w:val="0"/>
          <w:marTop w:val="0"/>
          <w:marBottom w:val="0"/>
          <w:divBdr>
            <w:top w:val="none" w:sz="0" w:space="0" w:color="auto"/>
            <w:left w:val="none" w:sz="0" w:space="0" w:color="auto"/>
            <w:bottom w:val="none" w:sz="0" w:space="0" w:color="auto"/>
            <w:right w:val="none" w:sz="0" w:space="0" w:color="auto"/>
          </w:divBdr>
          <w:divsChild>
            <w:div w:id="173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374">
      <w:bodyDiv w:val="1"/>
      <w:marLeft w:val="0"/>
      <w:marRight w:val="0"/>
      <w:marTop w:val="0"/>
      <w:marBottom w:val="0"/>
      <w:divBdr>
        <w:top w:val="none" w:sz="0" w:space="0" w:color="auto"/>
        <w:left w:val="none" w:sz="0" w:space="0" w:color="auto"/>
        <w:bottom w:val="none" w:sz="0" w:space="0" w:color="auto"/>
        <w:right w:val="none" w:sz="0" w:space="0" w:color="auto"/>
      </w:divBdr>
      <w:divsChild>
        <w:div w:id="1422139985">
          <w:marLeft w:val="0"/>
          <w:marRight w:val="0"/>
          <w:marTop w:val="0"/>
          <w:marBottom w:val="0"/>
          <w:divBdr>
            <w:top w:val="none" w:sz="0" w:space="0" w:color="auto"/>
            <w:left w:val="none" w:sz="0" w:space="0" w:color="auto"/>
            <w:bottom w:val="none" w:sz="0" w:space="0" w:color="auto"/>
            <w:right w:val="none" w:sz="0" w:space="0" w:color="auto"/>
          </w:divBdr>
          <w:divsChild>
            <w:div w:id="18770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9393">
      <w:bodyDiv w:val="1"/>
      <w:marLeft w:val="0"/>
      <w:marRight w:val="0"/>
      <w:marTop w:val="0"/>
      <w:marBottom w:val="0"/>
      <w:divBdr>
        <w:top w:val="none" w:sz="0" w:space="0" w:color="auto"/>
        <w:left w:val="none" w:sz="0" w:space="0" w:color="auto"/>
        <w:bottom w:val="none" w:sz="0" w:space="0" w:color="auto"/>
        <w:right w:val="none" w:sz="0" w:space="0" w:color="auto"/>
      </w:divBdr>
      <w:divsChild>
        <w:div w:id="2031831956">
          <w:marLeft w:val="0"/>
          <w:marRight w:val="0"/>
          <w:marTop w:val="0"/>
          <w:marBottom w:val="0"/>
          <w:divBdr>
            <w:top w:val="none" w:sz="0" w:space="0" w:color="auto"/>
            <w:left w:val="none" w:sz="0" w:space="0" w:color="auto"/>
            <w:bottom w:val="none" w:sz="0" w:space="0" w:color="auto"/>
            <w:right w:val="none" w:sz="0" w:space="0" w:color="auto"/>
          </w:divBdr>
          <w:divsChild>
            <w:div w:id="4021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691">
      <w:bodyDiv w:val="1"/>
      <w:marLeft w:val="0"/>
      <w:marRight w:val="0"/>
      <w:marTop w:val="0"/>
      <w:marBottom w:val="0"/>
      <w:divBdr>
        <w:top w:val="none" w:sz="0" w:space="0" w:color="auto"/>
        <w:left w:val="none" w:sz="0" w:space="0" w:color="auto"/>
        <w:bottom w:val="none" w:sz="0" w:space="0" w:color="auto"/>
        <w:right w:val="none" w:sz="0" w:space="0" w:color="auto"/>
      </w:divBdr>
      <w:divsChild>
        <w:div w:id="751894780">
          <w:marLeft w:val="0"/>
          <w:marRight w:val="0"/>
          <w:marTop w:val="0"/>
          <w:marBottom w:val="0"/>
          <w:divBdr>
            <w:top w:val="none" w:sz="0" w:space="0" w:color="auto"/>
            <w:left w:val="none" w:sz="0" w:space="0" w:color="auto"/>
            <w:bottom w:val="none" w:sz="0" w:space="0" w:color="auto"/>
            <w:right w:val="none" w:sz="0" w:space="0" w:color="auto"/>
          </w:divBdr>
          <w:divsChild>
            <w:div w:id="190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3692">
      <w:bodyDiv w:val="1"/>
      <w:marLeft w:val="0"/>
      <w:marRight w:val="0"/>
      <w:marTop w:val="0"/>
      <w:marBottom w:val="0"/>
      <w:divBdr>
        <w:top w:val="none" w:sz="0" w:space="0" w:color="auto"/>
        <w:left w:val="none" w:sz="0" w:space="0" w:color="auto"/>
        <w:bottom w:val="none" w:sz="0" w:space="0" w:color="auto"/>
        <w:right w:val="none" w:sz="0" w:space="0" w:color="auto"/>
      </w:divBdr>
      <w:divsChild>
        <w:div w:id="1610116826">
          <w:marLeft w:val="0"/>
          <w:marRight w:val="0"/>
          <w:marTop w:val="0"/>
          <w:marBottom w:val="0"/>
          <w:divBdr>
            <w:top w:val="none" w:sz="0" w:space="0" w:color="auto"/>
            <w:left w:val="none" w:sz="0" w:space="0" w:color="auto"/>
            <w:bottom w:val="none" w:sz="0" w:space="0" w:color="auto"/>
            <w:right w:val="none" w:sz="0" w:space="0" w:color="auto"/>
          </w:divBdr>
          <w:divsChild>
            <w:div w:id="780540013">
              <w:marLeft w:val="0"/>
              <w:marRight w:val="0"/>
              <w:marTop w:val="0"/>
              <w:marBottom w:val="0"/>
              <w:divBdr>
                <w:top w:val="none" w:sz="0" w:space="0" w:color="auto"/>
                <w:left w:val="none" w:sz="0" w:space="0" w:color="auto"/>
                <w:bottom w:val="none" w:sz="0" w:space="0" w:color="auto"/>
                <w:right w:val="none" w:sz="0" w:space="0" w:color="auto"/>
              </w:divBdr>
            </w:div>
            <w:div w:id="4864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7988">
      <w:bodyDiv w:val="1"/>
      <w:marLeft w:val="0"/>
      <w:marRight w:val="0"/>
      <w:marTop w:val="0"/>
      <w:marBottom w:val="0"/>
      <w:divBdr>
        <w:top w:val="none" w:sz="0" w:space="0" w:color="auto"/>
        <w:left w:val="none" w:sz="0" w:space="0" w:color="auto"/>
        <w:bottom w:val="none" w:sz="0" w:space="0" w:color="auto"/>
        <w:right w:val="none" w:sz="0" w:space="0" w:color="auto"/>
      </w:divBdr>
    </w:div>
    <w:div w:id="1389260435">
      <w:bodyDiv w:val="1"/>
      <w:marLeft w:val="0"/>
      <w:marRight w:val="0"/>
      <w:marTop w:val="0"/>
      <w:marBottom w:val="0"/>
      <w:divBdr>
        <w:top w:val="none" w:sz="0" w:space="0" w:color="auto"/>
        <w:left w:val="none" w:sz="0" w:space="0" w:color="auto"/>
        <w:bottom w:val="none" w:sz="0" w:space="0" w:color="auto"/>
        <w:right w:val="none" w:sz="0" w:space="0" w:color="auto"/>
      </w:divBdr>
      <w:divsChild>
        <w:div w:id="1444619512">
          <w:marLeft w:val="0"/>
          <w:marRight w:val="0"/>
          <w:marTop w:val="0"/>
          <w:marBottom w:val="0"/>
          <w:divBdr>
            <w:top w:val="none" w:sz="0" w:space="0" w:color="auto"/>
            <w:left w:val="none" w:sz="0" w:space="0" w:color="auto"/>
            <w:bottom w:val="none" w:sz="0" w:space="0" w:color="auto"/>
            <w:right w:val="none" w:sz="0" w:space="0" w:color="auto"/>
          </w:divBdr>
          <w:divsChild>
            <w:div w:id="2506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98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57">
          <w:marLeft w:val="0"/>
          <w:marRight w:val="0"/>
          <w:marTop w:val="0"/>
          <w:marBottom w:val="0"/>
          <w:divBdr>
            <w:top w:val="none" w:sz="0" w:space="0" w:color="auto"/>
            <w:left w:val="none" w:sz="0" w:space="0" w:color="auto"/>
            <w:bottom w:val="none" w:sz="0" w:space="0" w:color="auto"/>
            <w:right w:val="none" w:sz="0" w:space="0" w:color="auto"/>
          </w:divBdr>
          <w:divsChild>
            <w:div w:id="1628585080">
              <w:marLeft w:val="0"/>
              <w:marRight w:val="0"/>
              <w:marTop w:val="0"/>
              <w:marBottom w:val="0"/>
              <w:divBdr>
                <w:top w:val="none" w:sz="0" w:space="0" w:color="auto"/>
                <w:left w:val="none" w:sz="0" w:space="0" w:color="auto"/>
                <w:bottom w:val="none" w:sz="0" w:space="0" w:color="auto"/>
                <w:right w:val="none" w:sz="0" w:space="0" w:color="auto"/>
              </w:divBdr>
            </w:div>
            <w:div w:id="1606494021">
              <w:marLeft w:val="0"/>
              <w:marRight w:val="0"/>
              <w:marTop w:val="0"/>
              <w:marBottom w:val="0"/>
              <w:divBdr>
                <w:top w:val="none" w:sz="0" w:space="0" w:color="auto"/>
                <w:left w:val="none" w:sz="0" w:space="0" w:color="auto"/>
                <w:bottom w:val="none" w:sz="0" w:space="0" w:color="auto"/>
                <w:right w:val="none" w:sz="0" w:space="0" w:color="auto"/>
              </w:divBdr>
            </w:div>
            <w:div w:id="112017095">
              <w:marLeft w:val="0"/>
              <w:marRight w:val="0"/>
              <w:marTop w:val="0"/>
              <w:marBottom w:val="0"/>
              <w:divBdr>
                <w:top w:val="none" w:sz="0" w:space="0" w:color="auto"/>
                <w:left w:val="none" w:sz="0" w:space="0" w:color="auto"/>
                <w:bottom w:val="none" w:sz="0" w:space="0" w:color="auto"/>
                <w:right w:val="none" w:sz="0" w:space="0" w:color="auto"/>
              </w:divBdr>
            </w:div>
            <w:div w:id="1730112894">
              <w:marLeft w:val="0"/>
              <w:marRight w:val="0"/>
              <w:marTop w:val="0"/>
              <w:marBottom w:val="0"/>
              <w:divBdr>
                <w:top w:val="none" w:sz="0" w:space="0" w:color="auto"/>
                <w:left w:val="none" w:sz="0" w:space="0" w:color="auto"/>
                <w:bottom w:val="none" w:sz="0" w:space="0" w:color="auto"/>
                <w:right w:val="none" w:sz="0" w:space="0" w:color="auto"/>
              </w:divBdr>
            </w:div>
            <w:div w:id="784234317">
              <w:marLeft w:val="0"/>
              <w:marRight w:val="0"/>
              <w:marTop w:val="0"/>
              <w:marBottom w:val="0"/>
              <w:divBdr>
                <w:top w:val="none" w:sz="0" w:space="0" w:color="auto"/>
                <w:left w:val="none" w:sz="0" w:space="0" w:color="auto"/>
                <w:bottom w:val="none" w:sz="0" w:space="0" w:color="auto"/>
                <w:right w:val="none" w:sz="0" w:space="0" w:color="auto"/>
              </w:divBdr>
            </w:div>
            <w:div w:id="1983920169">
              <w:marLeft w:val="0"/>
              <w:marRight w:val="0"/>
              <w:marTop w:val="0"/>
              <w:marBottom w:val="0"/>
              <w:divBdr>
                <w:top w:val="none" w:sz="0" w:space="0" w:color="auto"/>
                <w:left w:val="none" w:sz="0" w:space="0" w:color="auto"/>
                <w:bottom w:val="none" w:sz="0" w:space="0" w:color="auto"/>
                <w:right w:val="none" w:sz="0" w:space="0" w:color="auto"/>
              </w:divBdr>
            </w:div>
            <w:div w:id="100421831">
              <w:marLeft w:val="0"/>
              <w:marRight w:val="0"/>
              <w:marTop w:val="0"/>
              <w:marBottom w:val="0"/>
              <w:divBdr>
                <w:top w:val="none" w:sz="0" w:space="0" w:color="auto"/>
                <w:left w:val="none" w:sz="0" w:space="0" w:color="auto"/>
                <w:bottom w:val="none" w:sz="0" w:space="0" w:color="auto"/>
                <w:right w:val="none" w:sz="0" w:space="0" w:color="auto"/>
              </w:divBdr>
            </w:div>
            <w:div w:id="114100611">
              <w:marLeft w:val="0"/>
              <w:marRight w:val="0"/>
              <w:marTop w:val="0"/>
              <w:marBottom w:val="0"/>
              <w:divBdr>
                <w:top w:val="none" w:sz="0" w:space="0" w:color="auto"/>
                <w:left w:val="none" w:sz="0" w:space="0" w:color="auto"/>
                <w:bottom w:val="none" w:sz="0" w:space="0" w:color="auto"/>
                <w:right w:val="none" w:sz="0" w:space="0" w:color="auto"/>
              </w:divBdr>
            </w:div>
            <w:div w:id="1768770559">
              <w:marLeft w:val="0"/>
              <w:marRight w:val="0"/>
              <w:marTop w:val="0"/>
              <w:marBottom w:val="0"/>
              <w:divBdr>
                <w:top w:val="none" w:sz="0" w:space="0" w:color="auto"/>
                <w:left w:val="none" w:sz="0" w:space="0" w:color="auto"/>
                <w:bottom w:val="none" w:sz="0" w:space="0" w:color="auto"/>
                <w:right w:val="none" w:sz="0" w:space="0" w:color="auto"/>
              </w:divBdr>
            </w:div>
            <w:div w:id="3524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167">
      <w:bodyDiv w:val="1"/>
      <w:marLeft w:val="0"/>
      <w:marRight w:val="0"/>
      <w:marTop w:val="0"/>
      <w:marBottom w:val="0"/>
      <w:divBdr>
        <w:top w:val="none" w:sz="0" w:space="0" w:color="auto"/>
        <w:left w:val="none" w:sz="0" w:space="0" w:color="auto"/>
        <w:bottom w:val="none" w:sz="0" w:space="0" w:color="auto"/>
        <w:right w:val="none" w:sz="0" w:space="0" w:color="auto"/>
      </w:divBdr>
      <w:divsChild>
        <w:div w:id="924612549">
          <w:marLeft w:val="0"/>
          <w:marRight w:val="0"/>
          <w:marTop w:val="0"/>
          <w:marBottom w:val="0"/>
          <w:divBdr>
            <w:top w:val="none" w:sz="0" w:space="0" w:color="auto"/>
            <w:left w:val="none" w:sz="0" w:space="0" w:color="auto"/>
            <w:bottom w:val="none" w:sz="0" w:space="0" w:color="auto"/>
            <w:right w:val="none" w:sz="0" w:space="0" w:color="auto"/>
          </w:divBdr>
          <w:divsChild>
            <w:div w:id="17125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828">
      <w:bodyDiv w:val="1"/>
      <w:marLeft w:val="0"/>
      <w:marRight w:val="0"/>
      <w:marTop w:val="0"/>
      <w:marBottom w:val="0"/>
      <w:divBdr>
        <w:top w:val="none" w:sz="0" w:space="0" w:color="auto"/>
        <w:left w:val="none" w:sz="0" w:space="0" w:color="auto"/>
        <w:bottom w:val="none" w:sz="0" w:space="0" w:color="auto"/>
        <w:right w:val="none" w:sz="0" w:space="0" w:color="auto"/>
      </w:divBdr>
      <w:divsChild>
        <w:div w:id="14499734">
          <w:marLeft w:val="0"/>
          <w:marRight w:val="0"/>
          <w:marTop w:val="0"/>
          <w:marBottom w:val="0"/>
          <w:divBdr>
            <w:top w:val="none" w:sz="0" w:space="0" w:color="auto"/>
            <w:left w:val="none" w:sz="0" w:space="0" w:color="auto"/>
            <w:bottom w:val="none" w:sz="0" w:space="0" w:color="auto"/>
            <w:right w:val="none" w:sz="0" w:space="0" w:color="auto"/>
          </w:divBdr>
          <w:divsChild>
            <w:div w:id="5528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58">
      <w:bodyDiv w:val="1"/>
      <w:marLeft w:val="0"/>
      <w:marRight w:val="0"/>
      <w:marTop w:val="0"/>
      <w:marBottom w:val="0"/>
      <w:divBdr>
        <w:top w:val="none" w:sz="0" w:space="0" w:color="auto"/>
        <w:left w:val="none" w:sz="0" w:space="0" w:color="auto"/>
        <w:bottom w:val="none" w:sz="0" w:space="0" w:color="auto"/>
        <w:right w:val="none" w:sz="0" w:space="0" w:color="auto"/>
      </w:divBdr>
      <w:divsChild>
        <w:div w:id="509755016">
          <w:marLeft w:val="0"/>
          <w:marRight w:val="0"/>
          <w:marTop w:val="0"/>
          <w:marBottom w:val="0"/>
          <w:divBdr>
            <w:top w:val="none" w:sz="0" w:space="0" w:color="auto"/>
            <w:left w:val="none" w:sz="0" w:space="0" w:color="auto"/>
            <w:bottom w:val="none" w:sz="0" w:space="0" w:color="auto"/>
            <w:right w:val="none" w:sz="0" w:space="0" w:color="auto"/>
          </w:divBdr>
          <w:divsChild>
            <w:div w:id="3692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N_-Cu9_2YAA" TargetMode="External"/><Relationship Id="rId3" Type="http://schemas.openxmlformats.org/officeDocument/2006/relationships/styles" Target="styles.xml"/><Relationship Id="rId21" Type="http://schemas.openxmlformats.org/officeDocument/2006/relationships/image" Target="media/image14.svg"/><Relationship Id="rId34" Type="http://schemas.openxmlformats.org/officeDocument/2006/relationships/hyperlink" Target="https://github.com/marketplace/actions/pr-landm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yperlink" Target="https://github.com/actions/starter-workflows/blob/055373ee0b531de9b779896c520d0555e7df48ae/ci/blank.yml" TargetMode="External"/><Relationship Id="rId33" Type="http://schemas.openxmlformats.org/officeDocument/2006/relationships/hyperlink" Target="https://github.com/marketplace/actions/jacoco-badge-generato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MhzoxE7Nd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nl/docs/Web/API/Canvas_API" TargetMode="External"/><Relationship Id="rId32" Type="http://schemas.openxmlformats.org/officeDocument/2006/relationships/hyperlink" Target="https://github.com/marketplace/actions/jacoco-report"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youtu.be/cP0I9w2coGU" TargetMode="External"/><Relationship Id="rId28" Type="http://schemas.openxmlformats.org/officeDocument/2006/relationships/hyperlink" Target="https://youtu.be/KXWXg68KpTY?t=702"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github.com/marketplace/actions/surefire-repor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docs.github.com/en/actions" TargetMode="External"/><Relationship Id="rId27" Type="http://schemas.openxmlformats.org/officeDocument/2006/relationships/hyperlink" Target="https://www.youtube.com/watch?v=KXWXg68KpTY" TargetMode="External"/><Relationship Id="rId30" Type="http://schemas.openxmlformats.org/officeDocument/2006/relationships/hyperlink" Target="https://docs.github.com/en/actions/guides/building-and-testing-java-with-maven"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3C3E0-D9E3-44A2-A8BB-1438590A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21</Pages>
  <Words>1757</Words>
  <Characters>9669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Hoevenaars,Dave E.D.</dc:creator>
  <cp:keywords/>
  <dc:description/>
  <cp:lastModifiedBy>Hoevenaars,Dave E.D.</cp:lastModifiedBy>
  <cp:revision>82</cp:revision>
  <dcterms:created xsi:type="dcterms:W3CDTF">2021-06-22T03:57:00Z</dcterms:created>
  <dcterms:modified xsi:type="dcterms:W3CDTF">2021-07-12T00:28:00Z</dcterms:modified>
</cp:coreProperties>
</file>