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C8A96E"/>
          <w:sz w:val="72"/>
          <w:szCs w:val="72"/>
        </w:rPr>
        <w:t xml:space="preserve">SIGWEB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1208"/>
          <w:sz w:val="32"/>
          <w:szCs w:val="32"/>
        </w:rPr>
        <w:t xml:space="preserve">Cahier des charges — Site vitrine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Sébastien Siguenza · Toulouse &amp; Gers</w:t>
      </w:r>
    </w:p>
    <w:p>
      <w:pPr>
        <w:pBdr>
          <w:bottom w:val="single" w:color="C8A96E" w:sz="6" w:space="1"/>
        </w:pBdr>
        <w:spacing w:before="200" w:after="200"/>
      </w:pPr>
    </w:p>
    <w:p>
      <w:pPr>
        <w:spacing w:before="200" w:after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1.1 — Mars 2025</w:t>
      </w:r>
    </w:p>
    <w:p>
      <w:r>
        <w:br w:type="page"/>
      </w:r>
    </w:p>
    <w:p>
      <w:pPr>
        <w:pBdr>
          <w:bottom w:val="single" w:color="C8A96E" w:sz="3" w:space="4"/>
        </w:pBdr>
        <w:spacing w:before="480" w:after="160"/>
      </w:pPr>
      <w:r>
        <w:rPr>
          <w:rFonts w:ascii="Arial" w:cs="Arial" w:eastAsia="Arial" w:hAnsi="Arial"/>
          <w:color w:val="C8A96E"/>
          <w:sz w:val="24"/>
          <w:szCs w:val="24"/>
        </w:rPr>
        <w:t xml:space="preserve">01  </w:t>
      </w: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CONTEXTE &amp; OBJECTIFS</w:t>
      </w:r>
    </w:p>
    <w:p>
      <w:pPr>
        <w:spacing w:before="80" w:after="8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Sébastien Siguenza est développeur webmaster au Crédit Agricole Toulouse 31 depuis 2019. Fort de 14+ ans d'expérience dans le digital (développement front-end, gestion de projets digitaux, UX/UI), il lance en parallèle une activité freelance sous le nom commercial Sigweb.</w:t>
      </w:r>
    </w:p>
    <w:p>
      <w:pPr>
        <w:spacing w:before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8A96E"/>
          <w:sz w:val="18"/>
          <w:szCs w:val="18"/>
        </w:rPr>
        <w:t xml:space="preserve">CIBLE PRINCIPALE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Artisans et commerçants locaux (boulangerie, boucherie, bijouterie, magasin de vêtements, artisans...)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Zone géographique : Toulouse, Gers, et communes rurales alentours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Profil client : non technique, peu de temps, budget limité</w:t>
      </w:r>
    </w:p>
    <w:p>
      <w:pPr>
        <w:spacing w:before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8A96E"/>
          <w:sz w:val="18"/>
          <w:szCs w:val="18"/>
        </w:rPr>
        <w:t xml:space="preserve">OBJECTIFS DU SITE VITRINE SIGWEB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Asseoir la crédibilité de Sébastien en tant que freelance web sérieux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Générer des contacts et demandes de devis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Servir de vitrine pour présenter les réalisations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Évoluer facilement via une interface admin sans intervention technique</w:t>
      </w:r>
    </w:p>
    <w:p>
      <w:pPr>
        <w:pBdr>
          <w:bottom w:val="single" w:color="C8A96E" w:sz="3" w:space="4"/>
        </w:pBdr>
        <w:spacing w:before="480" w:after="160"/>
      </w:pPr>
      <w:r>
        <w:rPr>
          <w:rFonts w:ascii="Arial" w:cs="Arial" w:eastAsia="Arial" w:hAnsi="Arial"/>
          <w:color w:val="C8A96E"/>
          <w:sz w:val="24"/>
          <w:szCs w:val="24"/>
        </w:rPr>
        <w:t xml:space="preserve">02  </w:t>
      </w: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IDENTITÉ VISUELLE — CHARTE SIGWEB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8A96E"/>
          <w:sz w:val="18"/>
          <w:szCs w:val="18"/>
        </w:rPr>
        <w:t xml:space="preserve">NOM COMMERCIAL</w:t>
      </w:r>
    </w:p>
    <w:p>
      <w:pPr>
        <w:spacing w:before="80" w:after="8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Sigweb (anciennement Signum — renommé pour plus de clarté)</w:t>
      </w:r>
    </w:p>
    <w:p>
      <w:pPr>
        <w:spacing w:before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8A96E"/>
          <w:sz w:val="18"/>
          <w:szCs w:val="18"/>
        </w:rPr>
        <w:t xml:space="preserve">PALETTE DE COULEURS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Élément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Valeur hexadécimale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Fond principal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#080808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Fond secondaire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#111008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Crème principal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#f0ead8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Crème secondaire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#e8dfc8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Or clair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#f5e49a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Or principal ⭐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#c8a96e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Or médium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#a07838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Or profond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#7a5820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Or sombre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#6a4610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Texte sur sombre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#e8dfc8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Texte secondaire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#b8aa90</w:t>
            </w:r>
          </w:p>
        </w:tc>
      </w:tr>
    </w:tbl>
    <w:p>
      <w:pPr>
        <w:spacing w:before="1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8A96E"/>
          <w:sz w:val="18"/>
          <w:szCs w:val="18"/>
        </w:rPr>
        <w:t xml:space="preserve">TYPOGRAPHIE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Usage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Police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Titres &amp; nom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Cormorant Garamond — Weight 300/400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Corps, labels, UI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DM Mono — Weight 300/400</w:t>
            </w:r>
          </w:p>
        </w:tc>
      </w:tr>
    </w:tbl>
    <w:p>
      <w:pPr>
        <w:spacing w:before="1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8A96E"/>
          <w:sz w:val="18"/>
          <w:szCs w:val="18"/>
        </w:rPr>
        <w:t xml:space="preserve">LOGO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Symbole : double infini / double S stylisé en dégradé or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Déclinaisons : carré sombre, carré or, cercle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Fichier source : logo.html (SVG intégré)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Carte de visite : 8 cartes / A4 au format PDF — fichier carte_perso_8x.pdf</w:t>
      </w:r>
    </w:p>
    <w:p>
      <w:pPr>
        <w:pBdr>
          <w:bottom w:val="single" w:color="C8A96E" w:sz="3" w:space="4"/>
        </w:pBdr>
        <w:spacing w:before="480" w:after="160"/>
      </w:pPr>
      <w:r>
        <w:rPr>
          <w:rFonts w:ascii="Arial" w:cs="Arial" w:eastAsia="Arial" w:hAnsi="Arial"/>
          <w:color w:val="C8A96E"/>
          <w:sz w:val="24"/>
          <w:szCs w:val="24"/>
        </w:rPr>
        <w:t xml:space="preserve">03  </w:t>
      </w: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ARCHITECTURE DU SITE</w:t>
      </w:r>
    </w:p>
    <w:p>
      <w:pPr>
        <w:spacing w:before="80" w:after="8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Site one-page (single page application) déployé sur Vercel. Navigation par ancres vers chaque section.</w:t>
      </w:r>
    </w:p>
    <w:p>
      <w:pPr>
        <w:spacing w:before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8A96E"/>
          <w:sz w:val="18"/>
          <w:szCs w:val="18"/>
        </w:rPr>
        <w:t xml:space="preserve">SECTIONS (DANS L'ORDRE)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Section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Hero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Accroche, sous-titre, 2 CTA, photo de fond avec overlay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Services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3 cartes : Site vitrine / Refonte / Maintenance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Réalisations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Projets clients en production (dynamique via Supabase)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À propos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Texte, citation, 3 stats, sans liste de technos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Contact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Formulaire + téléphone + email, envoi via Resend</w:t>
            </w:r>
          </w:p>
        </w:tc>
      </w:tr>
    </w:tbl>
    <w:p>
      <w:pPr>
        <w:pBdr>
          <w:bottom w:val="single" w:color="C8A96E" w:sz="3" w:space="4"/>
        </w:pBdr>
        <w:spacing w:before="480" w:after="160"/>
      </w:pPr>
      <w:r>
        <w:rPr>
          <w:rFonts w:ascii="Arial" w:cs="Arial" w:eastAsia="Arial" w:hAnsi="Arial"/>
          <w:color w:val="C8A96E"/>
          <w:sz w:val="24"/>
          <w:szCs w:val="24"/>
        </w:rPr>
        <w:t xml:space="preserve">04  </w:t>
      </w: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STACK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Outil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Next.js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Framework React — rendu SSR/SSG, routing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Supabase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Base de données PostgreSQL — données dynamiques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Vercel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Hébergement et déploiement continu (CD)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GitHub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Versioning du code source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Resend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Envoi des emails depuis le formulaire de contact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Authentification pour l'interface admin</w:t>
            </w:r>
          </w:p>
        </w:tc>
      </w:tr>
    </w:tbl>
    <w:p>
      <w:pPr>
        <w:spacing w:before="1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8A96E"/>
          <w:sz w:val="18"/>
          <w:szCs w:val="18"/>
        </w:rPr>
        <w:t xml:space="preserve">STRUCTURE DU PROJET NEXT.JS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app/page.tsx — Site vitrine (one page)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app/admin/page.tsx — Interface admin protégée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components/ — Hero, Services, Realisations, Apropos, Contact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lib/supabase.ts — Client Supabase</w:t>
      </w:r>
    </w:p>
    <w:p>
      <w:pPr>
        <w:pBdr>
          <w:bottom w:val="single" w:color="C8A96E" w:sz="3" w:space="4"/>
        </w:pBdr>
        <w:spacing w:before="480" w:after="160"/>
      </w:pPr>
      <w:r>
        <w:rPr>
          <w:rFonts w:ascii="Arial" w:cs="Arial" w:eastAsia="Arial" w:hAnsi="Arial"/>
          <w:color w:val="C8A96E"/>
          <w:sz w:val="24"/>
          <w:szCs w:val="24"/>
        </w:rPr>
        <w:t xml:space="preserve">05  </w:t>
      </w: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BASE DE DONNÉES SUPABASE</w:t>
      </w:r>
    </w:p>
    <w:p>
      <w:pPr>
        <w:spacing w:before="80" w:after="8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Nouveau projet Supabase dédié à Sigweb. Région : West EU (Ireland).</w:t>
      </w:r>
    </w:p>
    <w:p>
      <w:pPr>
        <w:spacing w:before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8A96E"/>
          <w:sz w:val="18"/>
          <w:szCs w:val="18"/>
        </w:rPr>
        <w:t xml:space="preserve">TABLE : PROJETS (RÉALISATIONS)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Colonne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Type &amp; description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UUID — clé primaire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nom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text — nom du projet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text — ex: Artisan · Portail &amp; Menuiserie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text — description courte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url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text — URL du site en production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ordre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int — ordre d'affichage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actif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boolean — masquer sans supprimer</w:t>
            </w:r>
          </w:p>
        </w:tc>
      </w:tr>
    </w:tbl>
    <w:p>
      <w:pPr>
        <w:spacing w:before="1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8A96E"/>
          <w:sz w:val="18"/>
          <w:szCs w:val="18"/>
        </w:rPr>
        <w:t xml:space="preserve">TABLE :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Colonne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Type &amp; description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UUID — clé primaire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nom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text — ex: Site vitrine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prix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text — ex: À partir de 600 €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text — texte descriptif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points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text[] — tableau de points forts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ordre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int — ordre d'affichage</w:t>
            </w:r>
          </w:p>
        </w:tc>
      </w:tr>
    </w:tbl>
    <w:p>
      <w:pPr>
        <w:spacing w:before="1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8A96E"/>
          <w:sz w:val="18"/>
          <w:szCs w:val="18"/>
        </w:rPr>
        <w:t xml:space="preserve">TABLE : APROPOS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Colonne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Type &amp; description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citation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text — texte en italique en accroche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paragraphe_1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text — 1er paragraphe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paragraphe_2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text — 2e paragraphe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paragraphe_3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text — 3e paragraphe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paragraphe_4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text — 4e paragraphe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stat_1_val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text — ex: 14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stat_1_label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text — ex: Ans d'expérience web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stat_2_val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text — ex: 2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stat_2_label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text — ex: Sites en production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stat_3_val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text — ex: 24h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stat_3_label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text — ex: Délai de réponse</w:t>
            </w:r>
          </w:p>
        </w:tc>
      </w:tr>
    </w:tbl>
    <w:p>
      <w:pPr>
        <w:pBdr>
          <w:bottom w:val="single" w:color="C8A96E" w:sz="3" w:space="4"/>
        </w:pBdr>
        <w:spacing w:before="480" w:after="160"/>
      </w:pPr>
      <w:r>
        <w:rPr>
          <w:rFonts w:ascii="Arial" w:cs="Arial" w:eastAsia="Arial" w:hAnsi="Arial"/>
          <w:color w:val="C8A96E"/>
          <w:sz w:val="24"/>
          <w:szCs w:val="24"/>
        </w:rPr>
        <w:t xml:space="preserve">06  </w:t>
      </w: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INTERFACE ADMIN</w:t>
      </w:r>
    </w:p>
    <w:p>
      <w:pPr>
        <w:spacing w:before="80" w:after="8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Page /admin protégée par authentification Supabase Auth (email + mot de passe). Accessible uniquement par Sébastien Siguenza.</w:t>
      </w:r>
    </w:p>
    <w:p>
      <w:pPr>
        <w:spacing w:before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8A96E"/>
          <w:sz w:val="18"/>
          <w:szCs w:val="18"/>
        </w:rPr>
        <w:t xml:space="preserve">ONGLET 1 — RÉALISATIONS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Lister tous les projets existants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Ajouter un nouveau projet (formulaire)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Modifier un projet existant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Activer / désactiver un projet (champ actif)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Supprimer un projet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Réordonner les projets (champ ordre)</w:t>
      </w:r>
    </w:p>
    <w:p>
      <w:pPr>
        <w:spacing w:before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8A96E"/>
          <w:sz w:val="18"/>
          <w:szCs w:val="18"/>
        </w:rPr>
        <w:t xml:space="preserve">ONGLET 2 — SERVICES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Modifier le nom, tarif et description de chaque service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Modifier la liste des points forts de chaque service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Pas de suppression ni création (les 3 services sont fixes)</w:t>
      </w:r>
    </w:p>
    <w:p>
      <w:pPr>
        <w:spacing w:before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8A96E"/>
          <w:sz w:val="18"/>
          <w:szCs w:val="18"/>
        </w:rPr>
        <w:t xml:space="preserve">ONGLET 3 — À PROPOS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Modifier la citation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Modifier chacun des 4 paragraphes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Modifier les 3 stats (valeur + label)</w:t>
      </w:r>
    </w:p>
    <w:p>
      <w:pPr>
        <w:pBdr>
          <w:bottom w:val="single" w:color="C8A96E" w:sz="3" w:space="4"/>
        </w:pBdr>
        <w:spacing w:before="480" w:after="160"/>
      </w:pPr>
      <w:r>
        <w:rPr>
          <w:rFonts w:ascii="Arial" w:cs="Arial" w:eastAsia="Arial" w:hAnsi="Arial"/>
          <w:color w:val="C8A96E"/>
          <w:sz w:val="24"/>
          <w:szCs w:val="24"/>
        </w:rPr>
        <w:t xml:space="preserve">07  </w:t>
      </w: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SERVICES &amp; TARIFS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Prestation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Tarif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Site vitrine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A96E"/>
                <w:sz w:val="20"/>
                <w:szCs w:val="20"/>
              </w:rPr>
              <w:t xml:space="preserve">À partir de 600 €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Création complète, jusqu'à 5 pages, responsive, SEO de base, formulaire de contact, mise en ligne incluse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Refonte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A96E"/>
                <w:sz w:val="20"/>
                <w:szCs w:val="20"/>
              </w:rPr>
              <w:t xml:space="preserve">À partir de 700 €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Modernisation d'un site existant — plus complexe qu'une création (dette technique, redirections SEO, migration de contenu)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A96E"/>
                <w:sz w:val="20"/>
                <w:szCs w:val="20"/>
              </w:rPr>
              <w:t xml:space="preserve">Sur devis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Mises à jour, corrections, évolutions post-livraison — interlocuteur unique et joignable</w:t>
            </w:r>
          </w:p>
        </w:tc>
      </w:tr>
    </w:tbl>
    <w:p>
      <w:pPr>
        <w:pBdr>
          <w:bottom w:val="single" w:color="C8A96E" w:sz="3" w:space="4"/>
        </w:pBdr>
        <w:spacing w:before="480" w:after="160"/>
      </w:pPr>
      <w:r>
        <w:rPr>
          <w:rFonts w:ascii="Arial" w:cs="Arial" w:eastAsia="Arial" w:hAnsi="Arial"/>
          <w:color w:val="C8A96E"/>
          <w:sz w:val="24"/>
          <w:szCs w:val="24"/>
        </w:rPr>
        <w:t xml:space="preserve">08  </w:t>
      </w: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CONTENU — TEXTES VALIDÉS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8A96E"/>
          <w:sz w:val="18"/>
          <w:szCs w:val="18"/>
        </w:rPr>
        <w:t xml:space="preserve">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Élément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Texte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Accroche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Votre commerce mérite une vraie présence en ligne.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Sous-titre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Sites web sur mesure pour artisans et commerces locaux. Simple, rapide, soigné — sans jargon, sans mauvaise surprise.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CTA principal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Demander un devis gratuit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CTA secondaire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Voir les réalisations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Visuel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Image Unsplash libre de droits (boutique/artisan chaleureux) — à remplacer par une photo personnelle ultérieurement</w:t>
            </w:r>
          </w:p>
        </w:tc>
      </w:tr>
    </w:tbl>
    <w:p>
      <w:pPr>
        <w:spacing w:before="1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8A96E"/>
          <w:sz w:val="18"/>
          <w:szCs w:val="18"/>
        </w:rPr>
        <w:t xml:space="preserve">À PROPOS</w:t>
      </w:r>
    </w:p>
    <w:p>
      <w:pPr>
        <w:spacing w:before="80" w:after="8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Citation : "Derrière chaque commerce, il y a une histoire. Mon travail, c'est de la raconter en ligne."</w:t>
      </w:r>
    </w:p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Paragraphe 1 : Je m'appelle Sébastien, j'ai grandi dans le digital. Depuis plus de 14 ans, j'accompagne des entreprises — des agences parisiennes aux grandes structures bancaires — dans leur présence sur le web.</w:t>
      </w:r>
    </w:p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Paragraphe 2 : Aujourd'hui, fort de cette expérience, j'ai envie de mettre ces compétences au service de ceux qui en ont vraiment besoin : les artisans, les commerçants, les créateurs locaux qui n'ont ni le temps ni l'envie de se noyer dans la technique.</w:t>
      </w:r>
    </w:p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Paragraphe 3 : Mon engagement : un site livré dans les temps, sans jargon, sans mauvaise surprise — et quelqu'un de joignable si vous avez une question après la livraison.</w:t>
      </w:r>
    </w:p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Paragraphe 4 : Pas une agence anonyme. Une personne réelle, basée près de Toulouse, qui prend soin de votre projet comme si c'était le sien.</w:t>
      </w:r>
    </w:p>
    <w:p>
      <w:pPr>
        <w:spacing w:before="1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8A96E"/>
          <w:sz w:val="18"/>
          <w:szCs w:val="18"/>
        </w:rPr>
        <w:t xml:space="preserve">RÉALISATIONS EN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Site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marenov34.fr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Artisan portail &amp; menuiserie — site vitrine avec formulaire de devis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crealalieart.fr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Artiste collagiste — portfolio avec galerie d'œuvres et prise de contact</w:t>
            </w:r>
          </w:p>
        </w:tc>
      </w:tr>
    </w:tbl>
    <w:p>
      <w:pPr>
        <w:pBdr>
          <w:bottom w:val="single" w:color="C8A96E" w:sz="3" w:space="4"/>
        </w:pBdr>
        <w:spacing w:before="480" w:after="160"/>
      </w:pPr>
      <w:r>
        <w:rPr>
          <w:rFonts w:ascii="Arial" w:cs="Arial" w:eastAsia="Arial" w:hAnsi="Arial"/>
          <w:color w:val="C8A96E"/>
          <w:sz w:val="24"/>
          <w:szCs w:val="24"/>
        </w:rPr>
        <w:t xml:space="preserve">09  </w:t>
      </w: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FORMULAIRE DE CONTACT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8A96E"/>
          <w:sz w:val="18"/>
          <w:szCs w:val="18"/>
        </w:rPr>
        <w:t xml:space="preserve">CHAMPS DU FORMULAIRE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Prénom &amp; Nom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Téléphone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Email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Votre activité (boulangerie, artisan...)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Votre projet (textarea)</w:t>
      </w:r>
    </w:p>
    <w:p>
      <w:pPr>
        <w:spacing w:before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8A96E"/>
          <w:sz w:val="18"/>
          <w:szCs w:val="18"/>
        </w:rPr>
        <w:t xml:space="preserve">COORDONNÉES AFFICHÉES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06 51 92 73 81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siguenza.sebastien@gmail.com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Ségoufielle (32) · Toulouse &amp; Gers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Promesse : "Je réponds sous 24h"</w:t>
      </w:r>
    </w:p>
    <w:p>
      <w:pPr>
        <w:pBdr>
          <w:bottom w:val="single" w:color="C8A96E" w:sz="3" w:space="4"/>
        </w:pBdr>
        <w:spacing w:before="480" w:after="160"/>
      </w:pPr>
      <w:r>
        <w:rPr>
          <w:rFonts w:ascii="Arial" w:cs="Arial" w:eastAsia="Arial" w:hAnsi="Arial"/>
          <w:color w:val="C8A96E"/>
          <w:sz w:val="24"/>
          <w:szCs w:val="24"/>
        </w:rPr>
        <w:t xml:space="preserve">10  </w:t>
      </w: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NOM DE DOMAINE &amp; HÉBERGEMENT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Élément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Décision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Domaine retenu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sigweb-digital.fr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Registrar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OVH — &lt; 10 € / an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Vercel (gratuit pour usage perso/freelance)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Automatique depuis GitHub à chaque push</w:t>
            </w:r>
          </w:p>
        </w:tc>
      </w:tr>
    </w:tbl>
    <w:p>
      <w:pPr>
        <w:pBdr>
          <w:bottom w:val="single" w:color="C8A96E" w:sz="3" w:space="4"/>
        </w:pBdr>
        <w:spacing w:before="480" w:after="160"/>
      </w:pPr>
      <w:r>
        <w:rPr>
          <w:rFonts w:ascii="Arial" w:cs="Arial" w:eastAsia="Arial" w:hAnsi="Arial"/>
          <w:color w:val="C8A96E"/>
          <w:sz w:val="24"/>
          <w:szCs w:val="24"/>
        </w:rPr>
        <w:t xml:space="preserve">11  </w:t>
      </w: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STATUT LÉGAL &amp; PROCHAINES ÉTAPES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8A96E"/>
          <w:sz w:val="18"/>
          <w:szCs w:val="18"/>
        </w:rPr>
        <w:t xml:space="preserve">STATUT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Activité freelance en parallèle du Crédit Agricole Toulouse 31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Déclaration auto-entrepreneur sur autoentrepreneur.urssaf.fr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Obligation de déclaration dès le premier encaissement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Distribution des cartes de visite possible avant déclaration (phase de prospection)</w:t>
      </w:r>
    </w:p>
    <w:p>
      <w:pPr>
        <w:spacing w:before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8A96E"/>
          <w:sz w:val="18"/>
          <w:szCs w:val="18"/>
        </w:rPr>
        <w:t xml:space="preserve">ACTIONS EN COURS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✅ Charte graphique Sigweb v1.0 finalisée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✅ Site vitrine HTML prototype v1 créé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✅ Carte de visite PDF 8x prête à l'impression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⏳ Créer le projet Supabase (nouveau projet dédié Sigweb)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⏳ Développer le site en Next.js avec interface admin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⏳ Acheter le domaine sigweb-digital.fr sur OVH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⏳ Finaliser site galerie mère (crealalieart.fr) + site plaquiste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⏳ Déployer sur Vercel et connecter le domaine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color w:val="1A1208"/>
          <w:sz w:val="20"/>
          <w:szCs w:val="20"/>
        </w:rPr>
        <w:t xml:space="preserve">⏳ Se déclarer auto-entrepreneur dès les premiers contacts sérieux</w:t>
      </w:r>
    </w:p>
    <w:p>
      <w:pPr>
        <w:spacing w:before="160"/>
      </w:pPr>
    </w:p>
    <w:p>
      <w:pPr>
        <w:pBdr>
          <w:bottom w:val="single" w:color="C8A96E" w:sz="6" w:space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© Sigweb — Sébastien Siguenza · Toulouse · Version 1.1 — Mars 2025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  <w:rPr>
        <w:rFonts w:ascii="Arial" w:cs="Arial" w:eastAsia="Arial" w:hAnsi="Arial"/>
        <w:color w:val="C8A96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720" w:hanging="240"/>
      </w:pPr>
      <w:rPr>
        <w:rFonts w:ascii="Arial" w:cs="Arial" w:eastAsia="Arial" w:hAnsi="Arial"/>
        <w:color w:val="AAAAA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20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120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120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2026-03-08T22:14:09.833Z</dcterms:created>
  <dcterms:modified xsi:type="dcterms:W3CDTF">2026-03-08T22:14:09.834Z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