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AE" w:rsidRDefault="000F1C07">
      <w:pPr>
        <w:pStyle w:val="Titre5"/>
        <w:spacing w:before="7000" w:after="1000"/>
        <w:rPr>
          <w:rFonts w:ascii="Arial" w:hAnsi="Arial" w:cs="Arial"/>
        </w:rPr>
      </w:pPr>
      <w:bookmarkStart w:id="0" w:name="_GoBack"/>
      <w:bookmarkEnd w:id="0"/>
      <w:r>
        <w:rPr>
          <w:rFonts w:ascii="Arial" w:hAnsi="Arial" w:cs="Arial"/>
        </w:rPr>
        <w:t xml:space="preserve"> </w:t>
      </w:r>
      <w:r w:rsidR="00D54DAE">
        <w:rPr>
          <w:rFonts w:ascii="Arial" w:hAnsi="Arial" w:cs="Arial"/>
        </w:rPr>
        <w:t>Le langage SQL</w:t>
      </w:r>
    </w:p>
    <w:p w:rsidR="00D54DAE" w:rsidRDefault="00D54DAE">
      <w:pPr>
        <w:rPr>
          <w:rFonts w:ascii="Arial" w:hAnsi="Arial" w:cs="Arial"/>
          <w:b/>
          <w:bCs/>
          <w:sz w:val="28"/>
          <w:szCs w:val="28"/>
        </w:rPr>
      </w:pPr>
      <w:r>
        <w:br w:type="page"/>
      </w:r>
      <w:r>
        <w:rPr>
          <w:rFonts w:ascii="Arial" w:hAnsi="Arial" w:cs="Arial"/>
          <w:b/>
          <w:bCs/>
          <w:sz w:val="28"/>
          <w:szCs w:val="28"/>
        </w:rPr>
        <w:lastRenderedPageBreak/>
        <w:t>Table des matières</w:t>
      </w:r>
    </w:p>
    <w:p w:rsidR="006B3DEB" w:rsidRDefault="00D54DAE">
      <w:pPr>
        <w:pStyle w:val="TM1"/>
        <w:rPr>
          <w:rFonts w:asciiTheme="minorHAnsi" w:eastAsiaTheme="minorEastAsia" w:hAnsiTheme="minorHAnsi" w:cstheme="minorBidi"/>
          <w:b w:val="0"/>
          <w:bCs w:val="0"/>
          <w:i w:val="0"/>
          <w:iCs w:val="0"/>
          <w:szCs w:val="22"/>
        </w:rPr>
      </w:pPr>
      <w:r>
        <w:rPr>
          <w:b w:val="0"/>
          <w:bCs w:val="0"/>
          <w:sz w:val="28"/>
        </w:rPr>
        <w:fldChar w:fldCharType="begin"/>
      </w:r>
      <w:r>
        <w:rPr>
          <w:b w:val="0"/>
          <w:bCs w:val="0"/>
          <w:sz w:val="28"/>
        </w:rPr>
        <w:instrText xml:space="preserve"> TOC \o "1-1" \h \z \t "Titre 2;2;Titre 3;3" </w:instrText>
      </w:r>
      <w:r>
        <w:rPr>
          <w:b w:val="0"/>
          <w:bCs w:val="0"/>
          <w:sz w:val="28"/>
        </w:rPr>
        <w:fldChar w:fldCharType="separate"/>
      </w:r>
      <w:hyperlink w:anchor="_Toc409596780" w:history="1">
        <w:r w:rsidR="006B3DEB" w:rsidRPr="001D7602">
          <w:rPr>
            <w:rStyle w:val="Lienhypertexte"/>
          </w:rPr>
          <w:t>Introduction</w:t>
        </w:r>
        <w:r w:rsidR="006B3DEB">
          <w:rPr>
            <w:webHidden/>
          </w:rPr>
          <w:tab/>
        </w:r>
        <w:r w:rsidR="006B3DEB">
          <w:rPr>
            <w:webHidden/>
          </w:rPr>
          <w:fldChar w:fldCharType="begin"/>
        </w:r>
        <w:r w:rsidR="006B3DEB">
          <w:rPr>
            <w:webHidden/>
          </w:rPr>
          <w:instrText xml:space="preserve"> PAGEREF _Toc409596780 \h </w:instrText>
        </w:r>
        <w:r w:rsidR="006B3DEB">
          <w:rPr>
            <w:webHidden/>
          </w:rPr>
        </w:r>
        <w:r w:rsidR="006B3DEB">
          <w:rPr>
            <w:webHidden/>
          </w:rPr>
          <w:fldChar w:fldCharType="separate"/>
        </w:r>
        <w:r w:rsidR="006B3DEB">
          <w:rPr>
            <w:webHidden/>
          </w:rPr>
          <w:t>3</w:t>
        </w:r>
        <w:r w:rsidR="006B3DEB">
          <w:rPr>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81" w:history="1">
        <w:r w:rsidR="006B3DEB" w:rsidRPr="001D7602">
          <w:rPr>
            <w:rStyle w:val="Lienhypertexte"/>
            <w:noProof/>
          </w:rPr>
          <w:t>Historique</w:t>
        </w:r>
        <w:r w:rsidR="006B3DEB">
          <w:rPr>
            <w:noProof/>
            <w:webHidden/>
          </w:rPr>
          <w:tab/>
        </w:r>
        <w:r w:rsidR="006B3DEB">
          <w:rPr>
            <w:noProof/>
            <w:webHidden/>
          </w:rPr>
          <w:fldChar w:fldCharType="begin"/>
        </w:r>
        <w:r w:rsidR="006B3DEB">
          <w:rPr>
            <w:noProof/>
            <w:webHidden/>
          </w:rPr>
          <w:instrText xml:space="preserve"> PAGEREF _Toc409596781 \h </w:instrText>
        </w:r>
        <w:r w:rsidR="006B3DEB">
          <w:rPr>
            <w:noProof/>
            <w:webHidden/>
          </w:rPr>
        </w:r>
        <w:r w:rsidR="006B3DEB">
          <w:rPr>
            <w:noProof/>
            <w:webHidden/>
          </w:rPr>
          <w:fldChar w:fldCharType="separate"/>
        </w:r>
        <w:r w:rsidR="006B3DEB">
          <w:rPr>
            <w:noProof/>
            <w:webHidden/>
          </w:rPr>
          <w:t>3</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82" w:history="1">
        <w:r w:rsidR="006B3DEB" w:rsidRPr="001D7602">
          <w:rPr>
            <w:rStyle w:val="Lienhypertexte"/>
            <w:noProof/>
          </w:rPr>
          <w:t>Définition</w:t>
        </w:r>
        <w:r w:rsidR="006B3DEB">
          <w:rPr>
            <w:noProof/>
            <w:webHidden/>
          </w:rPr>
          <w:tab/>
        </w:r>
        <w:r w:rsidR="006B3DEB">
          <w:rPr>
            <w:noProof/>
            <w:webHidden/>
          </w:rPr>
          <w:fldChar w:fldCharType="begin"/>
        </w:r>
        <w:r w:rsidR="006B3DEB">
          <w:rPr>
            <w:noProof/>
            <w:webHidden/>
          </w:rPr>
          <w:instrText xml:space="preserve"> PAGEREF _Toc409596782 \h </w:instrText>
        </w:r>
        <w:r w:rsidR="006B3DEB">
          <w:rPr>
            <w:noProof/>
            <w:webHidden/>
          </w:rPr>
        </w:r>
        <w:r w:rsidR="006B3DEB">
          <w:rPr>
            <w:noProof/>
            <w:webHidden/>
          </w:rPr>
          <w:fldChar w:fldCharType="separate"/>
        </w:r>
        <w:r w:rsidR="006B3DEB">
          <w:rPr>
            <w:noProof/>
            <w:webHidden/>
          </w:rPr>
          <w:t>3</w:t>
        </w:r>
        <w:r w:rsidR="006B3DEB">
          <w:rPr>
            <w:noProof/>
            <w:webHidden/>
          </w:rPr>
          <w:fldChar w:fldCharType="end"/>
        </w:r>
      </w:hyperlink>
    </w:p>
    <w:p w:rsidR="006B3DEB" w:rsidRDefault="00654B75">
      <w:pPr>
        <w:pStyle w:val="TM1"/>
        <w:rPr>
          <w:rFonts w:asciiTheme="minorHAnsi" w:eastAsiaTheme="minorEastAsia" w:hAnsiTheme="minorHAnsi" w:cstheme="minorBidi"/>
          <w:b w:val="0"/>
          <w:bCs w:val="0"/>
          <w:i w:val="0"/>
          <w:iCs w:val="0"/>
          <w:szCs w:val="22"/>
        </w:rPr>
      </w:pPr>
      <w:hyperlink w:anchor="_Toc409596783" w:history="1">
        <w:r w:rsidR="006B3DEB" w:rsidRPr="001D7602">
          <w:rPr>
            <w:rStyle w:val="Lienhypertexte"/>
          </w:rPr>
          <w:t>Le langage SQL</w:t>
        </w:r>
        <w:r w:rsidR="006B3DEB">
          <w:rPr>
            <w:webHidden/>
          </w:rPr>
          <w:tab/>
        </w:r>
        <w:r w:rsidR="006B3DEB">
          <w:rPr>
            <w:webHidden/>
          </w:rPr>
          <w:fldChar w:fldCharType="begin"/>
        </w:r>
        <w:r w:rsidR="006B3DEB">
          <w:rPr>
            <w:webHidden/>
          </w:rPr>
          <w:instrText xml:space="preserve"> PAGEREF _Toc409596783 \h </w:instrText>
        </w:r>
        <w:r w:rsidR="006B3DEB">
          <w:rPr>
            <w:webHidden/>
          </w:rPr>
        </w:r>
        <w:r w:rsidR="006B3DEB">
          <w:rPr>
            <w:webHidden/>
          </w:rPr>
          <w:fldChar w:fldCharType="separate"/>
        </w:r>
        <w:r w:rsidR="006B3DEB">
          <w:rPr>
            <w:webHidden/>
          </w:rPr>
          <w:t>4</w:t>
        </w:r>
        <w:r w:rsidR="006B3DEB">
          <w:rPr>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84" w:history="1">
        <w:r w:rsidR="006B3DEB" w:rsidRPr="001D7602">
          <w:rPr>
            <w:rStyle w:val="Lienhypertexte"/>
            <w:noProof/>
          </w:rPr>
          <w:t>Langage de Description de Données</w:t>
        </w:r>
        <w:r w:rsidR="006B3DEB">
          <w:rPr>
            <w:noProof/>
            <w:webHidden/>
          </w:rPr>
          <w:tab/>
        </w:r>
        <w:r w:rsidR="006B3DEB">
          <w:rPr>
            <w:noProof/>
            <w:webHidden/>
          </w:rPr>
          <w:fldChar w:fldCharType="begin"/>
        </w:r>
        <w:r w:rsidR="006B3DEB">
          <w:rPr>
            <w:noProof/>
            <w:webHidden/>
          </w:rPr>
          <w:instrText xml:space="preserve"> PAGEREF _Toc409596784 \h </w:instrText>
        </w:r>
        <w:r w:rsidR="006B3DEB">
          <w:rPr>
            <w:noProof/>
            <w:webHidden/>
          </w:rPr>
        </w:r>
        <w:r w:rsidR="006B3DEB">
          <w:rPr>
            <w:noProof/>
            <w:webHidden/>
          </w:rPr>
          <w:fldChar w:fldCharType="separate"/>
        </w:r>
        <w:r w:rsidR="006B3DEB">
          <w:rPr>
            <w:noProof/>
            <w:webHidden/>
          </w:rPr>
          <w:t>4</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85" w:history="1">
        <w:r w:rsidR="006B3DEB" w:rsidRPr="001D7602">
          <w:rPr>
            <w:rStyle w:val="Lienhypertexte"/>
            <w:noProof/>
          </w:rPr>
          <w:t>CREATE</w:t>
        </w:r>
        <w:r w:rsidR="006B3DEB">
          <w:rPr>
            <w:noProof/>
            <w:webHidden/>
          </w:rPr>
          <w:tab/>
        </w:r>
        <w:r w:rsidR="006B3DEB">
          <w:rPr>
            <w:noProof/>
            <w:webHidden/>
          </w:rPr>
          <w:fldChar w:fldCharType="begin"/>
        </w:r>
        <w:r w:rsidR="006B3DEB">
          <w:rPr>
            <w:noProof/>
            <w:webHidden/>
          </w:rPr>
          <w:instrText xml:space="preserve"> PAGEREF _Toc409596785 \h </w:instrText>
        </w:r>
        <w:r w:rsidR="006B3DEB">
          <w:rPr>
            <w:noProof/>
            <w:webHidden/>
          </w:rPr>
        </w:r>
        <w:r w:rsidR="006B3DEB">
          <w:rPr>
            <w:noProof/>
            <w:webHidden/>
          </w:rPr>
          <w:fldChar w:fldCharType="separate"/>
        </w:r>
        <w:r w:rsidR="006B3DEB">
          <w:rPr>
            <w:noProof/>
            <w:webHidden/>
          </w:rPr>
          <w:t>4</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86" w:history="1">
        <w:r w:rsidR="006B3DEB" w:rsidRPr="001D7602">
          <w:rPr>
            <w:rStyle w:val="Lienhypertexte"/>
            <w:noProof/>
          </w:rPr>
          <w:t>DROP</w:t>
        </w:r>
        <w:r w:rsidR="006B3DEB">
          <w:rPr>
            <w:noProof/>
            <w:webHidden/>
          </w:rPr>
          <w:tab/>
        </w:r>
        <w:r w:rsidR="006B3DEB">
          <w:rPr>
            <w:noProof/>
            <w:webHidden/>
          </w:rPr>
          <w:fldChar w:fldCharType="begin"/>
        </w:r>
        <w:r w:rsidR="006B3DEB">
          <w:rPr>
            <w:noProof/>
            <w:webHidden/>
          </w:rPr>
          <w:instrText xml:space="preserve"> PAGEREF _Toc409596786 \h </w:instrText>
        </w:r>
        <w:r w:rsidR="006B3DEB">
          <w:rPr>
            <w:noProof/>
            <w:webHidden/>
          </w:rPr>
        </w:r>
        <w:r w:rsidR="006B3DEB">
          <w:rPr>
            <w:noProof/>
            <w:webHidden/>
          </w:rPr>
          <w:fldChar w:fldCharType="separate"/>
        </w:r>
        <w:r w:rsidR="006B3DEB">
          <w:rPr>
            <w:noProof/>
            <w:webHidden/>
          </w:rPr>
          <w:t>5</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87" w:history="1">
        <w:r w:rsidR="006B3DEB" w:rsidRPr="001D7602">
          <w:rPr>
            <w:rStyle w:val="Lienhypertexte"/>
            <w:noProof/>
          </w:rPr>
          <w:t>ALTER</w:t>
        </w:r>
        <w:r w:rsidR="006B3DEB">
          <w:rPr>
            <w:noProof/>
            <w:webHidden/>
          </w:rPr>
          <w:tab/>
        </w:r>
        <w:r w:rsidR="006B3DEB">
          <w:rPr>
            <w:noProof/>
            <w:webHidden/>
          </w:rPr>
          <w:fldChar w:fldCharType="begin"/>
        </w:r>
        <w:r w:rsidR="006B3DEB">
          <w:rPr>
            <w:noProof/>
            <w:webHidden/>
          </w:rPr>
          <w:instrText xml:space="preserve"> PAGEREF _Toc409596787 \h </w:instrText>
        </w:r>
        <w:r w:rsidR="006B3DEB">
          <w:rPr>
            <w:noProof/>
            <w:webHidden/>
          </w:rPr>
        </w:r>
        <w:r w:rsidR="006B3DEB">
          <w:rPr>
            <w:noProof/>
            <w:webHidden/>
          </w:rPr>
          <w:fldChar w:fldCharType="separate"/>
        </w:r>
        <w:r w:rsidR="006B3DEB">
          <w:rPr>
            <w:noProof/>
            <w:webHidden/>
          </w:rPr>
          <w:t>5</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88" w:history="1">
        <w:r w:rsidR="006B3DEB" w:rsidRPr="001D7602">
          <w:rPr>
            <w:rStyle w:val="Lienhypertexte"/>
            <w:noProof/>
          </w:rPr>
          <w:t>Langage de Manipulation des Données</w:t>
        </w:r>
        <w:r w:rsidR="006B3DEB">
          <w:rPr>
            <w:noProof/>
            <w:webHidden/>
          </w:rPr>
          <w:tab/>
        </w:r>
        <w:r w:rsidR="006B3DEB">
          <w:rPr>
            <w:noProof/>
            <w:webHidden/>
          </w:rPr>
          <w:fldChar w:fldCharType="begin"/>
        </w:r>
        <w:r w:rsidR="006B3DEB">
          <w:rPr>
            <w:noProof/>
            <w:webHidden/>
          </w:rPr>
          <w:instrText xml:space="preserve"> PAGEREF _Toc409596788 \h </w:instrText>
        </w:r>
        <w:r w:rsidR="006B3DEB">
          <w:rPr>
            <w:noProof/>
            <w:webHidden/>
          </w:rPr>
        </w:r>
        <w:r w:rsidR="006B3DEB">
          <w:rPr>
            <w:noProof/>
            <w:webHidden/>
          </w:rPr>
          <w:fldChar w:fldCharType="separate"/>
        </w:r>
        <w:r w:rsidR="006B3DEB">
          <w:rPr>
            <w:noProof/>
            <w:webHidden/>
          </w:rPr>
          <w:t>6</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89" w:history="1">
        <w:r w:rsidR="006B3DEB" w:rsidRPr="001D7602">
          <w:rPr>
            <w:rStyle w:val="Lienhypertexte"/>
            <w:noProof/>
          </w:rPr>
          <w:t>SELECT</w:t>
        </w:r>
        <w:r w:rsidR="006B3DEB">
          <w:rPr>
            <w:noProof/>
            <w:webHidden/>
          </w:rPr>
          <w:tab/>
        </w:r>
        <w:r w:rsidR="006B3DEB">
          <w:rPr>
            <w:noProof/>
            <w:webHidden/>
          </w:rPr>
          <w:fldChar w:fldCharType="begin"/>
        </w:r>
        <w:r w:rsidR="006B3DEB">
          <w:rPr>
            <w:noProof/>
            <w:webHidden/>
          </w:rPr>
          <w:instrText xml:space="preserve"> PAGEREF _Toc409596789 \h </w:instrText>
        </w:r>
        <w:r w:rsidR="006B3DEB">
          <w:rPr>
            <w:noProof/>
            <w:webHidden/>
          </w:rPr>
        </w:r>
        <w:r w:rsidR="006B3DEB">
          <w:rPr>
            <w:noProof/>
            <w:webHidden/>
          </w:rPr>
          <w:fldChar w:fldCharType="separate"/>
        </w:r>
        <w:r w:rsidR="006B3DEB">
          <w:rPr>
            <w:noProof/>
            <w:webHidden/>
          </w:rPr>
          <w:t>6</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0" w:history="1">
        <w:r w:rsidR="006B3DEB" w:rsidRPr="001D7602">
          <w:rPr>
            <w:rStyle w:val="Lienhypertexte"/>
            <w:noProof/>
          </w:rPr>
          <w:t>INSERT</w:t>
        </w:r>
        <w:r w:rsidR="006B3DEB">
          <w:rPr>
            <w:noProof/>
            <w:webHidden/>
          </w:rPr>
          <w:tab/>
        </w:r>
        <w:r w:rsidR="006B3DEB">
          <w:rPr>
            <w:noProof/>
            <w:webHidden/>
          </w:rPr>
          <w:fldChar w:fldCharType="begin"/>
        </w:r>
        <w:r w:rsidR="006B3DEB">
          <w:rPr>
            <w:noProof/>
            <w:webHidden/>
          </w:rPr>
          <w:instrText xml:space="preserve"> PAGEREF _Toc409596790 \h </w:instrText>
        </w:r>
        <w:r w:rsidR="006B3DEB">
          <w:rPr>
            <w:noProof/>
            <w:webHidden/>
          </w:rPr>
        </w:r>
        <w:r w:rsidR="006B3DEB">
          <w:rPr>
            <w:noProof/>
            <w:webHidden/>
          </w:rPr>
          <w:fldChar w:fldCharType="separate"/>
        </w:r>
        <w:r w:rsidR="006B3DEB">
          <w:rPr>
            <w:noProof/>
            <w:webHidden/>
          </w:rPr>
          <w:t>6</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1" w:history="1">
        <w:r w:rsidR="006B3DEB" w:rsidRPr="001D7602">
          <w:rPr>
            <w:rStyle w:val="Lienhypertexte"/>
            <w:noProof/>
            <w:lang w:val="en-GB"/>
          </w:rPr>
          <w:t>DELETE</w:t>
        </w:r>
        <w:r w:rsidR="006B3DEB">
          <w:rPr>
            <w:noProof/>
            <w:webHidden/>
          </w:rPr>
          <w:tab/>
        </w:r>
        <w:r w:rsidR="006B3DEB">
          <w:rPr>
            <w:noProof/>
            <w:webHidden/>
          </w:rPr>
          <w:fldChar w:fldCharType="begin"/>
        </w:r>
        <w:r w:rsidR="006B3DEB">
          <w:rPr>
            <w:noProof/>
            <w:webHidden/>
          </w:rPr>
          <w:instrText xml:space="preserve"> PAGEREF _Toc409596791 \h </w:instrText>
        </w:r>
        <w:r w:rsidR="006B3DEB">
          <w:rPr>
            <w:noProof/>
            <w:webHidden/>
          </w:rPr>
        </w:r>
        <w:r w:rsidR="006B3DEB">
          <w:rPr>
            <w:noProof/>
            <w:webHidden/>
          </w:rPr>
          <w:fldChar w:fldCharType="separate"/>
        </w:r>
        <w:r w:rsidR="006B3DEB">
          <w:rPr>
            <w:noProof/>
            <w:webHidden/>
          </w:rPr>
          <w:t>6</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2" w:history="1">
        <w:r w:rsidR="006B3DEB" w:rsidRPr="001D7602">
          <w:rPr>
            <w:rStyle w:val="Lienhypertexte"/>
            <w:noProof/>
          </w:rPr>
          <w:t>UPDATE</w:t>
        </w:r>
        <w:r w:rsidR="006B3DEB">
          <w:rPr>
            <w:noProof/>
            <w:webHidden/>
          </w:rPr>
          <w:tab/>
        </w:r>
        <w:r w:rsidR="006B3DEB">
          <w:rPr>
            <w:noProof/>
            <w:webHidden/>
          </w:rPr>
          <w:fldChar w:fldCharType="begin"/>
        </w:r>
        <w:r w:rsidR="006B3DEB">
          <w:rPr>
            <w:noProof/>
            <w:webHidden/>
          </w:rPr>
          <w:instrText xml:space="preserve"> PAGEREF _Toc409596792 \h </w:instrText>
        </w:r>
        <w:r w:rsidR="006B3DEB">
          <w:rPr>
            <w:noProof/>
            <w:webHidden/>
          </w:rPr>
        </w:r>
        <w:r w:rsidR="006B3DEB">
          <w:rPr>
            <w:noProof/>
            <w:webHidden/>
          </w:rPr>
          <w:fldChar w:fldCharType="separate"/>
        </w:r>
        <w:r w:rsidR="006B3DEB">
          <w:rPr>
            <w:noProof/>
            <w:webHidden/>
          </w:rPr>
          <w:t>6</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93" w:history="1">
        <w:r w:rsidR="006B3DEB" w:rsidRPr="001D7602">
          <w:rPr>
            <w:rStyle w:val="Lienhypertexte"/>
            <w:noProof/>
          </w:rPr>
          <w:t>Sélection</w:t>
        </w:r>
        <w:r w:rsidR="006B3DEB">
          <w:rPr>
            <w:noProof/>
            <w:webHidden/>
          </w:rPr>
          <w:tab/>
        </w:r>
        <w:r w:rsidR="006B3DEB">
          <w:rPr>
            <w:noProof/>
            <w:webHidden/>
          </w:rPr>
          <w:fldChar w:fldCharType="begin"/>
        </w:r>
        <w:r w:rsidR="006B3DEB">
          <w:rPr>
            <w:noProof/>
            <w:webHidden/>
          </w:rPr>
          <w:instrText xml:space="preserve"> PAGEREF _Toc409596793 \h </w:instrText>
        </w:r>
        <w:r w:rsidR="006B3DEB">
          <w:rPr>
            <w:noProof/>
            <w:webHidden/>
          </w:rPr>
        </w:r>
        <w:r w:rsidR="006B3DEB">
          <w:rPr>
            <w:noProof/>
            <w:webHidden/>
          </w:rPr>
          <w:fldChar w:fldCharType="separate"/>
        </w:r>
        <w:r w:rsidR="006B3DEB">
          <w:rPr>
            <w:noProof/>
            <w:webHidden/>
          </w:rPr>
          <w:t>8</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4" w:history="1">
        <w:r w:rsidR="006B3DEB" w:rsidRPr="001D7602">
          <w:rPr>
            <w:rStyle w:val="Lienhypertexte"/>
            <w:noProof/>
          </w:rPr>
          <w:t>Syntaxe complète du SELECT</w:t>
        </w:r>
        <w:r w:rsidR="006B3DEB">
          <w:rPr>
            <w:noProof/>
            <w:webHidden/>
          </w:rPr>
          <w:tab/>
        </w:r>
        <w:r w:rsidR="006B3DEB">
          <w:rPr>
            <w:noProof/>
            <w:webHidden/>
          </w:rPr>
          <w:fldChar w:fldCharType="begin"/>
        </w:r>
        <w:r w:rsidR="006B3DEB">
          <w:rPr>
            <w:noProof/>
            <w:webHidden/>
          </w:rPr>
          <w:instrText xml:space="preserve"> PAGEREF _Toc409596794 \h </w:instrText>
        </w:r>
        <w:r w:rsidR="006B3DEB">
          <w:rPr>
            <w:noProof/>
            <w:webHidden/>
          </w:rPr>
        </w:r>
        <w:r w:rsidR="006B3DEB">
          <w:rPr>
            <w:noProof/>
            <w:webHidden/>
          </w:rPr>
          <w:fldChar w:fldCharType="separate"/>
        </w:r>
        <w:r w:rsidR="006B3DEB">
          <w:rPr>
            <w:noProof/>
            <w:webHidden/>
          </w:rPr>
          <w:t>8</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5" w:history="1">
        <w:r w:rsidR="006B3DEB" w:rsidRPr="001D7602">
          <w:rPr>
            <w:rStyle w:val="Lienhypertexte"/>
            <w:noProof/>
          </w:rPr>
          <w:t>Fonctions intégrées</w:t>
        </w:r>
        <w:r w:rsidR="006B3DEB">
          <w:rPr>
            <w:noProof/>
            <w:webHidden/>
          </w:rPr>
          <w:tab/>
        </w:r>
        <w:r w:rsidR="006B3DEB">
          <w:rPr>
            <w:noProof/>
            <w:webHidden/>
          </w:rPr>
          <w:fldChar w:fldCharType="begin"/>
        </w:r>
        <w:r w:rsidR="006B3DEB">
          <w:rPr>
            <w:noProof/>
            <w:webHidden/>
          </w:rPr>
          <w:instrText xml:space="preserve"> PAGEREF _Toc409596795 \h </w:instrText>
        </w:r>
        <w:r w:rsidR="006B3DEB">
          <w:rPr>
            <w:noProof/>
            <w:webHidden/>
          </w:rPr>
        </w:r>
        <w:r w:rsidR="006B3DEB">
          <w:rPr>
            <w:noProof/>
            <w:webHidden/>
          </w:rPr>
          <w:fldChar w:fldCharType="separate"/>
        </w:r>
        <w:r w:rsidR="006B3DEB">
          <w:rPr>
            <w:noProof/>
            <w:webHidden/>
          </w:rPr>
          <w:t>8</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6" w:history="1">
        <w:r w:rsidR="006B3DEB" w:rsidRPr="001D7602">
          <w:rPr>
            <w:rStyle w:val="Lienhypertexte"/>
            <w:noProof/>
          </w:rPr>
          <w:t>Opérateurs du WHERE</w:t>
        </w:r>
        <w:r w:rsidR="006B3DEB">
          <w:rPr>
            <w:noProof/>
            <w:webHidden/>
          </w:rPr>
          <w:tab/>
        </w:r>
        <w:r w:rsidR="006B3DEB">
          <w:rPr>
            <w:noProof/>
            <w:webHidden/>
          </w:rPr>
          <w:fldChar w:fldCharType="begin"/>
        </w:r>
        <w:r w:rsidR="006B3DEB">
          <w:rPr>
            <w:noProof/>
            <w:webHidden/>
          </w:rPr>
          <w:instrText xml:space="preserve"> PAGEREF _Toc409596796 \h </w:instrText>
        </w:r>
        <w:r w:rsidR="006B3DEB">
          <w:rPr>
            <w:noProof/>
            <w:webHidden/>
          </w:rPr>
        </w:r>
        <w:r w:rsidR="006B3DEB">
          <w:rPr>
            <w:noProof/>
            <w:webHidden/>
          </w:rPr>
          <w:fldChar w:fldCharType="separate"/>
        </w:r>
        <w:r w:rsidR="006B3DEB">
          <w:rPr>
            <w:noProof/>
            <w:webHidden/>
          </w:rPr>
          <w:t>9</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7" w:history="1">
        <w:r w:rsidR="006B3DEB" w:rsidRPr="001D7602">
          <w:rPr>
            <w:rStyle w:val="Lienhypertexte"/>
            <w:noProof/>
          </w:rPr>
          <w:t>Mot clé DISTINCT</w:t>
        </w:r>
        <w:r w:rsidR="006B3DEB">
          <w:rPr>
            <w:noProof/>
            <w:webHidden/>
          </w:rPr>
          <w:tab/>
        </w:r>
        <w:r w:rsidR="006B3DEB">
          <w:rPr>
            <w:noProof/>
            <w:webHidden/>
          </w:rPr>
          <w:fldChar w:fldCharType="begin"/>
        </w:r>
        <w:r w:rsidR="006B3DEB">
          <w:rPr>
            <w:noProof/>
            <w:webHidden/>
          </w:rPr>
          <w:instrText xml:space="preserve"> PAGEREF _Toc409596797 \h </w:instrText>
        </w:r>
        <w:r w:rsidR="006B3DEB">
          <w:rPr>
            <w:noProof/>
            <w:webHidden/>
          </w:rPr>
        </w:r>
        <w:r w:rsidR="006B3DEB">
          <w:rPr>
            <w:noProof/>
            <w:webHidden/>
          </w:rPr>
          <w:fldChar w:fldCharType="separate"/>
        </w:r>
        <w:r w:rsidR="006B3DEB">
          <w:rPr>
            <w:noProof/>
            <w:webHidden/>
          </w:rPr>
          <w:t>9</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798" w:history="1">
        <w:r w:rsidR="006B3DEB" w:rsidRPr="001D7602">
          <w:rPr>
            <w:rStyle w:val="Lienhypertexte"/>
            <w:noProof/>
          </w:rPr>
          <w:t>Opérateurs de partitionnement</w:t>
        </w:r>
        <w:r w:rsidR="006B3DEB">
          <w:rPr>
            <w:noProof/>
            <w:webHidden/>
          </w:rPr>
          <w:tab/>
        </w:r>
        <w:r w:rsidR="006B3DEB">
          <w:rPr>
            <w:noProof/>
            <w:webHidden/>
          </w:rPr>
          <w:fldChar w:fldCharType="begin"/>
        </w:r>
        <w:r w:rsidR="006B3DEB">
          <w:rPr>
            <w:noProof/>
            <w:webHidden/>
          </w:rPr>
          <w:instrText xml:space="preserve"> PAGEREF _Toc409596798 \h </w:instrText>
        </w:r>
        <w:r w:rsidR="006B3DEB">
          <w:rPr>
            <w:noProof/>
            <w:webHidden/>
          </w:rPr>
        </w:r>
        <w:r w:rsidR="006B3DEB">
          <w:rPr>
            <w:noProof/>
            <w:webHidden/>
          </w:rPr>
          <w:fldChar w:fldCharType="separate"/>
        </w:r>
        <w:r w:rsidR="006B3DEB">
          <w:rPr>
            <w:noProof/>
            <w:webHidden/>
          </w:rPr>
          <w:t>10</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799" w:history="1">
        <w:r w:rsidR="006B3DEB" w:rsidRPr="001D7602">
          <w:rPr>
            <w:rStyle w:val="Lienhypertexte"/>
            <w:noProof/>
          </w:rPr>
          <w:t>Jointure</w:t>
        </w:r>
        <w:r w:rsidR="006B3DEB">
          <w:rPr>
            <w:noProof/>
            <w:webHidden/>
          </w:rPr>
          <w:tab/>
        </w:r>
        <w:r w:rsidR="006B3DEB">
          <w:rPr>
            <w:noProof/>
            <w:webHidden/>
          </w:rPr>
          <w:fldChar w:fldCharType="begin"/>
        </w:r>
        <w:r w:rsidR="006B3DEB">
          <w:rPr>
            <w:noProof/>
            <w:webHidden/>
          </w:rPr>
          <w:instrText xml:space="preserve"> PAGEREF _Toc409596799 \h </w:instrText>
        </w:r>
        <w:r w:rsidR="006B3DEB">
          <w:rPr>
            <w:noProof/>
            <w:webHidden/>
          </w:rPr>
        </w:r>
        <w:r w:rsidR="006B3DEB">
          <w:rPr>
            <w:noProof/>
            <w:webHidden/>
          </w:rPr>
          <w:fldChar w:fldCharType="separate"/>
        </w:r>
        <w:r w:rsidR="006B3DEB">
          <w:rPr>
            <w:noProof/>
            <w:webHidden/>
          </w:rPr>
          <w:t>11</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800" w:history="1">
        <w:r w:rsidR="006B3DEB" w:rsidRPr="001D7602">
          <w:rPr>
            <w:rStyle w:val="Lienhypertexte"/>
            <w:noProof/>
          </w:rPr>
          <w:t>Méthode ensembliste</w:t>
        </w:r>
        <w:r w:rsidR="006B3DEB">
          <w:rPr>
            <w:noProof/>
            <w:webHidden/>
          </w:rPr>
          <w:tab/>
        </w:r>
        <w:r w:rsidR="006B3DEB">
          <w:rPr>
            <w:noProof/>
            <w:webHidden/>
          </w:rPr>
          <w:fldChar w:fldCharType="begin"/>
        </w:r>
        <w:r w:rsidR="006B3DEB">
          <w:rPr>
            <w:noProof/>
            <w:webHidden/>
          </w:rPr>
          <w:instrText xml:space="preserve"> PAGEREF _Toc409596800 \h </w:instrText>
        </w:r>
        <w:r w:rsidR="006B3DEB">
          <w:rPr>
            <w:noProof/>
            <w:webHidden/>
          </w:rPr>
        </w:r>
        <w:r w:rsidR="006B3DEB">
          <w:rPr>
            <w:noProof/>
            <w:webHidden/>
          </w:rPr>
          <w:fldChar w:fldCharType="separate"/>
        </w:r>
        <w:r w:rsidR="006B3DEB">
          <w:rPr>
            <w:noProof/>
            <w:webHidden/>
          </w:rPr>
          <w:t>11</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801" w:history="1">
        <w:r w:rsidR="006B3DEB" w:rsidRPr="001D7602">
          <w:rPr>
            <w:rStyle w:val="Lienhypertexte"/>
            <w:noProof/>
          </w:rPr>
          <w:t>Opérateurs ensemblistes</w:t>
        </w:r>
        <w:r w:rsidR="006B3DEB">
          <w:rPr>
            <w:noProof/>
            <w:webHidden/>
          </w:rPr>
          <w:tab/>
        </w:r>
        <w:r w:rsidR="006B3DEB">
          <w:rPr>
            <w:noProof/>
            <w:webHidden/>
          </w:rPr>
          <w:fldChar w:fldCharType="begin"/>
        </w:r>
        <w:r w:rsidR="006B3DEB">
          <w:rPr>
            <w:noProof/>
            <w:webHidden/>
          </w:rPr>
          <w:instrText xml:space="preserve"> PAGEREF _Toc409596801 \h </w:instrText>
        </w:r>
        <w:r w:rsidR="006B3DEB">
          <w:rPr>
            <w:noProof/>
            <w:webHidden/>
          </w:rPr>
        </w:r>
        <w:r w:rsidR="006B3DEB">
          <w:rPr>
            <w:noProof/>
            <w:webHidden/>
          </w:rPr>
          <w:fldChar w:fldCharType="separate"/>
        </w:r>
        <w:r w:rsidR="006B3DEB">
          <w:rPr>
            <w:noProof/>
            <w:webHidden/>
          </w:rPr>
          <w:t>11</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802" w:history="1">
        <w:r w:rsidR="006B3DEB" w:rsidRPr="001D7602">
          <w:rPr>
            <w:rStyle w:val="Lienhypertexte"/>
            <w:noProof/>
          </w:rPr>
          <w:t>Méthode prédicative</w:t>
        </w:r>
        <w:r w:rsidR="006B3DEB">
          <w:rPr>
            <w:noProof/>
            <w:webHidden/>
          </w:rPr>
          <w:tab/>
        </w:r>
        <w:r w:rsidR="006B3DEB">
          <w:rPr>
            <w:noProof/>
            <w:webHidden/>
          </w:rPr>
          <w:fldChar w:fldCharType="begin"/>
        </w:r>
        <w:r w:rsidR="006B3DEB">
          <w:rPr>
            <w:noProof/>
            <w:webHidden/>
          </w:rPr>
          <w:instrText xml:space="preserve"> PAGEREF _Toc409596802 \h </w:instrText>
        </w:r>
        <w:r w:rsidR="006B3DEB">
          <w:rPr>
            <w:noProof/>
            <w:webHidden/>
          </w:rPr>
        </w:r>
        <w:r w:rsidR="006B3DEB">
          <w:rPr>
            <w:noProof/>
            <w:webHidden/>
          </w:rPr>
          <w:fldChar w:fldCharType="separate"/>
        </w:r>
        <w:r w:rsidR="006B3DEB">
          <w:rPr>
            <w:noProof/>
            <w:webHidden/>
          </w:rPr>
          <w:t>12</w:t>
        </w:r>
        <w:r w:rsidR="006B3DEB">
          <w:rPr>
            <w:noProof/>
            <w:webHidden/>
          </w:rPr>
          <w:fldChar w:fldCharType="end"/>
        </w:r>
      </w:hyperlink>
    </w:p>
    <w:p w:rsidR="006B3DEB" w:rsidRDefault="00654B75">
      <w:pPr>
        <w:pStyle w:val="TM3"/>
        <w:tabs>
          <w:tab w:val="right" w:leader="dot" w:pos="9062"/>
        </w:tabs>
        <w:rPr>
          <w:rFonts w:asciiTheme="minorHAnsi" w:eastAsiaTheme="minorEastAsia" w:hAnsiTheme="minorHAnsi" w:cstheme="minorBidi"/>
          <w:noProof/>
          <w:sz w:val="22"/>
          <w:szCs w:val="22"/>
        </w:rPr>
      </w:pPr>
      <w:hyperlink w:anchor="_Toc409596803" w:history="1">
        <w:r w:rsidR="006B3DEB" w:rsidRPr="001D7602">
          <w:rPr>
            <w:rStyle w:val="Lienhypertexte"/>
            <w:noProof/>
          </w:rPr>
          <w:t>Auto-jointure</w:t>
        </w:r>
        <w:r w:rsidR="006B3DEB">
          <w:rPr>
            <w:noProof/>
            <w:webHidden/>
          </w:rPr>
          <w:tab/>
        </w:r>
        <w:r w:rsidR="006B3DEB">
          <w:rPr>
            <w:noProof/>
            <w:webHidden/>
          </w:rPr>
          <w:fldChar w:fldCharType="begin"/>
        </w:r>
        <w:r w:rsidR="006B3DEB">
          <w:rPr>
            <w:noProof/>
            <w:webHidden/>
          </w:rPr>
          <w:instrText xml:space="preserve"> PAGEREF _Toc409596803 \h </w:instrText>
        </w:r>
        <w:r w:rsidR="006B3DEB">
          <w:rPr>
            <w:noProof/>
            <w:webHidden/>
          </w:rPr>
        </w:r>
        <w:r w:rsidR="006B3DEB">
          <w:rPr>
            <w:noProof/>
            <w:webHidden/>
          </w:rPr>
          <w:fldChar w:fldCharType="separate"/>
        </w:r>
        <w:r w:rsidR="006B3DEB">
          <w:rPr>
            <w:noProof/>
            <w:webHidden/>
          </w:rPr>
          <w:t>14</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804" w:history="1">
        <w:r w:rsidR="006B3DEB" w:rsidRPr="001D7602">
          <w:rPr>
            <w:rStyle w:val="Lienhypertexte"/>
            <w:noProof/>
          </w:rPr>
          <w:t>La fonction CASE</w:t>
        </w:r>
        <w:r w:rsidR="006B3DEB">
          <w:rPr>
            <w:noProof/>
            <w:webHidden/>
          </w:rPr>
          <w:tab/>
        </w:r>
        <w:r w:rsidR="006B3DEB">
          <w:rPr>
            <w:noProof/>
            <w:webHidden/>
          </w:rPr>
          <w:fldChar w:fldCharType="begin"/>
        </w:r>
        <w:r w:rsidR="006B3DEB">
          <w:rPr>
            <w:noProof/>
            <w:webHidden/>
          </w:rPr>
          <w:instrText xml:space="preserve"> PAGEREF _Toc409596804 \h </w:instrText>
        </w:r>
        <w:r w:rsidR="006B3DEB">
          <w:rPr>
            <w:noProof/>
            <w:webHidden/>
          </w:rPr>
        </w:r>
        <w:r w:rsidR="006B3DEB">
          <w:rPr>
            <w:noProof/>
            <w:webHidden/>
          </w:rPr>
          <w:fldChar w:fldCharType="separate"/>
        </w:r>
        <w:r w:rsidR="006B3DEB">
          <w:rPr>
            <w:noProof/>
            <w:webHidden/>
          </w:rPr>
          <w:t>15</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805" w:history="1">
        <w:r w:rsidR="006B3DEB" w:rsidRPr="001D7602">
          <w:rPr>
            <w:rStyle w:val="Lienhypertexte"/>
            <w:noProof/>
          </w:rPr>
          <w:t>Fonctions de manipulation des données de type date</w:t>
        </w:r>
        <w:r w:rsidR="006B3DEB">
          <w:rPr>
            <w:noProof/>
            <w:webHidden/>
          </w:rPr>
          <w:tab/>
        </w:r>
        <w:r w:rsidR="006B3DEB">
          <w:rPr>
            <w:noProof/>
            <w:webHidden/>
          </w:rPr>
          <w:fldChar w:fldCharType="begin"/>
        </w:r>
        <w:r w:rsidR="006B3DEB">
          <w:rPr>
            <w:noProof/>
            <w:webHidden/>
          </w:rPr>
          <w:instrText xml:space="preserve"> PAGEREF _Toc409596805 \h </w:instrText>
        </w:r>
        <w:r w:rsidR="006B3DEB">
          <w:rPr>
            <w:noProof/>
            <w:webHidden/>
          </w:rPr>
        </w:r>
        <w:r w:rsidR="006B3DEB">
          <w:rPr>
            <w:noProof/>
            <w:webHidden/>
          </w:rPr>
          <w:fldChar w:fldCharType="separate"/>
        </w:r>
        <w:r w:rsidR="006B3DEB">
          <w:rPr>
            <w:noProof/>
            <w:webHidden/>
          </w:rPr>
          <w:t>16</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806" w:history="1">
        <w:r w:rsidR="006B3DEB" w:rsidRPr="001D7602">
          <w:rPr>
            <w:rStyle w:val="Lienhypertexte"/>
            <w:noProof/>
          </w:rPr>
          <w:t>Fonctions de conversion</w:t>
        </w:r>
        <w:r w:rsidR="006B3DEB">
          <w:rPr>
            <w:noProof/>
            <w:webHidden/>
          </w:rPr>
          <w:tab/>
        </w:r>
        <w:r w:rsidR="006B3DEB">
          <w:rPr>
            <w:noProof/>
            <w:webHidden/>
          </w:rPr>
          <w:fldChar w:fldCharType="begin"/>
        </w:r>
        <w:r w:rsidR="006B3DEB">
          <w:rPr>
            <w:noProof/>
            <w:webHidden/>
          </w:rPr>
          <w:instrText xml:space="preserve"> PAGEREF _Toc409596806 \h </w:instrText>
        </w:r>
        <w:r w:rsidR="006B3DEB">
          <w:rPr>
            <w:noProof/>
            <w:webHidden/>
          </w:rPr>
        </w:r>
        <w:r w:rsidR="006B3DEB">
          <w:rPr>
            <w:noProof/>
            <w:webHidden/>
          </w:rPr>
          <w:fldChar w:fldCharType="separate"/>
        </w:r>
        <w:r w:rsidR="006B3DEB">
          <w:rPr>
            <w:noProof/>
            <w:webHidden/>
          </w:rPr>
          <w:t>18</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807" w:history="1">
        <w:r w:rsidR="006B3DEB" w:rsidRPr="001D7602">
          <w:rPr>
            <w:rStyle w:val="Lienhypertexte"/>
            <w:noProof/>
          </w:rPr>
          <w:t>Fonctions de traitement de chaînes</w:t>
        </w:r>
        <w:r w:rsidR="006B3DEB">
          <w:rPr>
            <w:noProof/>
            <w:webHidden/>
          </w:rPr>
          <w:tab/>
        </w:r>
        <w:r w:rsidR="006B3DEB">
          <w:rPr>
            <w:noProof/>
            <w:webHidden/>
          </w:rPr>
          <w:fldChar w:fldCharType="begin"/>
        </w:r>
        <w:r w:rsidR="006B3DEB">
          <w:rPr>
            <w:noProof/>
            <w:webHidden/>
          </w:rPr>
          <w:instrText xml:space="preserve"> PAGEREF _Toc409596807 \h </w:instrText>
        </w:r>
        <w:r w:rsidR="006B3DEB">
          <w:rPr>
            <w:noProof/>
            <w:webHidden/>
          </w:rPr>
        </w:r>
        <w:r w:rsidR="006B3DEB">
          <w:rPr>
            <w:noProof/>
            <w:webHidden/>
          </w:rPr>
          <w:fldChar w:fldCharType="separate"/>
        </w:r>
        <w:r w:rsidR="006B3DEB">
          <w:rPr>
            <w:noProof/>
            <w:webHidden/>
          </w:rPr>
          <w:t>18</w:t>
        </w:r>
        <w:r w:rsidR="006B3DEB">
          <w:rPr>
            <w:noProof/>
            <w:webHidden/>
          </w:rPr>
          <w:fldChar w:fldCharType="end"/>
        </w:r>
      </w:hyperlink>
    </w:p>
    <w:p w:rsidR="006B3DEB" w:rsidRDefault="00654B75">
      <w:pPr>
        <w:pStyle w:val="TM2"/>
        <w:tabs>
          <w:tab w:val="right" w:leader="dot" w:pos="9062"/>
        </w:tabs>
        <w:rPr>
          <w:rFonts w:asciiTheme="minorHAnsi" w:eastAsiaTheme="minorEastAsia" w:hAnsiTheme="minorHAnsi" w:cstheme="minorBidi"/>
          <w:b w:val="0"/>
          <w:bCs w:val="0"/>
          <w:noProof/>
          <w:sz w:val="22"/>
          <w:szCs w:val="22"/>
        </w:rPr>
      </w:pPr>
      <w:hyperlink w:anchor="_Toc409596808" w:history="1">
        <w:r w:rsidR="006B3DEB" w:rsidRPr="001D7602">
          <w:rPr>
            <w:rStyle w:val="Lienhypertexte"/>
            <w:noProof/>
          </w:rPr>
          <w:t>ANNEXE : Schéma de la base VolAvion</w:t>
        </w:r>
        <w:r w:rsidR="006B3DEB">
          <w:rPr>
            <w:noProof/>
            <w:webHidden/>
          </w:rPr>
          <w:tab/>
        </w:r>
        <w:r w:rsidR="006B3DEB">
          <w:rPr>
            <w:noProof/>
            <w:webHidden/>
          </w:rPr>
          <w:fldChar w:fldCharType="begin"/>
        </w:r>
        <w:r w:rsidR="006B3DEB">
          <w:rPr>
            <w:noProof/>
            <w:webHidden/>
          </w:rPr>
          <w:instrText xml:space="preserve"> PAGEREF _Toc409596808 \h </w:instrText>
        </w:r>
        <w:r w:rsidR="006B3DEB">
          <w:rPr>
            <w:noProof/>
            <w:webHidden/>
          </w:rPr>
        </w:r>
        <w:r w:rsidR="006B3DEB">
          <w:rPr>
            <w:noProof/>
            <w:webHidden/>
          </w:rPr>
          <w:fldChar w:fldCharType="separate"/>
        </w:r>
        <w:r w:rsidR="006B3DEB">
          <w:rPr>
            <w:noProof/>
            <w:webHidden/>
          </w:rPr>
          <w:t>19</w:t>
        </w:r>
        <w:r w:rsidR="006B3DEB">
          <w:rPr>
            <w:noProof/>
            <w:webHidden/>
          </w:rPr>
          <w:fldChar w:fldCharType="end"/>
        </w:r>
      </w:hyperlink>
    </w:p>
    <w:p w:rsidR="00D54DAE" w:rsidRDefault="00D54DAE">
      <w:r>
        <w:rPr>
          <w:b/>
          <w:bCs/>
          <w:sz w:val="28"/>
          <w:szCs w:val="28"/>
        </w:rPr>
        <w:fldChar w:fldCharType="end"/>
      </w:r>
    </w:p>
    <w:p w:rsidR="00D54DAE" w:rsidRDefault="00D54DAE">
      <w:pPr>
        <w:sectPr w:rsidR="00D54DAE">
          <w:footerReference w:type="even" r:id="rId9"/>
          <w:headerReference w:type="first" r:id="rId10"/>
          <w:footerReference w:type="first" r:id="rId11"/>
          <w:pgSz w:w="11906" w:h="16838"/>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54DAE" w:rsidRDefault="00D54DAE">
      <w:pPr>
        <w:pStyle w:val="Titre1"/>
      </w:pPr>
      <w:bookmarkStart w:id="1" w:name="_Toc3696523"/>
      <w:bookmarkStart w:id="2" w:name="_Toc409596780"/>
      <w:r>
        <w:lastRenderedPageBreak/>
        <w:t>Introduction</w:t>
      </w:r>
      <w:bookmarkEnd w:id="1"/>
      <w:bookmarkEnd w:id="2"/>
    </w:p>
    <w:p w:rsidR="00D54DAE" w:rsidRDefault="00D54DAE">
      <w:pPr>
        <w:pStyle w:val="Retraitnormal"/>
      </w:pPr>
      <w:r>
        <w:t>Ce support a pour but de vous présenter le sous-ensemble du langage SQL utilisé pour manipuler des données au sein d’un Système de Gestion de Bases de Données Relationnel.</w:t>
      </w:r>
    </w:p>
    <w:p w:rsidR="00D54DAE" w:rsidRDefault="00FE1190">
      <w:pPr>
        <w:pStyle w:val="Retraitnormal"/>
      </w:pPr>
      <w:r>
        <w:t xml:space="preserve">Les exemples donnés s’appuient sur </w:t>
      </w:r>
      <w:smartTag w:uri="urn:schemas-microsoft-com:office:smarttags" w:element="PersonName">
        <w:smartTagPr>
          <w:attr w:name="ProductID" w:val="la base VolAvion"/>
        </w:smartTagPr>
        <w:r>
          <w:t xml:space="preserve">la base </w:t>
        </w:r>
        <w:proofErr w:type="spellStart"/>
        <w:r>
          <w:t>VolAvion</w:t>
        </w:r>
      </w:smartTag>
      <w:proofErr w:type="spellEnd"/>
      <w:r>
        <w:t xml:space="preserve"> dont le schéma est donné en annexe.</w:t>
      </w:r>
    </w:p>
    <w:p w:rsidR="00882688" w:rsidRDefault="00882688">
      <w:pPr>
        <w:pStyle w:val="Retraitnormal"/>
      </w:pPr>
    </w:p>
    <w:p w:rsidR="00D54DAE" w:rsidRDefault="00D54DAE">
      <w:pPr>
        <w:pStyle w:val="Titre2"/>
      </w:pPr>
      <w:bookmarkStart w:id="3" w:name="_Toc318800220"/>
      <w:bookmarkStart w:id="4" w:name="_Toc3696524"/>
      <w:bookmarkStart w:id="5" w:name="_Toc409596781"/>
      <w:r>
        <w:t>Historique</w:t>
      </w:r>
      <w:bookmarkEnd w:id="3"/>
      <w:bookmarkEnd w:id="4"/>
      <w:bookmarkEnd w:id="5"/>
    </w:p>
    <w:p w:rsidR="00D54DAE" w:rsidRDefault="00D54DAE">
      <w:pPr>
        <w:pStyle w:val="Retraitnormal"/>
      </w:pPr>
    </w:p>
    <w:p w:rsidR="00D54DAE" w:rsidRDefault="00D54DAE">
      <w:pPr>
        <w:pStyle w:val="Retraitnormal"/>
      </w:pPr>
      <w:r>
        <w:t>SQL est un langage structuré qui permet :</w:t>
      </w:r>
    </w:p>
    <w:p w:rsidR="00D54DAE" w:rsidRDefault="00D54DAE">
      <w:pPr>
        <w:pStyle w:val="Retraitnormal"/>
        <w:numPr>
          <w:ilvl w:val="0"/>
          <w:numId w:val="14"/>
        </w:numPr>
        <w:ind w:left="1275"/>
      </w:pPr>
      <w:r>
        <w:t>De créer la structure d’une base de données relationnelle (base, tables, etc.),</w:t>
      </w:r>
    </w:p>
    <w:p w:rsidR="00D54DAE" w:rsidRDefault="00D54DAE">
      <w:pPr>
        <w:pStyle w:val="Retraitnormal"/>
        <w:numPr>
          <w:ilvl w:val="0"/>
          <w:numId w:val="14"/>
        </w:numPr>
        <w:ind w:left="1275"/>
      </w:pPr>
      <w:r>
        <w:t>D’interroger et de modifier les données contenues dans ce type de base de données.</w:t>
      </w:r>
    </w:p>
    <w:p w:rsidR="00D54DAE" w:rsidRDefault="00D54DAE">
      <w:pPr>
        <w:pStyle w:val="Retraitnormal"/>
      </w:pPr>
    </w:p>
    <w:p w:rsidR="00D54DAE" w:rsidRDefault="00D54DAE">
      <w:pPr>
        <w:pStyle w:val="Retraitnormal"/>
      </w:pPr>
      <w:r>
        <w:t xml:space="preserve">SQL signifie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Il est issu de SEQUEL : </w:t>
      </w:r>
      <w:proofErr w:type="spellStart"/>
      <w:r>
        <w:t>Structured</w:t>
      </w:r>
      <w:proofErr w:type="spellEnd"/>
      <w:r>
        <w:t xml:space="preserve"> English </w:t>
      </w:r>
      <w:proofErr w:type="spellStart"/>
      <w:r>
        <w:t>QUEry</w:t>
      </w:r>
      <w:proofErr w:type="spellEnd"/>
      <w:r>
        <w:t xml:space="preserve"> </w:t>
      </w:r>
      <w:proofErr w:type="spellStart"/>
      <w:r>
        <w:t>Language</w:t>
      </w:r>
      <w:proofErr w:type="spellEnd"/>
      <w:r>
        <w:t>, qui était le premier langage pour les S.G.B.D. Relationnels, développé par IBM en 1970 pour System R, son 1</w:t>
      </w:r>
      <w:r>
        <w:rPr>
          <w:vertAlign w:val="superscript"/>
        </w:rPr>
        <w:t>er</w:t>
      </w:r>
      <w:r>
        <w:t xml:space="preserve"> SGBDR.</w:t>
      </w:r>
    </w:p>
    <w:p w:rsidR="00D54DAE" w:rsidRDefault="00D54DAE">
      <w:pPr>
        <w:pStyle w:val="Retraitnormal"/>
      </w:pPr>
      <w:r>
        <w:t>SQL a été reconnu par l’ANSI (Association de Normalisation des Systèmes d’Information) puis imposé comme norme. Il n’existe pas de S.G.B.D. Relationnel sans SQL.</w:t>
      </w:r>
    </w:p>
    <w:p w:rsidR="00D54DAE" w:rsidRDefault="00D54DAE">
      <w:pPr>
        <w:pStyle w:val="Retraitnormal"/>
      </w:pPr>
      <w:r>
        <w:t xml:space="preserve">Malheureusement, malgré </w:t>
      </w:r>
      <w:smartTag w:uri="urn:schemas-microsoft-com:office:smarttags" w:element="PersonName">
        <w:smartTagPr>
          <w:attr w:name="ProductID" w:val="la norme SQL"/>
        </w:smartTagPr>
        <w:r>
          <w:t>la norme SQL</w:t>
        </w:r>
      </w:smartTag>
      <w:r>
        <w:t>, il existe un ensemble de dialectes. Les différences entre ces dialectes sont souvent minimes et tous respectent un minimum commun.</w:t>
      </w:r>
    </w:p>
    <w:p w:rsidR="00D54DAE" w:rsidRDefault="00D54DAE">
      <w:pPr>
        <w:pStyle w:val="Retraitnormal"/>
      </w:pPr>
    </w:p>
    <w:p w:rsidR="00D54DAE" w:rsidRDefault="00D54DAE">
      <w:pPr>
        <w:pStyle w:val="Titre2"/>
      </w:pPr>
      <w:bookmarkStart w:id="6" w:name="_Toc318800221"/>
      <w:bookmarkStart w:id="7" w:name="_Toc3696525"/>
      <w:bookmarkStart w:id="8" w:name="_Toc409596782"/>
      <w:r>
        <w:t>Définition</w:t>
      </w:r>
      <w:bookmarkEnd w:id="6"/>
      <w:bookmarkEnd w:id="7"/>
      <w:bookmarkEnd w:id="8"/>
    </w:p>
    <w:p w:rsidR="00D54DAE" w:rsidRDefault="00D54DAE">
      <w:pPr>
        <w:pStyle w:val="Retraitnormal"/>
      </w:pPr>
    </w:p>
    <w:p w:rsidR="00D54DAE" w:rsidRDefault="00D54DAE">
      <w:pPr>
        <w:pStyle w:val="Retraitnormal"/>
      </w:pPr>
      <w:r>
        <w:t>SQL est un langage relationnel qui permet d’effectuer les tâches suivantes :</w:t>
      </w:r>
    </w:p>
    <w:p w:rsidR="00D54DAE" w:rsidRDefault="00D54DAE">
      <w:pPr>
        <w:pStyle w:val="Retraitnormal"/>
        <w:numPr>
          <w:ilvl w:val="0"/>
          <w:numId w:val="14"/>
        </w:numPr>
        <w:ind w:left="1275"/>
      </w:pPr>
      <w:r>
        <w:t>Définition et modification de la structure de la base de données,</w:t>
      </w:r>
    </w:p>
    <w:p w:rsidR="00D54DAE" w:rsidRDefault="00D54DAE">
      <w:pPr>
        <w:pStyle w:val="Retraitnormal"/>
        <w:numPr>
          <w:ilvl w:val="0"/>
          <w:numId w:val="14"/>
        </w:numPr>
        <w:ind w:left="1275"/>
      </w:pPr>
      <w:r>
        <w:t>Interrogation et modification non procédurale (c’est à dire interactive) de la base de données,</w:t>
      </w:r>
    </w:p>
    <w:p w:rsidR="00D54DAE" w:rsidRDefault="00D54DAE">
      <w:pPr>
        <w:pStyle w:val="Retraitnormal"/>
        <w:numPr>
          <w:ilvl w:val="0"/>
          <w:numId w:val="14"/>
        </w:numPr>
        <w:ind w:left="1275"/>
      </w:pPr>
      <w:r>
        <w:t>Contrôle de sécurité et d’intégrité de la base,</w:t>
      </w:r>
    </w:p>
    <w:p w:rsidR="00D54DAE" w:rsidRDefault="00D54DAE">
      <w:pPr>
        <w:pStyle w:val="Retraitnormal"/>
        <w:numPr>
          <w:ilvl w:val="0"/>
          <w:numId w:val="14"/>
        </w:numPr>
        <w:ind w:left="1275"/>
      </w:pPr>
      <w:r>
        <w:t>Sauvegarde et restauration des bases de données.</w:t>
      </w:r>
    </w:p>
    <w:p w:rsidR="00D54DAE" w:rsidRDefault="00D54DAE">
      <w:pPr>
        <w:pStyle w:val="Retraitnormal"/>
      </w:pPr>
    </w:p>
    <w:p w:rsidR="00D54DAE" w:rsidRDefault="00D54DAE">
      <w:pPr>
        <w:pStyle w:val="Retraitnormal"/>
      </w:pPr>
      <w:r>
        <w:t>SQL est un standard qui permet d’assurer une portabilité importante des bases de données.</w:t>
      </w:r>
    </w:p>
    <w:p w:rsidR="00D54DAE" w:rsidRDefault="00D54DAE">
      <w:pPr>
        <w:ind w:left="709"/>
        <w:rPr>
          <w:sz w:val="22"/>
        </w:rPr>
      </w:pPr>
    </w:p>
    <w:p w:rsidR="00D54DAE" w:rsidRDefault="00D54DAE">
      <w:pPr>
        <w:pStyle w:val="Titre1"/>
      </w:pPr>
      <w:r>
        <w:rPr>
          <w:sz w:val="22"/>
        </w:rPr>
        <w:br w:type="page"/>
      </w:r>
      <w:bookmarkStart w:id="9" w:name="_Toc318800234"/>
      <w:bookmarkStart w:id="10" w:name="_Toc3696538"/>
      <w:r w:rsidR="00B26676">
        <w:lastRenderedPageBreak/>
        <w:t xml:space="preserve"> </w:t>
      </w:r>
      <w:bookmarkStart w:id="11" w:name="_Toc409596783"/>
      <w:r>
        <w:t>Le langage SQL</w:t>
      </w:r>
      <w:bookmarkEnd w:id="9"/>
      <w:bookmarkEnd w:id="10"/>
      <w:bookmarkEnd w:id="11"/>
    </w:p>
    <w:p w:rsidR="00D54DAE" w:rsidRDefault="00D54DAE">
      <w:pPr>
        <w:pStyle w:val="Retraitnormal"/>
      </w:pPr>
    </w:p>
    <w:p w:rsidR="00552F26" w:rsidRDefault="00552F26" w:rsidP="00552F26">
      <w:pPr>
        <w:pStyle w:val="Titre2"/>
      </w:pPr>
      <w:bookmarkStart w:id="12" w:name="_Toc318800235"/>
      <w:bookmarkStart w:id="13" w:name="_Toc3696539"/>
      <w:bookmarkStart w:id="14" w:name="_Toc101613663"/>
      <w:bookmarkStart w:id="15" w:name="_Toc409596784"/>
      <w:bookmarkStart w:id="16" w:name="_Toc318800239"/>
      <w:bookmarkStart w:id="17" w:name="_Toc3696543"/>
      <w:r>
        <w:t>Langage de Description de Données</w:t>
      </w:r>
      <w:bookmarkEnd w:id="12"/>
      <w:bookmarkEnd w:id="13"/>
      <w:bookmarkEnd w:id="14"/>
      <w:bookmarkEnd w:id="15"/>
    </w:p>
    <w:p w:rsidR="00552F26" w:rsidRDefault="00552F26" w:rsidP="00552F26">
      <w:pPr>
        <w:pStyle w:val="Retraitnormal"/>
      </w:pPr>
    </w:p>
    <w:p w:rsidR="00552F26" w:rsidRDefault="00552F26" w:rsidP="00552F26">
      <w:pPr>
        <w:pStyle w:val="Titre3"/>
      </w:pPr>
      <w:bookmarkStart w:id="18" w:name="_Toc318800236"/>
      <w:bookmarkStart w:id="19" w:name="_Toc3696540"/>
      <w:bookmarkStart w:id="20" w:name="_Toc101613664"/>
      <w:bookmarkStart w:id="21" w:name="_Toc409596785"/>
      <w:r>
        <w:t>CREATE</w:t>
      </w:r>
      <w:bookmarkEnd w:id="18"/>
      <w:bookmarkEnd w:id="19"/>
      <w:bookmarkEnd w:id="20"/>
      <w:bookmarkEnd w:id="21"/>
    </w:p>
    <w:p w:rsidR="00552F26" w:rsidRDefault="00552F26" w:rsidP="00552F26">
      <w:pPr>
        <w:pStyle w:val="Retraitnormal"/>
      </w:pPr>
    </w:p>
    <w:p w:rsidR="00552F26" w:rsidRDefault="00552F26" w:rsidP="00552F26">
      <w:pPr>
        <w:pStyle w:val="Titre4"/>
      </w:pPr>
      <w:r>
        <w:t>CREATE TABLE</w:t>
      </w:r>
    </w:p>
    <w:p w:rsidR="00552F26" w:rsidRDefault="00552F26" w:rsidP="00552F26">
      <w:pPr>
        <w:pStyle w:val="Retraitnormal"/>
      </w:pPr>
    </w:p>
    <w:p w:rsidR="00552F26" w:rsidRDefault="00552F26" w:rsidP="00552F26">
      <w:pPr>
        <w:pStyle w:val="Retraitnormal"/>
      </w:pPr>
      <w:r>
        <w:t xml:space="preserve">Le </w:t>
      </w:r>
      <w:proofErr w:type="spellStart"/>
      <w:r>
        <w:rPr>
          <w:b/>
          <w:bCs/>
          <w:smallCaps/>
        </w:rPr>
        <w:t>create</w:t>
      </w:r>
      <w:proofErr w:type="spellEnd"/>
      <w:r>
        <w:rPr>
          <w:b/>
          <w:bCs/>
          <w:smallCaps/>
        </w:rPr>
        <w:t xml:space="preserve"> table</w:t>
      </w:r>
      <w:r>
        <w:t xml:space="preserve"> est utilisé pour créer la description d’une table avec la liste de tous ses attributs et leur type.</w:t>
      </w:r>
    </w:p>
    <w:p w:rsidR="00552F26" w:rsidRDefault="00552F26" w:rsidP="00552F26">
      <w:pPr>
        <w:pStyle w:val="Retraitnormal"/>
      </w:pPr>
    </w:p>
    <w:p w:rsidR="00552F26" w:rsidRPr="001777FC" w:rsidRDefault="00552F26" w:rsidP="00552F26">
      <w:pPr>
        <w:ind w:left="1418"/>
        <w:rPr>
          <w:sz w:val="22"/>
          <w:lang w:val="en-GB"/>
        </w:rPr>
      </w:pPr>
      <w:r w:rsidRPr="001777FC">
        <w:rPr>
          <w:sz w:val="22"/>
          <w:lang w:val="en-GB"/>
        </w:rPr>
        <w:t>CREATE TABLE PILOTE</w:t>
      </w:r>
      <w:r w:rsidRPr="001777FC">
        <w:rPr>
          <w:sz w:val="22"/>
          <w:lang w:val="en-GB"/>
        </w:rPr>
        <w:tab/>
        <w:t>(PIL</w:t>
      </w:r>
      <w:r w:rsidR="00BC46AF" w:rsidRPr="001777FC">
        <w:rPr>
          <w:sz w:val="22"/>
          <w:lang w:val="en-GB"/>
        </w:rPr>
        <w:t>NUM</w:t>
      </w:r>
      <w:r w:rsidRPr="001777FC">
        <w:rPr>
          <w:sz w:val="22"/>
          <w:lang w:val="en-GB"/>
        </w:rPr>
        <w:t xml:space="preserve"> INT NOT NULL,</w:t>
      </w:r>
    </w:p>
    <w:p w:rsidR="00552F26" w:rsidRDefault="00552F26" w:rsidP="00552F26">
      <w:pPr>
        <w:ind w:left="4253"/>
        <w:rPr>
          <w:sz w:val="22"/>
        </w:rPr>
      </w:pPr>
      <w:r>
        <w:rPr>
          <w:sz w:val="22"/>
        </w:rPr>
        <w:t xml:space="preserve">NOM </w:t>
      </w:r>
      <w:r w:rsidR="009D270A">
        <w:rPr>
          <w:sz w:val="22"/>
        </w:rPr>
        <w:t>VAR</w:t>
      </w:r>
      <w:r>
        <w:rPr>
          <w:sz w:val="22"/>
        </w:rPr>
        <w:t>CHAR(</w:t>
      </w:r>
      <w:r w:rsidR="009D270A">
        <w:rPr>
          <w:sz w:val="22"/>
        </w:rPr>
        <w:t>50</w:t>
      </w:r>
      <w:r>
        <w:rPr>
          <w:sz w:val="22"/>
        </w:rPr>
        <w:t>),</w:t>
      </w:r>
    </w:p>
    <w:p w:rsidR="00552F26" w:rsidRDefault="00552F26" w:rsidP="00552F26">
      <w:pPr>
        <w:ind w:left="4253"/>
        <w:rPr>
          <w:sz w:val="22"/>
        </w:rPr>
      </w:pPr>
      <w:r>
        <w:rPr>
          <w:sz w:val="22"/>
        </w:rPr>
        <w:t xml:space="preserve">VILLE </w:t>
      </w:r>
      <w:r w:rsidR="009D270A">
        <w:rPr>
          <w:sz w:val="22"/>
        </w:rPr>
        <w:t>VARCHAR(</w:t>
      </w:r>
      <w:r>
        <w:rPr>
          <w:sz w:val="22"/>
        </w:rPr>
        <w:t>5</w:t>
      </w:r>
      <w:r w:rsidR="009D270A">
        <w:rPr>
          <w:sz w:val="22"/>
        </w:rPr>
        <w:t>0</w:t>
      </w:r>
      <w:r>
        <w:rPr>
          <w:sz w:val="22"/>
        </w:rPr>
        <w:t>),</w:t>
      </w:r>
    </w:p>
    <w:p w:rsidR="00552F26" w:rsidRDefault="00552F26" w:rsidP="00552F26">
      <w:pPr>
        <w:ind w:left="4253"/>
        <w:rPr>
          <w:sz w:val="22"/>
        </w:rPr>
      </w:pPr>
      <w:r>
        <w:rPr>
          <w:sz w:val="22"/>
        </w:rPr>
        <w:t>UNIQUE (</w:t>
      </w:r>
      <w:r w:rsidR="006A72A5">
        <w:rPr>
          <w:sz w:val="22"/>
        </w:rPr>
        <w:t>PIL</w:t>
      </w:r>
      <w:r w:rsidR="00BC46AF">
        <w:rPr>
          <w:sz w:val="22"/>
        </w:rPr>
        <w:t>NUM</w:t>
      </w:r>
      <w:r>
        <w:rPr>
          <w:sz w:val="22"/>
        </w:rPr>
        <w:t>));</w:t>
      </w:r>
    </w:p>
    <w:p w:rsidR="00552F26" w:rsidRDefault="00552F26" w:rsidP="00552F26">
      <w:pPr>
        <w:ind w:left="4253"/>
        <w:rPr>
          <w:sz w:val="22"/>
        </w:rPr>
      </w:pPr>
    </w:p>
    <w:p w:rsidR="00552F26" w:rsidRPr="001777FC" w:rsidRDefault="00552F26" w:rsidP="00552F26">
      <w:pPr>
        <w:ind w:left="1418"/>
        <w:rPr>
          <w:sz w:val="22"/>
          <w:lang w:val="en-GB"/>
        </w:rPr>
      </w:pPr>
      <w:r w:rsidRPr="001777FC">
        <w:rPr>
          <w:sz w:val="22"/>
          <w:lang w:val="en-GB"/>
        </w:rPr>
        <w:t>CREATE TABLE AVION</w:t>
      </w:r>
      <w:r w:rsidRPr="001777FC">
        <w:rPr>
          <w:sz w:val="22"/>
          <w:lang w:val="en-GB"/>
        </w:rPr>
        <w:tab/>
        <w:t>(AV</w:t>
      </w:r>
      <w:r w:rsidR="00BC46AF" w:rsidRPr="001777FC">
        <w:rPr>
          <w:sz w:val="22"/>
          <w:lang w:val="en-GB"/>
        </w:rPr>
        <w:t>NUM</w:t>
      </w:r>
      <w:r w:rsidRPr="001777FC">
        <w:rPr>
          <w:sz w:val="22"/>
          <w:lang w:val="en-GB"/>
        </w:rPr>
        <w:t xml:space="preserve"> INT NOT NULL,</w:t>
      </w:r>
    </w:p>
    <w:p w:rsidR="00552F26" w:rsidRDefault="00552F26" w:rsidP="00552F26">
      <w:pPr>
        <w:ind w:left="4253"/>
        <w:rPr>
          <w:sz w:val="22"/>
        </w:rPr>
      </w:pPr>
      <w:r>
        <w:rPr>
          <w:sz w:val="22"/>
        </w:rPr>
        <w:t xml:space="preserve">MARQUE </w:t>
      </w:r>
      <w:r w:rsidR="009D270A">
        <w:rPr>
          <w:sz w:val="22"/>
        </w:rPr>
        <w:t>VAR</w:t>
      </w:r>
      <w:r>
        <w:rPr>
          <w:sz w:val="22"/>
        </w:rPr>
        <w:t>CHAR(</w:t>
      </w:r>
      <w:r w:rsidR="009D270A">
        <w:rPr>
          <w:sz w:val="22"/>
        </w:rPr>
        <w:t>50</w:t>
      </w:r>
      <w:r>
        <w:rPr>
          <w:sz w:val="22"/>
        </w:rPr>
        <w:t>),</w:t>
      </w:r>
    </w:p>
    <w:p w:rsidR="00552F26" w:rsidRDefault="00552F26" w:rsidP="00552F26">
      <w:pPr>
        <w:ind w:left="4253"/>
        <w:rPr>
          <w:sz w:val="22"/>
        </w:rPr>
      </w:pPr>
      <w:r>
        <w:rPr>
          <w:sz w:val="22"/>
        </w:rPr>
        <w:t xml:space="preserve">TYPE </w:t>
      </w:r>
      <w:r w:rsidR="009D270A">
        <w:rPr>
          <w:sz w:val="22"/>
        </w:rPr>
        <w:t>VAR</w:t>
      </w:r>
      <w:r>
        <w:rPr>
          <w:sz w:val="22"/>
        </w:rPr>
        <w:t>CHAR(</w:t>
      </w:r>
      <w:r w:rsidR="009D270A">
        <w:rPr>
          <w:sz w:val="22"/>
        </w:rPr>
        <w:t>50</w:t>
      </w:r>
      <w:r>
        <w:rPr>
          <w:sz w:val="22"/>
        </w:rPr>
        <w:t>),</w:t>
      </w:r>
    </w:p>
    <w:p w:rsidR="00552F26" w:rsidRDefault="00552F26" w:rsidP="00552F26">
      <w:pPr>
        <w:ind w:left="4253"/>
        <w:rPr>
          <w:sz w:val="22"/>
        </w:rPr>
      </w:pPr>
      <w:r>
        <w:rPr>
          <w:sz w:val="22"/>
        </w:rPr>
        <w:t>CAPACITE INT,</w:t>
      </w:r>
    </w:p>
    <w:p w:rsidR="00552F26" w:rsidRPr="001777FC" w:rsidRDefault="00552F26" w:rsidP="00552F26">
      <w:pPr>
        <w:ind w:left="4253"/>
        <w:rPr>
          <w:sz w:val="22"/>
          <w:lang w:val="en-GB"/>
        </w:rPr>
      </w:pPr>
      <w:r w:rsidRPr="001777FC">
        <w:rPr>
          <w:sz w:val="22"/>
          <w:lang w:val="en-GB"/>
        </w:rPr>
        <w:t xml:space="preserve">LOCALISATION </w:t>
      </w:r>
      <w:proofErr w:type="gramStart"/>
      <w:r w:rsidR="009D270A" w:rsidRPr="001777FC">
        <w:rPr>
          <w:sz w:val="22"/>
          <w:lang w:val="en-GB"/>
        </w:rPr>
        <w:t>VARCHAR(</w:t>
      </w:r>
      <w:proofErr w:type="gramEnd"/>
      <w:r w:rsidRPr="001777FC">
        <w:rPr>
          <w:sz w:val="22"/>
          <w:lang w:val="en-GB"/>
        </w:rPr>
        <w:t>5</w:t>
      </w:r>
      <w:r w:rsidR="009D270A" w:rsidRPr="001777FC">
        <w:rPr>
          <w:sz w:val="22"/>
          <w:lang w:val="en-GB"/>
        </w:rPr>
        <w:t>0</w:t>
      </w:r>
      <w:r w:rsidRPr="001777FC">
        <w:rPr>
          <w:sz w:val="22"/>
          <w:lang w:val="en-GB"/>
        </w:rPr>
        <w:t>),</w:t>
      </w:r>
    </w:p>
    <w:p w:rsidR="00552F26" w:rsidRPr="001777FC" w:rsidRDefault="00552F26" w:rsidP="00552F26">
      <w:pPr>
        <w:ind w:left="4253"/>
        <w:rPr>
          <w:sz w:val="22"/>
          <w:lang w:val="en-GB"/>
        </w:rPr>
      </w:pPr>
      <w:r w:rsidRPr="001777FC">
        <w:rPr>
          <w:sz w:val="22"/>
          <w:lang w:val="en-GB"/>
        </w:rPr>
        <w:t>UNIQUE (AV</w:t>
      </w:r>
      <w:r w:rsidR="00BC46AF" w:rsidRPr="001777FC">
        <w:rPr>
          <w:sz w:val="22"/>
          <w:lang w:val="en-GB"/>
        </w:rPr>
        <w:t>NUM</w:t>
      </w:r>
      <w:r w:rsidRPr="001777FC">
        <w:rPr>
          <w:sz w:val="22"/>
          <w:lang w:val="en-GB"/>
        </w:rPr>
        <w:t>));</w:t>
      </w:r>
    </w:p>
    <w:p w:rsidR="00552F26" w:rsidRPr="001777FC" w:rsidRDefault="00552F26" w:rsidP="00552F26">
      <w:pPr>
        <w:ind w:left="4253"/>
        <w:rPr>
          <w:sz w:val="22"/>
          <w:lang w:val="en-GB"/>
        </w:rPr>
      </w:pPr>
    </w:p>
    <w:p w:rsidR="00552F26" w:rsidRPr="001777FC" w:rsidRDefault="00552F26" w:rsidP="00552F26">
      <w:pPr>
        <w:ind w:left="1418"/>
        <w:rPr>
          <w:sz w:val="22"/>
          <w:lang w:val="en-GB"/>
        </w:rPr>
      </w:pPr>
      <w:r w:rsidRPr="001777FC">
        <w:rPr>
          <w:sz w:val="22"/>
          <w:lang w:val="en-GB"/>
        </w:rPr>
        <w:t>CREATE TABLE VOL</w:t>
      </w:r>
      <w:r w:rsidRPr="001777FC">
        <w:rPr>
          <w:sz w:val="22"/>
          <w:lang w:val="en-GB"/>
        </w:rPr>
        <w:tab/>
        <w:t>(VOL</w:t>
      </w:r>
      <w:r w:rsidR="00BC46AF" w:rsidRPr="001777FC">
        <w:rPr>
          <w:sz w:val="22"/>
          <w:lang w:val="en-GB"/>
        </w:rPr>
        <w:t>NUM</w:t>
      </w:r>
      <w:r w:rsidRPr="001777FC">
        <w:rPr>
          <w:sz w:val="22"/>
          <w:lang w:val="en-GB"/>
        </w:rPr>
        <w:t xml:space="preserve"> INT NOT NULL,</w:t>
      </w:r>
    </w:p>
    <w:p w:rsidR="00552F26" w:rsidRDefault="0020250C" w:rsidP="00552F26">
      <w:pPr>
        <w:ind w:left="4253"/>
        <w:rPr>
          <w:sz w:val="22"/>
          <w:lang w:val="en-GB"/>
        </w:rPr>
      </w:pPr>
      <w:r>
        <w:rPr>
          <w:sz w:val="22"/>
          <w:lang w:val="en-GB"/>
        </w:rPr>
        <w:t>NUMAVION</w:t>
      </w:r>
      <w:r w:rsidR="00552F26">
        <w:rPr>
          <w:sz w:val="22"/>
          <w:lang w:val="en-GB"/>
        </w:rPr>
        <w:t xml:space="preserve"> INT NOT NULL,</w:t>
      </w:r>
    </w:p>
    <w:p w:rsidR="00552F26" w:rsidRDefault="00D92C0B" w:rsidP="00552F26">
      <w:pPr>
        <w:ind w:left="4253"/>
        <w:rPr>
          <w:sz w:val="22"/>
          <w:lang w:val="en-GB"/>
        </w:rPr>
      </w:pPr>
      <w:r>
        <w:rPr>
          <w:sz w:val="22"/>
          <w:lang w:val="en-GB"/>
        </w:rPr>
        <w:t>NUMPILOTE</w:t>
      </w:r>
      <w:r w:rsidR="00552F26">
        <w:rPr>
          <w:sz w:val="22"/>
          <w:lang w:val="en-GB"/>
        </w:rPr>
        <w:t xml:space="preserve"> INT NOT NULL,</w:t>
      </w:r>
    </w:p>
    <w:p w:rsidR="00552F26" w:rsidRPr="001777FC" w:rsidRDefault="00552F26" w:rsidP="00552F26">
      <w:pPr>
        <w:ind w:left="4253"/>
        <w:rPr>
          <w:sz w:val="22"/>
          <w:lang w:val="en-GB"/>
        </w:rPr>
      </w:pPr>
      <w:r w:rsidRPr="001777FC">
        <w:rPr>
          <w:sz w:val="22"/>
          <w:lang w:val="en-GB"/>
        </w:rPr>
        <w:t xml:space="preserve">VILLEDEPART </w:t>
      </w:r>
      <w:proofErr w:type="gramStart"/>
      <w:r w:rsidR="009D270A" w:rsidRPr="001777FC">
        <w:rPr>
          <w:sz w:val="22"/>
          <w:lang w:val="en-GB"/>
        </w:rPr>
        <w:t>VAR</w:t>
      </w:r>
      <w:r w:rsidRPr="001777FC">
        <w:rPr>
          <w:sz w:val="22"/>
          <w:lang w:val="en-GB"/>
        </w:rPr>
        <w:t>CHAR(</w:t>
      </w:r>
      <w:proofErr w:type="gramEnd"/>
      <w:r w:rsidRPr="001777FC">
        <w:rPr>
          <w:sz w:val="22"/>
          <w:lang w:val="en-GB"/>
        </w:rPr>
        <w:t>5</w:t>
      </w:r>
      <w:r w:rsidR="009D270A" w:rsidRPr="001777FC">
        <w:rPr>
          <w:sz w:val="22"/>
          <w:lang w:val="en-GB"/>
        </w:rPr>
        <w:t>0</w:t>
      </w:r>
      <w:r w:rsidRPr="001777FC">
        <w:rPr>
          <w:sz w:val="22"/>
          <w:lang w:val="en-GB"/>
        </w:rPr>
        <w:t>),</w:t>
      </w:r>
    </w:p>
    <w:p w:rsidR="00552F26" w:rsidRPr="001777FC" w:rsidRDefault="00552F26" w:rsidP="00552F26">
      <w:pPr>
        <w:ind w:left="4253"/>
        <w:rPr>
          <w:sz w:val="22"/>
          <w:lang w:val="en-GB"/>
        </w:rPr>
      </w:pPr>
      <w:r w:rsidRPr="001777FC">
        <w:rPr>
          <w:sz w:val="22"/>
          <w:lang w:val="en-GB"/>
        </w:rPr>
        <w:t xml:space="preserve">VILLEARRIVEE </w:t>
      </w:r>
      <w:proofErr w:type="gramStart"/>
      <w:r w:rsidR="009D270A" w:rsidRPr="001777FC">
        <w:rPr>
          <w:sz w:val="22"/>
          <w:lang w:val="en-GB"/>
        </w:rPr>
        <w:t>VARCHAR(</w:t>
      </w:r>
      <w:proofErr w:type="gramEnd"/>
      <w:r w:rsidRPr="001777FC">
        <w:rPr>
          <w:sz w:val="22"/>
          <w:lang w:val="en-GB"/>
        </w:rPr>
        <w:t>5</w:t>
      </w:r>
      <w:r w:rsidR="009D270A" w:rsidRPr="001777FC">
        <w:rPr>
          <w:sz w:val="22"/>
          <w:lang w:val="en-GB"/>
        </w:rPr>
        <w:t>0</w:t>
      </w:r>
      <w:r w:rsidRPr="001777FC">
        <w:rPr>
          <w:sz w:val="22"/>
          <w:lang w:val="en-GB"/>
        </w:rPr>
        <w:t>),</w:t>
      </w:r>
    </w:p>
    <w:p w:rsidR="00552F26" w:rsidRPr="001777FC" w:rsidRDefault="00552F26" w:rsidP="00552F26">
      <w:pPr>
        <w:ind w:left="4253"/>
        <w:rPr>
          <w:sz w:val="22"/>
          <w:lang w:val="en-GB"/>
        </w:rPr>
      </w:pPr>
      <w:r w:rsidRPr="001777FC">
        <w:rPr>
          <w:sz w:val="22"/>
          <w:lang w:val="en-GB"/>
        </w:rPr>
        <w:t xml:space="preserve">HEUREDEPART </w:t>
      </w:r>
      <w:proofErr w:type="gramStart"/>
      <w:r w:rsidRPr="001777FC">
        <w:rPr>
          <w:sz w:val="22"/>
          <w:lang w:val="en-GB"/>
        </w:rPr>
        <w:t>DECIMAL(</w:t>
      </w:r>
      <w:proofErr w:type="gramEnd"/>
      <w:r w:rsidRPr="001777FC">
        <w:rPr>
          <w:sz w:val="22"/>
          <w:lang w:val="en-GB"/>
        </w:rPr>
        <w:t>5,2),</w:t>
      </w:r>
    </w:p>
    <w:p w:rsidR="00552F26" w:rsidRPr="001777FC" w:rsidRDefault="00552F26" w:rsidP="00552F26">
      <w:pPr>
        <w:ind w:left="4253"/>
        <w:rPr>
          <w:sz w:val="22"/>
          <w:lang w:val="en-GB"/>
        </w:rPr>
      </w:pPr>
      <w:r w:rsidRPr="001777FC">
        <w:rPr>
          <w:sz w:val="22"/>
          <w:lang w:val="en-GB"/>
        </w:rPr>
        <w:t xml:space="preserve">HEUREARRIVEE </w:t>
      </w:r>
      <w:proofErr w:type="gramStart"/>
      <w:r w:rsidRPr="001777FC">
        <w:rPr>
          <w:sz w:val="22"/>
          <w:lang w:val="en-GB"/>
        </w:rPr>
        <w:t>DECIMAL(</w:t>
      </w:r>
      <w:proofErr w:type="gramEnd"/>
      <w:r w:rsidRPr="001777FC">
        <w:rPr>
          <w:sz w:val="22"/>
          <w:lang w:val="en-GB"/>
        </w:rPr>
        <w:t>5,2),</w:t>
      </w:r>
    </w:p>
    <w:p w:rsidR="00552F26" w:rsidRPr="001777FC" w:rsidRDefault="00552F26" w:rsidP="00552F26">
      <w:pPr>
        <w:ind w:left="4253"/>
        <w:rPr>
          <w:sz w:val="22"/>
          <w:lang w:val="en-GB"/>
        </w:rPr>
      </w:pPr>
      <w:r w:rsidRPr="001777FC">
        <w:rPr>
          <w:sz w:val="22"/>
          <w:lang w:val="en-GB"/>
        </w:rPr>
        <w:t>UNIQUE (VOL</w:t>
      </w:r>
      <w:r w:rsidR="00BC46AF" w:rsidRPr="001777FC">
        <w:rPr>
          <w:sz w:val="22"/>
          <w:lang w:val="en-GB"/>
        </w:rPr>
        <w:t>NUM</w:t>
      </w:r>
      <w:r w:rsidRPr="001777FC">
        <w:rPr>
          <w:sz w:val="22"/>
          <w:lang w:val="en-GB"/>
        </w:rPr>
        <w:t>));</w:t>
      </w:r>
    </w:p>
    <w:p w:rsidR="00552F26" w:rsidRPr="001777FC" w:rsidRDefault="00552F26" w:rsidP="00552F26">
      <w:pPr>
        <w:ind w:left="4253"/>
        <w:rPr>
          <w:sz w:val="22"/>
          <w:lang w:val="en-GB"/>
        </w:rPr>
      </w:pPr>
    </w:p>
    <w:p w:rsidR="00552F26" w:rsidRPr="001777FC" w:rsidRDefault="00552F26" w:rsidP="00552F26">
      <w:pPr>
        <w:pStyle w:val="Titre4"/>
        <w:rPr>
          <w:lang w:val="en-GB"/>
        </w:rPr>
      </w:pPr>
      <w:r w:rsidRPr="001777FC">
        <w:rPr>
          <w:lang w:val="en-GB"/>
        </w:rPr>
        <w:t>CREATE VIEW</w:t>
      </w:r>
    </w:p>
    <w:p w:rsidR="00552F26" w:rsidRPr="001777FC" w:rsidRDefault="00552F26" w:rsidP="00552F26">
      <w:pPr>
        <w:ind w:left="1418"/>
        <w:rPr>
          <w:sz w:val="22"/>
          <w:lang w:val="en-GB"/>
        </w:rPr>
      </w:pPr>
    </w:p>
    <w:p w:rsidR="00552F26" w:rsidRDefault="00552F26" w:rsidP="00552F26">
      <w:pPr>
        <w:pStyle w:val="Retraitnormal"/>
      </w:pPr>
      <w:r>
        <w:t xml:space="preserve">Le </w:t>
      </w:r>
      <w:proofErr w:type="spellStart"/>
      <w:r>
        <w:rPr>
          <w:b/>
          <w:bCs/>
          <w:smallCaps/>
        </w:rPr>
        <w:t>create</w:t>
      </w:r>
      <w:proofErr w:type="spellEnd"/>
      <w:r>
        <w:rPr>
          <w:b/>
          <w:bCs/>
          <w:smallCaps/>
        </w:rPr>
        <w:t xml:space="preserve"> </w:t>
      </w:r>
      <w:proofErr w:type="spellStart"/>
      <w:r>
        <w:rPr>
          <w:b/>
          <w:bCs/>
          <w:smallCaps/>
        </w:rPr>
        <w:t>view</w:t>
      </w:r>
      <w:proofErr w:type="spellEnd"/>
      <w:r>
        <w:t xml:space="preserve"> est utilisé pour :</w:t>
      </w:r>
    </w:p>
    <w:p w:rsidR="00552F26" w:rsidRDefault="00552F26" w:rsidP="00552F26">
      <w:pPr>
        <w:pStyle w:val="Retraitnormal"/>
        <w:numPr>
          <w:ilvl w:val="0"/>
          <w:numId w:val="14"/>
        </w:numPr>
      </w:pPr>
      <w:r>
        <w:t>obtenir une table intermédiaire constituant un extrait d’une ou plusieurs tables,</w:t>
      </w:r>
    </w:p>
    <w:p w:rsidR="00552F26" w:rsidRDefault="00552F26" w:rsidP="00552F26">
      <w:pPr>
        <w:pStyle w:val="Retraitnormal"/>
        <w:numPr>
          <w:ilvl w:val="0"/>
          <w:numId w:val="14"/>
        </w:numPr>
      </w:pPr>
      <w:r>
        <w:t>définir les règles de gestion permettant d’assurer le contrôle d’intégrité dans la base de données.</w:t>
      </w:r>
    </w:p>
    <w:p w:rsidR="00552F26" w:rsidRDefault="00552F26" w:rsidP="00552F26">
      <w:pPr>
        <w:ind w:left="1418"/>
        <w:rPr>
          <w:sz w:val="22"/>
        </w:rPr>
      </w:pPr>
    </w:p>
    <w:p w:rsidR="00552F26" w:rsidRPr="001777FC" w:rsidRDefault="00552F26" w:rsidP="00552F26">
      <w:pPr>
        <w:ind w:left="4238" w:hanging="2820"/>
        <w:rPr>
          <w:sz w:val="22"/>
          <w:lang w:val="en-GB"/>
        </w:rPr>
      </w:pPr>
      <w:r w:rsidRPr="001777FC">
        <w:rPr>
          <w:sz w:val="22"/>
          <w:lang w:val="en-GB"/>
        </w:rPr>
        <w:t>CREATE VIEW VOL_NICE</w:t>
      </w:r>
      <w:r w:rsidRPr="001777FC">
        <w:rPr>
          <w:sz w:val="22"/>
          <w:lang w:val="en-GB"/>
        </w:rPr>
        <w:tab/>
        <w:t>(VOL</w:t>
      </w:r>
      <w:r w:rsidR="00BC46AF" w:rsidRPr="001777FC">
        <w:rPr>
          <w:sz w:val="22"/>
          <w:lang w:val="en-GB"/>
        </w:rPr>
        <w:t>NUM</w:t>
      </w:r>
      <w:r w:rsidRPr="001777FC">
        <w:rPr>
          <w:sz w:val="22"/>
          <w:lang w:val="en-GB"/>
        </w:rPr>
        <w:t xml:space="preserve">, </w:t>
      </w:r>
      <w:r w:rsidR="0020250C" w:rsidRPr="001777FC">
        <w:rPr>
          <w:sz w:val="22"/>
          <w:lang w:val="en-GB"/>
        </w:rPr>
        <w:t>NUMAVION</w:t>
      </w:r>
      <w:r w:rsidRPr="001777FC">
        <w:rPr>
          <w:sz w:val="22"/>
          <w:lang w:val="en-GB"/>
        </w:rPr>
        <w:t xml:space="preserve">, </w:t>
      </w:r>
      <w:r w:rsidR="00D92C0B" w:rsidRPr="001777FC">
        <w:rPr>
          <w:sz w:val="22"/>
          <w:lang w:val="en-GB"/>
        </w:rPr>
        <w:t>NUMPILOTE</w:t>
      </w:r>
      <w:r w:rsidRPr="001777FC">
        <w:rPr>
          <w:sz w:val="22"/>
          <w:lang w:val="en-GB"/>
        </w:rPr>
        <w:t>, VILLEDEPART, VILLEARRIVEE, HEUREDEPART, HEUREARRIVEE)</w:t>
      </w:r>
    </w:p>
    <w:p w:rsidR="00552F26" w:rsidRPr="001777FC" w:rsidRDefault="00552F26" w:rsidP="00552F26">
      <w:pPr>
        <w:ind w:left="4238" w:hanging="698"/>
        <w:rPr>
          <w:sz w:val="22"/>
          <w:lang w:val="en-GB"/>
        </w:rPr>
      </w:pPr>
      <w:r w:rsidRPr="001777FC">
        <w:rPr>
          <w:sz w:val="22"/>
          <w:lang w:val="en-GB"/>
        </w:rPr>
        <w:t xml:space="preserve">AS </w:t>
      </w:r>
      <w:r w:rsidRPr="001777FC">
        <w:rPr>
          <w:sz w:val="22"/>
          <w:lang w:val="en-GB"/>
        </w:rPr>
        <w:tab/>
        <w:t>(SELECT VOL</w:t>
      </w:r>
      <w:r w:rsidR="00BC46AF" w:rsidRPr="001777FC">
        <w:rPr>
          <w:sz w:val="22"/>
          <w:lang w:val="en-GB"/>
        </w:rPr>
        <w:t>NUM</w:t>
      </w:r>
      <w:r w:rsidRPr="001777FC">
        <w:rPr>
          <w:sz w:val="22"/>
          <w:lang w:val="en-GB"/>
        </w:rPr>
        <w:t xml:space="preserve">, </w:t>
      </w:r>
      <w:r w:rsidR="0020250C" w:rsidRPr="001777FC">
        <w:rPr>
          <w:sz w:val="22"/>
          <w:lang w:val="en-GB"/>
        </w:rPr>
        <w:t>NUMAVION</w:t>
      </w:r>
      <w:r w:rsidRPr="001777FC">
        <w:rPr>
          <w:sz w:val="22"/>
          <w:lang w:val="en-GB"/>
        </w:rPr>
        <w:t xml:space="preserve">, </w:t>
      </w:r>
      <w:r w:rsidR="00D92C0B" w:rsidRPr="001777FC">
        <w:rPr>
          <w:sz w:val="22"/>
          <w:lang w:val="en-GB"/>
        </w:rPr>
        <w:t>NUMPILOTE</w:t>
      </w:r>
      <w:r w:rsidRPr="001777FC">
        <w:rPr>
          <w:sz w:val="22"/>
          <w:lang w:val="en-GB"/>
        </w:rPr>
        <w:t xml:space="preserve">, VILLEDEPART, VILLEARRIVEE, HEUREDEPART, </w:t>
      </w:r>
      <w:proofErr w:type="gramStart"/>
      <w:r w:rsidRPr="001777FC">
        <w:rPr>
          <w:sz w:val="22"/>
          <w:lang w:val="en-GB"/>
        </w:rPr>
        <w:t>HEUREARRIVEE</w:t>
      </w:r>
      <w:proofErr w:type="gramEnd"/>
    </w:p>
    <w:p w:rsidR="00552F26" w:rsidRPr="001777FC" w:rsidRDefault="00552F26" w:rsidP="00552F26">
      <w:pPr>
        <w:ind w:left="4253"/>
        <w:rPr>
          <w:sz w:val="22"/>
          <w:lang w:val="en-GB"/>
        </w:rPr>
      </w:pPr>
      <w:r w:rsidRPr="001777FC">
        <w:rPr>
          <w:sz w:val="22"/>
          <w:lang w:val="en-GB"/>
        </w:rPr>
        <w:t>FROM VOL</w:t>
      </w:r>
    </w:p>
    <w:p w:rsidR="00552F26" w:rsidRDefault="00552F26" w:rsidP="00552F26">
      <w:pPr>
        <w:ind w:left="4253"/>
        <w:rPr>
          <w:sz w:val="22"/>
        </w:rPr>
      </w:pPr>
      <w:r>
        <w:rPr>
          <w:sz w:val="22"/>
        </w:rPr>
        <w:t>WHERE VILLEDEPART = ‘NICE’);</w:t>
      </w:r>
    </w:p>
    <w:p w:rsidR="00552F26" w:rsidRDefault="00552F26" w:rsidP="00552F26">
      <w:pPr>
        <w:ind w:left="4253"/>
        <w:rPr>
          <w:sz w:val="22"/>
        </w:rPr>
      </w:pPr>
    </w:p>
    <w:p w:rsidR="00552F26" w:rsidRDefault="00552F26" w:rsidP="00552F26">
      <w:pPr>
        <w:pStyle w:val="Titre4"/>
      </w:pPr>
      <w:r>
        <w:br w:type="page"/>
      </w:r>
      <w:r>
        <w:lastRenderedPageBreak/>
        <w:t>CREATE INDEX</w:t>
      </w:r>
    </w:p>
    <w:p w:rsidR="00552F26" w:rsidRDefault="00552F26" w:rsidP="00552F26">
      <w:pPr>
        <w:ind w:left="1418"/>
        <w:rPr>
          <w:sz w:val="22"/>
        </w:rPr>
      </w:pPr>
    </w:p>
    <w:p w:rsidR="00552F26" w:rsidRDefault="00552F26" w:rsidP="00552F26">
      <w:pPr>
        <w:pStyle w:val="Retraitnormal"/>
      </w:pPr>
      <w:r>
        <w:t xml:space="preserve">Le </w:t>
      </w:r>
      <w:proofErr w:type="spellStart"/>
      <w:r>
        <w:rPr>
          <w:b/>
          <w:bCs/>
          <w:smallCaps/>
        </w:rPr>
        <w:t>create</w:t>
      </w:r>
      <w:proofErr w:type="spellEnd"/>
      <w:r>
        <w:rPr>
          <w:b/>
          <w:bCs/>
          <w:smallCaps/>
        </w:rPr>
        <w:t xml:space="preserve"> index</w:t>
      </w:r>
      <w:r>
        <w:t xml:space="preserve"> sert à améliorer les performances lors de recherche dans une table sur l’attribut considéré.</w:t>
      </w:r>
    </w:p>
    <w:p w:rsidR="00552F26" w:rsidRDefault="00552F26" w:rsidP="00552F26">
      <w:pPr>
        <w:pStyle w:val="Retraitnormal"/>
        <w:ind w:left="1440"/>
      </w:pPr>
    </w:p>
    <w:p w:rsidR="00552F26" w:rsidRPr="001777FC" w:rsidRDefault="00552F26" w:rsidP="00552F26">
      <w:pPr>
        <w:ind w:left="1418"/>
        <w:rPr>
          <w:sz w:val="22"/>
          <w:lang w:val="en-GB"/>
        </w:rPr>
      </w:pPr>
      <w:r w:rsidRPr="001777FC">
        <w:rPr>
          <w:sz w:val="22"/>
          <w:lang w:val="en-GB"/>
        </w:rPr>
        <w:t>CREATE INDEX VILLE_D ON VOL (VILLEDEPART);</w:t>
      </w:r>
    </w:p>
    <w:p w:rsidR="00552F26" w:rsidRPr="001777FC" w:rsidRDefault="00552F26" w:rsidP="00552F26">
      <w:pPr>
        <w:ind w:left="1418"/>
        <w:rPr>
          <w:sz w:val="22"/>
          <w:lang w:val="en-GB"/>
        </w:rPr>
      </w:pPr>
    </w:p>
    <w:p w:rsidR="00552F26" w:rsidRDefault="00552F26" w:rsidP="00552F26">
      <w:pPr>
        <w:pStyle w:val="Titre3"/>
      </w:pPr>
      <w:bookmarkStart w:id="22" w:name="_Toc318800237"/>
      <w:bookmarkStart w:id="23" w:name="_Toc3696541"/>
      <w:bookmarkStart w:id="24" w:name="_Toc101613665"/>
      <w:bookmarkStart w:id="25" w:name="_Toc409596786"/>
      <w:r>
        <w:t>DROP</w:t>
      </w:r>
      <w:bookmarkEnd w:id="22"/>
      <w:bookmarkEnd w:id="23"/>
      <w:bookmarkEnd w:id="24"/>
      <w:bookmarkEnd w:id="25"/>
    </w:p>
    <w:p w:rsidR="00552F26" w:rsidRDefault="00552F26" w:rsidP="00552F26">
      <w:pPr>
        <w:ind w:left="1418"/>
        <w:rPr>
          <w:sz w:val="22"/>
        </w:rPr>
      </w:pPr>
    </w:p>
    <w:p w:rsidR="00552F26" w:rsidRDefault="00552F26" w:rsidP="00552F26">
      <w:pPr>
        <w:pStyle w:val="Retraitnormal"/>
      </w:pPr>
      <w:r>
        <w:t xml:space="preserve">Le </w:t>
      </w:r>
      <w:r>
        <w:rPr>
          <w:b/>
          <w:bCs/>
          <w:smallCaps/>
        </w:rPr>
        <w:t>drop</w:t>
      </w:r>
      <w:r>
        <w:t xml:space="preserve"> est utilisé pour supprimer une définition de table, de vue ou d’index.</w:t>
      </w:r>
    </w:p>
    <w:p w:rsidR="00552F26" w:rsidRDefault="00552F26" w:rsidP="00552F26">
      <w:pPr>
        <w:ind w:left="1418"/>
        <w:rPr>
          <w:sz w:val="22"/>
        </w:rPr>
      </w:pPr>
    </w:p>
    <w:p w:rsidR="00552F26" w:rsidRDefault="00552F26" w:rsidP="00552F26">
      <w:pPr>
        <w:ind w:left="1418"/>
        <w:rPr>
          <w:sz w:val="22"/>
        </w:rPr>
      </w:pPr>
      <w:r>
        <w:rPr>
          <w:sz w:val="22"/>
        </w:rPr>
        <w:t>DROP TABLE VOL;</w:t>
      </w:r>
    </w:p>
    <w:p w:rsidR="00552F26" w:rsidRDefault="00552F26" w:rsidP="00552F26">
      <w:pPr>
        <w:ind w:left="1418"/>
        <w:rPr>
          <w:sz w:val="22"/>
        </w:rPr>
      </w:pPr>
    </w:p>
    <w:p w:rsidR="00552F26" w:rsidRDefault="00552F26" w:rsidP="00552F26">
      <w:pPr>
        <w:pStyle w:val="Titre3"/>
      </w:pPr>
      <w:bookmarkStart w:id="26" w:name="_Toc318800238"/>
      <w:bookmarkStart w:id="27" w:name="_Toc3696542"/>
      <w:bookmarkStart w:id="28" w:name="_Toc101613666"/>
      <w:bookmarkStart w:id="29" w:name="_Toc409596787"/>
      <w:r>
        <w:t>ALTER</w:t>
      </w:r>
      <w:bookmarkEnd w:id="26"/>
      <w:bookmarkEnd w:id="27"/>
      <w:bookmarkEnd w:id="28"/>
      <w:bookmarkEnd w:id="29"/>
    </w:p>
    <w:p w:rsidR="00552F26" w:rsidRDefault="00552F26" w:rsidP="00552F26">
      <w:pPr>
        <w:ind w:left="1418"/>
        <w:rPr>
          <w:sz w:val="22"/>
        </w:rPr>
      </w:pPr>
    </w:p>
    <w:p w:rsidR="00552F26" w:rsidRDefault="00552F26" w:rsidP="00552F26">
      <w:pPr>
        <w:pStyle w:val="Retraitnormal"/>
      </w:pPr>
      <w:r>
        <w:t>L’</w:t>
      </w:r>
      <w:r>
        <w:rPr>
          <w:b/>
          <w:smallCaps/>
        </w:rPr>
        <w:t>alter</w:t>
      </w:r>
      <w:r>
        <w:t xml:space="preserve"> est utilisé pour modifier une définition de table, de vue ou d’index.</w:t>
      </w:r>
    </w:p>
    <w:p w:rsidR="00552F26" w:rsidRDefault="00552F26" w:rsidP="00552F26">
      <w:pPr>
        <w:ind w:left="1418"/>
        <w:rPr>
          <w:sz w:val="22"/>
        </w:rPr>
      </w:pPr>
    </w:p>
    <w:p w:rsidR="00552F26" w:rsidRPr="001777FC" w:rsidRDefault="00552F26" w:rsidP="00552F26">
      <w:pPr>
        <w:ind w:left="1418"/>
        <w:rPr>
          <w:sz w:val="22"/>
          <w:lang w:val="en-GB"/>
        </w:rPr>
      </w:pPr>
      <w:r w:rsidRPr="001777FC">
        <w:rPr>
          <w:sz w:val="22"/>
          <w:lang w:val="en-GB"/>
        </w:rPr>
        <w:t>ALTER TABLE PILOTE ADD SALAIRE MONEY;</w:t>
      </w:r>
    </w:p>
    <w:p w:rsidR="00552F26" w:rsidRPr="001777FC" w:rsidRDefault="00552F26" w:rsidP="00552F26">
      <w:pPr>
        <w:ind w:left="1418"/>
        <w:rPr>
          <w:sz w:val="22"/>
          <w:lang w:val="en-GB"/>
        </w:rPr>
      </w:pPr>
    </w:p>
    <w:p w:rsidR="00552F26" w:rsidRPr="001777FC" w:rsidRDefault="00552F26" w:rsidP="00552F26">
      <w:pPr>
        <w:ind w:left="1418"/>
        <w:rPr>
          <w:sz w:val="22"/>
          <w:lang w:val="en-GB"/>
        </w:rPr>
      </w:pPr>
      <w:r w:rsidRPr="001777FC">
        <w:rPr>
          <w:sz w:val="22"/>
          <w:lang w:val="en-GB"/>
        </w:rPr>
        <w:t>ALTER TABLE PILOTE ALTER COLUMN SALAIRE SMALLMONEY;</w:t>
      </w:r>
    </w:p>
    <w:p w:rsidR="00552F26" w:rsidRPr="001777FC" w:rsidRDefault="00552F26" w:rsidP="00552F26">
      <w:pPr>
        <w:ind w:left="1418"/>
        <w:rPr>
          <w:sz w:val="22"/>
          <w:lang w:val="en-GB"/>
        </w:rPr>
      </w:pPr>
    </w:p>
    <w:p w:rsidR="00552F26" w:rsidRDefault="00552F26" w:rsidP="00552F26">
      <w:pPr>
        <w:ind w:left="1418"/>
        <w:rPr>
          <w:sz w:val="22"/>
        </w:rPr>
      </w:pPr>
      <w:r>
        <w:rPr>
          <w:sz w:val="22"/>
        </w:rPr>
        <w:t>ALTER TABLE PILOTE DROP COLUMN SALAIRE;</w:t>
      </w:r>
    </w:p>
    <w:p w:rsidR="00552F26" w:rsidRDefault="00552F26" w:rsidP="00552F26">
      <w:pPr>
        <w:ind w:left="1418"/>
        <w:rPr>
          <w:sz w:val="22"/>
        </w:rPr>
      </w:pPr>
    </w:p>
    <w:p w:rsidR="00D54DAE" w:rsidRDefault="00552F26" w:rsidP="00552F26">
      <w:pPr>
        <w:pStyle w:val="Titre2"/>
      </w:pPr>
      <w:r>
        <w:br w:type="page"/>
      </w:r>
      <w:bookmarkStart w:id="30" w:name="_Toc409596788"/>
      <w:r w:rsidR="00D54DAE">
        <w:lastRenderedPageBreak/>
        <w:t>Langage de Manipulation des Données</w:t>
      </w:r>
      <w:bookmarkEnd w:id="16"/>
      <w:bookmarkEnd w:id="17"/>
      <w:bookmarkEnd w:id="30"/>
    </w:p>
    <w:p w:rsidR="00D54DAE" w:rsidRDefault="00D54DAE">
      <w:pPr>
        <w:pStyle w:val="Retraitnormal"/>
      </w:pPr>
    </w:p>
    <w:p w:rsidR="00D54DAE" w:rsidRDefault="00D54DAE">
      <w:pPr>
        <w:pStyle w:val="Titre3"/>
      </w:pPr>
      <w:bookmarkStart w:id="31" w:name="_Toc318800240"/>
      <w:bookmarkStart w:id="32" w:name="_Toc3696544"/>
      <w:bookmarkStart w:id="33" w:name="_Toc409596789"/>
      <w:r>
        <w:t>SELECT</w:t>
      </w:r>
      <w:bookmarkEnd w:id="31"/>
      <w:bookmarkEnd w:id="32"/>
      <w:bookmarkEnd w:id="33"/>
    </w:p>
    <w:p w:rsidR="00D54DAE" w:rsidRDefault="00D54DAE">
      <w:pPr>
        <w:ind w:left="1418"/>
        <w:rPr>
          <w:sz w:val="22"/>
        </w:rPr>
      </w:pPr>
    </w:p>
    <w:p w:rsidR="00D54DAE" w:rsidRDefault="00D54DAE">
      <w:pPr>
        <w:pStyle w:val="Retraitnormal"/>
      </w:pPr>
      <w:r>
        <w:t xml:space="preserve">Le </w:t>
      </w:r>
      <w:r>
        <w:rPr>
          <w:b/>
          <w:smallCaps/>
        </w:rPr>
        <w:t>select</w:t>
      </w:r>
      <w:r>
        <w:t xml:space="preserve"> sert à interroger les données et à les présenter triées et/ou regroupées suivant certains critères.</w:t>
      </w:r>
    </w:p>
    <w:p w:rsidR="00D54DAE" w:rsidRDefault="00D54DAE">
      <w:pPr>
        <w:ind w:left="1418"/>
        <w:rPr>
          <w:sz w:val="22"/>
          <w:u w:val="single"/>
        </w:rPr>
      </w:pPr>
    </w:p>
    <w:p w:rsidR="00D54DAE" w:rsidRDefault="00D54DAE">
      <w:pPr>
        <w:pStyle w:val="Titre4"/>
      </w:pPr>
      <w:r>
        <w:t>Sélection</w:t>
      </w:r>
    </w:p>
    <w:p w:rsidR="00D54DAE" w:rsidRDefault="00D54DAE">
      <w:pPr>
        <w:ind w:left="1418"/>
        <w:rPr>
          <w:sz w:val="22"/>
        </w:rPr>
      </w:pPr>
    </w:p>
    <w:p w:rsidR="00D54DAE" w:rsidRDefault="00D54DAE">
      <w:pPr>
        <w:pStyle w:val="Retraitnormal"/>
      </w:pPr>
      <w:r>
        <w:t>Il s’agit de retrouver les enregistrements qui vérifient certains critères</w:t>
      </w:r>
    </w:p>
    <w:p w:rsidR="00D54DAE" w:rsidRDefault="00D54DAE">
      <w:pPr>
        <w:pStyle w:val="Retraitnormal"/>
        <w:rPr>
          <w:u w:val="single"/>
        </w:rPr>
      </w:pPr>
    </w:p>
    <w:p w:rsidR="00D54DAE" w:rsidRDefault="00D54DAE">
      <w:pPr>
        <w:pStyle w:val="Retraitnormal"/>
      </w:pPr>
      <w:r>
        <w:rPr>
          <w:u w:val="single"/>
        </w:rPr>
        <w:t>Exemple :</w:t>
      </w:r>
      <w:r>
        <w:t xml:space="preserve"> trouver les vols qui arrivent après 19 heures</w:t>
      </w:r>
    </w:p>
    <w:p w:rsidR="00D54DAE" w:rsidRDefault="00D54DAE">
      <w:pPr>
        <w:pStyle w:val="Retraitnormal"/>
      </w:pPr>
    </w:p>
    <w:p w:rsidR="00D54DAE" w:rsidRPr="0020250C" w:rsidRDefault="00D54DAE">
      <w:pPr>
        <w:ind w:left="1418"/>
        <w:rPr>
          <w:sz w:val="22"/>
          <w:lang w:val="nl-NL"/>
        </w:rPr>
      </w:pPr>
      <w:r w:rsidRPr="0020250C">
        <w:rPr>
          <w:sz w:val="22"/>
          <w:lang w:val="nl-NL"/>
        </w:rPr>
        <w:t>SELECT *</w:t>
      </w:r>
    </w:p>
    <w:p w:rsidR="00D54DAE" w:rsidRPr="0020250C" w:rsidRDefault="00D54DAE">
      <w:pPr>
        <w:ind w:left="1418"/>
        <w:rPr>
          <w:sz w:val="22"/>
          <w:lang w:val="nl-NL"/>
        </w:rPr>
      </w:pPr>
      <w:r w:rsidRPr="0020250C">
        <w:rPr>
          <w:sz w:val="22"/>
          <w:lang w:val="nl-NL"/>
        </w:rPr>
        <w:t>FROM VOL</w:t>
      </w:r>
    </w:p>
    <w:p w:rsidR="00D54DAE" w:rsidRPr="0020250C" w:rsidRDefault="00D54DAE">
      <w:pPr>
        <w:ind w:left="1418"/>
        <w:rPr>
          <w:sz w:val="22"/>
          <w:lang w:val="nl-NL"/>
        </w:rPr>
      </w:pPr>
      <w:r w:rsidRPr="0020250C">
        <w:rPr>
          <w:sz w:val="22"/>
          <w:lang w:val="nl-NL"/>
        </w:rPr>
        <w:t>WHERE HEUREARRIVEE &gt;= 19;</w:t>
      </w:r>
    </w:p>
    <w:p w:rsidR="00D54DAE" w:rsidRPr="0020250C" w:rsidRDefault="00D54DAE">
      <w:pPr>
        <w:pStyle w:val="Retraitnormal"/>
        <w:rPr>
          <w:lang w:val="nl-NL"/>
        </w:rPr>
      </w:pPr>
    </w:p>
    <w:p w:rsidR="00D54DAE" w:rsidRDefault="00D54DAE">
      <w:pPr>
        <w:pStyle w:val="Titre4"/>
      </w:pPr>
      <w:r>
        <w:t>Projection</w:t>
      </w:r>
    </w:p>
    <w:p w:rsidR="00D54DAE" w:rsidRDefault="00D54DAE">
      <w:pPr>
        <w:ind w:left="709"/>
        <w:rPr>
          <w:sz w:val="22"/>
        </w:rPr>
      </w:pPr>
    </w:p>
    <w:p w:rsidR="00D54DAE" w:rsidRDefault="00D54DAE">
      <w:pPr>
        <w:pStyle w:val="Retraitnormal"/>
      </w:pPr>
      <w:r>
        <w:t>Il s’agit de n’afficher que certains attributs dans une table</w:t>
      </w:r>
    </w:p>
    <w:p w:rsidR="00D54DAE" w:rsidRDefault="00D54DAE">
      <w:pPr>
        <w:pStyle w:val="Retraitnormal"/>
        <w:rPr>
          <w:u w:val="single"/>
        </w:rPr>
      </w:pPr>
    </w:p>
    <w:p w:rsidR="00D54DAE" w:rsidRDefault="00D54DAE">
      <w:pPr>
        <w:pStyle w:val="Retraitnormal"/>
      </w:pPr>
      <w:r>
        <w:rPr>
          <w:u w:val="single"/>
        </w:rPr>
        <w:t>Exemple :</w:t>
      </w:r>
      <w:r>
        <w:t xml:space="preserve"> lister les numéros de vols</w:t>
      </w:r>
    </w:p>
    <w:p w:rsidR="00D54DAE" w:rsidRDefault="00D54DAE">
      <w:pPr>
        <w:pStyle w:val="Retraitnormal"/>
      </w:pPr>
    </w:p>
    <w:p w:rsidR="00D54DAE" w:rsidRDefault="00D54DAE">
      <w:pPr>
        <w:ind w:left="1418"/>
        <w:rPr>
          <w:sz w:val="22"/>
        </w:rPr>
      </w:pPr>
      <w:r>
        <w:rPr>
          <w:sz w:val="22"/>
        </w:rPr>
        <w:t>SELECT VOL</w:t>
      </w:r>
      <w:r w:rsidR="00BC46AF">
        <w:rPr>
          <w:sz w:val="22"/>
        </w:rPr>
        <w:t>NUM</w:t>
      </w:r>
    </w:p>
    <w:p w:rsidR="00D54DAE" w:rsidRDefault="00D54DAE">
      <w:pPr>
        <w:ind w:left="1418"/>
        <w:rPr>
          <w:sz w:val="22"/>
        </w:rPr>
      </w:pPr>
      <w:r>
        <w:rPr>
          <w:sz w:val="22"/>
        </w:rPr>
        <w:t>FROM VOL;</w:t>
      </w:r>
    </w:p>
    <w:p w:rsidR="00D54DAE" w:rsidRDefault="00D54DAE">
      <w:pPr>
        <w:ind w:left="709"/>
        <w:rPr>
          <w:sz w:val="22"/>
        </w:rPr>
      </w:pPr>
    </w:p>
    <w:p w:rsidR="00D54DAE" w:rsidRDefault="00D54DAE">
      <w:pPr>
        <w:pStyle w:val="Titre3"/>
      </w:pPr>
      <w:bookmarkStart w:id="34" w:name="_Toc318800241"/>
      <w:bookmarkStart w:id="35" w:name="_Toc3696545"/>
      <w:bookmarkStart w:id="36" w:name="_Toc409596790"/>
      <w:r>
        <w:t>INSERT</w:t>
      </w:r>
      <w:bookmarkEnd w:id="34"/>
      <w:bookmarkEnd w:id="35"/>
      <w:bookmarkEnd w:id="36"/>
    </w:p>
    <w:p w:rsidR="00D54DAE" w:rsidRDefault="00D54DAE">
      <w:pPr>
        <w:ind w:left="1418"/>
        <w:rPr>
          <w:sz w:val="22"/>
        </w:rPr>
      </w:pPr>
    </w:p>
    <w:p w:rsidR="00D54DAE" w:rsidRDefault="00D54DAE">
      <w:pPr>
        <w:pStyle w:val="Retraitnormal"/>
      </w:pPr>
      <w:r>
        <w:t>L’</w:t>
      </w:r>
      <w:r>
        <w:rPr>
          <w:b/>
          <w:smallCaps/>
        </w:rPr>
        <w:t>insert</w:t>
      </w:r>
      <w:r>
        <w:t xml:space="preserve"> permet d’ajouter un enregistrement dans une table.</w:t>
      </w:r>
    </w:p>
    <w:p w:rsidR="00D54DAE" w:rsidRDefault="00D54DAE">
      <w:pPr>
        <w:ind w:left="1418"/>
        <w:rPr>
          <w:sz w:val="22"/>
        </w:rPr>
      </w:pPr>
    </w:p>
    <w:p w:rsidR="00D54DAE" w:rsidRPr="001777FC" w:rsidRDefault="00D54DAE">
      <w:pPr>
        <w:ind w:left="1418"/>
        <w:rPr>
          <w:sz w:val="22"/>
          <w:lang w:val="en-GB"/>
        </w:rPr>
      </w:pPr>
      <w:r w:rsidRPr="001777FC">
        <w:rPr>
          <w:sz w:val="22"/>
          <w:lang w:val="en-GB"/>
        </w:rPr>
        <w:t>INSERT</w:t>
      </w:r>
    </w:p>
    <w:p w:rsidR="00D54DAE" w:rsidRPr="001777FC" w:rsidRDefault="00D54DAE">
      <w:pPr>
        <w:ind w:left="1418"/>
        <w:rPr>
          <w:sz w:val="22"/>
          <w:lang w:val="en-GB"/>
        </w:rPr>
      </w:pPr>
      <w:r w:rsidRPr="001777FC">
        <w:rPr>
          <w:sz w:val="22"/>
          <w:lang w:val="en-GB"/>
        </w:rPr>
        <w:t>INTO AVION</w:t>
      </w:r>
    </w:p>
    <w:p w:rsidR="00D54DAE" w:rsidRPr="001777FC" w:rsidRDefault="00D54DAE">
      <w:pPr>
        <w:ind w:left="1418"/>
        <w:rPr>
          <w:sz w:val="22"/>
          <w:lang w:val="en-GB"/>
        </w:rPr>
      </w:pPr>
      <w:r w:rsidRPr="001777FC">
        <w:rPr>
          <w:sz w:val="22"/>
          <w:lang w:val="en-GB"/>
        </w:rPr>
        <w:t xml:space="preserve">VALUES (110, </w:t>
      </w:r>
      <w:r w:rsidR="00552F26" w:rsidRPr="001777FC">
        <w:rPr>
          <w:sz w:val="22"/>
          <w:lang w:val="en-GB"/>
        </w:rPr>
        <w:t>‘</w:t>
      </w:r>
      <w:r w:rsidRPr="001777FC">
        <w:rPr>
          <w:sz w:val="22"/>
          <w:lang w:val="en-GB"/>
        </w:rPr>
        <w:t>AIRBUS</w:t>
      </w:r>
      <w:r w:rsidR="00552F26" w:rsidRPr="001777FC">
        <w:rPr>
          <w:sz w:val="22"/>
          <w:lang w:val="en-GB"/>
        </w:rPr>
        <w:t>’</w:t>
      </w:r>
      <w:r w:rsidRPr="001777FC">
        <w:rPr>
          <w:sz w:val="22"/>
          <w:lang w:val="en-GB"/>
        </w:rPr>
        <w:t xml:space="preserve">, </w:t>
      </w:r>
      <w:r w:rsidR="00552F26" w:rsidRPr="001777FC">
        <w:rPr>
          <w:sz w:val="22"/>
          <w:lang w:val="en-GB"/>
        </w:rPr>
        <w:t>‘</w:t>
      </w:r>
      <w:r w:rsidRPr="001777FC">
        <w:rPr>
          <w:sz w:val="22"/>
          <w:lang w:val="en-GB"/>
        </w:rPr>
        <w:t>A320</w:t>
      </w:r>
      <w:r w:rsidR="00552F26" w:rsidRPr="001777FC">
        <w:rPr>
          <w:sz w:val="22"/>
          <w:lang w:val="en-GB"/>
        </w:rPr>
        <w:t>’</w:t>
      </w:r>
      <w:r w:rsidRPr="001777FC">
        <w:rPr>
          <w:sz w:val="22"/>
          <w:lang w:val="en-GB"/>
        </w:rPr>
        <w:t xml:space="preserve">, 320, </w:t>
      </w:r>
      <w:r w:rsidR="00552F26" w:rsidRPr="001777FC">
        <w:rPr>
          <w:sz w:val="22"/>
          <w:lang w:val="en-GB"/>
        </w:rPr>
        <w:t>‘</w:t>
      </w:r>
      <w:r w:rsidRPr="001777FC">
        <w:rPr>
          <w:sz w:val="22"/>
          <w:lang w:val="en-GB"/>
        </w:rPr>
        <w:t>NICE</w:t>
      </w:r>
      <w:r w:rsidR="00552F26" w:rsidRPr="001777FC">
        <w:rPr>
          <w:sz w:val="22"/>
          <w:lang w:val="en-GB"/>
        </w:rPr>
        <w:t>’</w:t>
      </w:r>
      <w:r w:rsidRPr="001777FC">
        <w:rPr>
          <w:sz w:val="22"/>
          <w:lang w:val="en-GB"/>
        </w:rPr>
        <w:t>);</w:t>
      </w:r>
    </w:p>
    <w:p w:rsidR="00D54DAE" w:rsidRPr="001777FC" w:rsidRDefault="00D54DAE">
      <w:pPr>
        <w:ind w:left="1418"/>
        <w:rPr>
          <w:sz w:val="22"/>
          <w:lang w:val="en-GB"/>
        </w:rPr>
      </w:pPr>
    </w:p>
    <w:p w:rsidR="00D54DAE" w:rsidRPr="001777FC" w:rsidRDefault="00D54DAE">
      <w:pPr>
        <w:pStyle w:val="Titre3"/>
        <w:rPr>
          <w:lang w:val="en-GB"/>
        </w:rPr>
      </w:pPr>
      <w:bookmarkStart w:id="37" w:name="_Toc318800242"/>
      <w:bookmarkStart w:id="38" w:name="_Toc3696546"/>
      <w:bookmarkStart w:id="39" w:name="_Toc409596791"/>
      <w:r w:rsidRPr="001777FC">
        <w:rPr>
          <w:lang w:val="en-GB"/>
        </w:rPr>
        <w:t>DELETE</w:t>
      </w:r>
      <w:bookmarkEnd w:id="37"/>
      <w:bookmarkEnd w:id="38"/>
      <w:bookmarkEnd w:id="39"/>
    </w:p>
    <w:p w:rsidR="00D54DAE" w:rsidRPr="001777FC" w:rsidRDefault="00D54DAE">
      <w:pPr>
        <w:ind w:left="1418"/>
        <w:rPr>
          <w:sz w:val="22"/>
          <w:lang w:val="en-GB"/>
        </w:rPr>
      </w:pPr>
    </w:p>
    <w:p w:rsidR="00D54DAE" w:rsidRDefault="00D54DAE">
      <w:pPr>
        <w:pStyle w:val="Retraitnormal"/>
      </w:pPr>
      <w:r>
        <w:t xml:space="preserve">Le </w:t>
      </w:r>
      <w:proofErr w:type="spellStart"/>
      <w:r>
        <w:rPr>
          <w:b/>
          <w:smallCaps/>
        </w:rPr>
        <w:t>delete</w:t>
      </w:r>
      <w:proofErr w:type="spellEnd"/>
      <w:r>
        <w:t xml:space="preserve"> permet de supprimer un enregistrement d’une table.</w:t>
      </w:r>
    </w:p>
    <w:p w:rsidR="00D54DAE" w:rsidRDefault="00D54DAE">
      <w:pPr>
        <w:ind w:left="1418"/>
        <w:rPr>
          <w:sz w:val="22"/>
        </w:rPr>
      </w:pPr>
    </w:p>
    <w:p w:rsidR="00D54DAE" w:rsidRPr="001777FC" w:rsidRDefault="00D54DAE">
      <w:pPr>
        <w:ind w:left="1418"/>
        <w:rPr>
          <w:sz w:val="22"/>
          <w:lang w:val="en-GB"/>
        </w:rPr>
      </w:pPr>
      <w:r w:rsidRPr="001777FC">
        <w:rPr>
          <w:sz w:val="22"/>
          <w:lang w:val="en-GB"/>
        </w:rPr>
        <w:t>DELETE</w:t>
      </w:r>
    </w:p>
    <w:p w:rsidR="00D54DAE" w:rsidRPr="001777FC" w:rsidRDefault="00D54DAE">
      <w:pPr>
        <w:ind w:left="1418"/>
        <w:rPr>
          <w:sz w:val="22"/>
          <w:lang w:val="en-GB"/>
        </w:rPr>
      </w:pPr>
      <w:r w:rsidRPr="001777FC">
        <w:rPr>
          <w:sz w:val="22"/>
          <w:lang w:val="en-GB"/>
        </w:rPr>
        <w:t>FROM AVION</w:t>
      </w:r>
    </w:p>
    <w:p w:rsidR="00D54DAE" w:rsidRPr="001777FC" w:rsidRDefault="00D54DAE">
      <w:pPr>
        <w:ind w:left="1418"/>
        <w:rPr>
          <w:sz w:val="22"/>
          <w:lang w:val="en-GB"/>
        </w:rPr>
      </w:pPr>
      <w:r w:rsidRPr="001777FC">
        <w:rPr>
          <w:sz w:val="22"/>
          <w:lang w:val="en-GB"/>
        </w:rPr>
        <w:t>WHERE CAPACITE &lt; 100;</w:t>
      </w:r>
    </w:p>
    <w:p w:rsidR="00D54DAE" w:rsidRPr="001777FC" w:rsidRDefault="00D54DAE">
      <w:pPr>
        <w:ind w:left="1418"/>
        <w:rPr>
          <w:sz w:val="22"/>
          <w:lang w:val="en-GB"/>
        </w:rPr>
      </w:pPr>
    </w:p>
    <w:p w:rsidR="00D54DAE" w:rsidRDefault="00D54DAE">
      <w:pPr>
        <w:pStyle w:val="Titre3"/>
      </w:pPr>
      <w:bookmarkStart w:id="40" w:name="_Toc318800243"/>
      <w:bookmarkStart w:id="41" w:name="_Toc3696547"/>
      <w:bookmarkStart w:id="42" w:name="_Toc409596792"/>
      <w:r>
        <w:t>UPDATE</w:t>
      </w:r>
      <w:bookmarkEnd w:id="40"/>
      <w:bookmarkEnd w:id="41"/>
      <w:bookmarkEnd w:id="42"/>
    </w:p>
    <w:p w:rsidR="00D54DAE" w:rsidRDefault="00D54DAE">
      <w:pPr>
        <w:ind w:left="1418"/>
        <w:rPr>
          <w:sz w:val="22"/>
        </w:rPr>
      </w:pPr>
    </w:p>
    <w:p w:rsidR="00D54DAE" w:rsidRDefault="00D54DAE">
      <w:pPr>
        <w:pStyle w:val="Retraitnormal"/>
      </w:pPr>
      <w:r>
        <w:t>L’</w:t>
      </w:r>
      <w:r>
        <w:rPr>
          <w:b/>
          <w:smallCaps/>
        </w:rPr>
        <w:t>update</w:t>
      </w:r>
      <w:r>
        <w:t xml:space="preserve"> permet de modifier les valeurs de certains attributs d’un ou plusieurs enregistrements dans une table.</w:t>
      </w:r>
    </w:p>
    <w:p w:rsidR="00D54DAE" w:rsidRDefault="00D54DAE">
      <w:pPr>
        <w:ind w:left="1418"/>
        <w:rPr>
          <w:sz w:val="22"/>
        </w:rPr>
      </w:pPr>
    </w:p>
    <w:p w:rsidR="00D54DAE" w:rsidRDefault="00882688">
      <w:pPr>
        <w:ind w:left="720"/>
        <w:rPr>
          <w:sz w:val="22"/>
        </w:rPr>
      </w:pPr>
      <w:r>
        <w:rPr>
          <w:sz w:val="22"/>
          <w:u w:val="single"/>
        </w:rPr>
        <w:br w:type="page"/>
      </w:r>
      <w:r w:rsidR="00D54DAE">
        <w:rPr>
          <w:sz w:val="22"/>
          <w:u w:val="single"/>
        </w:rPr>
        <w:lastRenderedPageBreak/>
        <w:t>Exemple :</w:t>
      </w:r>
      <w:r w:rsidR="00D54DAE">
        <w:rPr>
          <w:sz w:val="22"/>
        </w:rPr>
        <w:t xml:space="preserve"> modifier la capacité de tous les avions basés à Nice en l’accroissant de 10 %</w:t>
      </w:r>
    </w:p>
    <w:p w:rsidR="00D54DAE" w:rsidRDefault="00D54DAE">
      <w:pPr>
        <w:ind w:left="1418"/>
        <w:rPr>
          <w:sz w:val="22"/>
        </w:rPr>
      </w:pPr>
    </w:p>
    <w:p w:rsidR="00D54DAE" w:rsidRDefault="00D54DAE">
      <w:pPr>
        <w:ind w:left="1418"/>
        <w:rPr>
          <w:sz w:val="22"/>
        </w:rPr>
      </w:pPr>
      <w:r>
        <w:rPr>
          <w:sz w:val="22"/>
        </w:rPr>
        <w:t>UPDATE AVION</w:t>
      </w:r>
    </w:p>
    <w:p w:rsidR="00D54DAE" w:rsidRDefault="00D54DAE">
      <w:pPr>
        <w:ind w:left="1418"/>
        <w:rPr>
          <w:sz w:val="22"/>
        </w:rPr>
      </w:pPr>
      <w:r>
        <w:rPr>
          <w:sz w:val="22"/>
        </w:rPr>
        <w:t>SET CAPACITE = CAPACITE*1</w:t>
      </w:r>
      <w:r w:rsidR="00552F26">
        <w:rPr>
          <w:sz w:val="22"/>
        </w:rPr>
        <w:t>.</w:t>
      </w:r>
      <w:r>
        <w:rPr>
          <w:sz w:val="22"/>
        </w:rPr>
        <w:t>1</w:t>
      </w:r>
    </w:p>
    <w:p w:rsidR="00D54DAE" w:rsidRDefault="00D54DAE">
      <w:pPr>
        <w:ind w:left="1418"/>
        <w:rPr>
          <w:sz w:val="22"/>
        </w:rPr>
      </w:pPr>
      <w:r>
        <w:rPr>
          <w:sz w:val="22"/>
        </w:rPr>
        <w:t xml:space="preserve">WHERE LOCALISATION = </w:t>
      </w:r>
      <w:r w:rsidR="00552F26">
        <w:rPr>
          <w:sz w:val="22"/>
        </w:rPr>
        <w:t>‘</w:t>
      </w:r>
      <w:r>
        <w:rPr>
          <w:sz w:val="22"/>
        </w:rPr>
        <w:t>NICE</w:t>
      </w:r>
      <w:r w:rsidR="00552F26">
        <w:rPr>
          <w:sz w:val="22"/>
        </w:rPr>
        <w:t>’</w:t>
      </w:r>
      <w:r>
        <w:rPr>
          <w:sz w:val="22"/>
        </w:rPr>
        <w:t>;</w:t>
      </w:r>
    </w:p>
    <w:p w:rsidR="00D54DAE" w:rsidRDefault="00D54DAE">
      <w:pPr>
        <w:rPr>
          <w:rFonts w:ascii="Arial" w:hAnsi="Arial"/>
          <w:caps/>
          <w:sz w:val="22"/>
          <w:u w:val="single"/>
        </w:rPr>
      </w:pPr>
    </w:p>
    <w:p w:rsidR="00D54DAE" w:rsidRDefault="00D54DAE">
      <w:pPr>
        <w:pStyle w:val="Titre2"/>
      </w:pPr>
      <w:r>
        <w:br w:type="page"/>
      </w:r>
      <w:bookmarkStart w:id="43" w:name="_Toc409596793"/>
      <w:r>
        <w:lastRenderedPageBreak/>
        <w:t>Sélection</w:t>
      </w:r>
      <w:bookmarkEnd w:id="43"/>
    </w:p>
    <w:p w:rsidR="00D54DAE" w:rsidRDefault="00D54DAE">
      <w:pPr>
        <w:pStyle w:val="Retraitnormal"/>
      </w:pPr>
    </w:p>
    <w:p w:rsidR="00D54DAE" w:rsidRDefault="00D54DAE">
      <w:pPr>
        <w:pStyle w:val="Titre3"/>
      </w:pPr>
      <w:bookmarkStart w:id="44" w:name="_Toc318800245"/>
      <w:bookmarkStart w:id="45" w:name="_Toc3696549"/>
      <w:bookmarkStart w:id="46" w:name="_Toc409596794"/>
      <w:r>
        <w:t>Syntaxe complète du SELECT</w:t>
      </w:r>
      <w:bookmarkEnd w:id="44"/>
      <w:bookmarkEnd w:id="45"/>
      <w:bookmarkEnd w:id="46"/>
    </w:p>
    <w:p w:rsidR="00D54DAE" w:rsidRDefault="00D54DAE">
      <w:pPr>
        <w:pStyle w:val="Retraitnormal"/>
      </w:pPr>
    </w:p>
    <w:p w:rsidR="00D54DAE" w:rsidRDefault="00D54DAE">
      <w:pPr>
        <w:ind w:left="709"/>
        <w:rPr>
          <w:sz w:val="22"/>
        </w:rPr>
      </w:pPr>
      <w:r>
        <w:rPr>
          <w:sz w:val="22"/>
        </w:rPr>
        <w:t>SELECT</w:t>
      </w:r>
      <w:r>
        <w:rPr>
          <w:sz w:val="22"/>
        </w:rPr>
        <w:tab/>
        <w:t>liste des attributs à afficher</w:t>
      </w:r>
    </w:p>
    <w:p w:rsidR="00D54DAE" w:rsidRDefault="00D54DAE">
      <w:pPr>
        <w:ind w:left="709"/>
        <w:rPr>
          <w:sz w:val="22"/>
        </w:rPr>
      </w:pPr>
      <w:r>
        <w:rPr>
          <w:sz w:val="22"/>
        </w:rPr>
        <w:t>[DISTINCT]</w:t>
      </w:r>
      <w:r>
        <w:rPr>
          <w:sz w:val="22"/>
        </w:rPr>
        <w:tab/>
        <w:t>mot clé facultatif</w:t>
      </w:r>
    </w:p>
    <w:p w:rsidR="00D54DAE" w:rsidRDefault="00D54DAE">
      <w:pPr>
        <w:ind w:left="709"/>
        <w:rPr>
          <w:sz w:val="22"/>
        </w:rPr>
      </w:pPr>
      <w:r>
        <w:rPr>
          <w:sz w:val="22"/>
        </w:rPr>
        <w:t>FROM</w:t>
      </w:r>
      <w:r>
        <w:rPr>
          <w:sz w:val="22"/>
        </w:rPr>
        <w:tab/>
      </w:r>
      <w:r>
        <w:rPr>
          <w:sz w:val="22"/>
        </w:rPr>
        <w:tab/>
        <w:t>liste des noms de tables</w:t>
      </w:r>
    </w:p>
    <w:p w:rsidR="00D54DAE" w:rsidRDefault="00D54DAE">
      <w:pPr>
        <w:ind w:left="709"/>
        <w:rPr>
          <w:sz w:val="22"/>
        </w:rPr>
      </w:pPr>
      <w:r>
        <w:rPr>
          <w:sz w:val="22"/>
        </w:rPr>
        <w:t>WHERE</w:t>
      </w:r>
      <w:r>
        <w:rPr>
          <w:sz w:val="22"/>
        </w:rPr>
        <w:tab/>
        <w:t>condition sur les attributs</w:t>
      </w:r>
    </w:p>
    <w:p w:rsidR="00D54DAE" w:rsidRDefault="00D54DAE">
      <w:pPr>
        <w:ind w:left="709"/>
        <w:rPr>
          <w:sz w:val="22"/>
        </w:rPr>
      </w:pPr>
      <w:r>
        <w:rPr>
          <w:sz w:val="22"/>
        </w:rPr>
        <w:t>GROUP BY</w:t>
      </w:r>
      <w:r>
        <w:rPr>
          <w:sz w:val="22"/>
        </w:rPr>
        <w:tab/>
        <w:t>nom de l’attribut de regroupement</w:t>
      </w:r>
    </w:p>
    <w:p w:rsidR="00D54DAE" w:rsidRDefault="00D54DAE">
      <w:pPr>
        <w:ind w:left="709"/>
        <w:rPr>
          <w:sz w:val="22"/>
        </w:rPr>
      </w:pPr>
      <w:r>
        <w:rPr>
          <w:sz w:val="22"/>
        </w:rPr>
        <w:t>HAVING</w:t>
      </w:r>
      <w:r>
        <w:rPr>
          <w:sz w:val="22"/>
        </w:rPr>
        <w:tab/>
      </w:r>
      <w:r w:rsidRPr="00FE449E">
        <w:rPr>
          <w:sz w:val="22"/>
          <w:szCs w:val="22"/>
        </w:rPr>
        <w:t xml:space="preserve">condition de </w:t>
      </w:r>
      <w:r w:rsidR="00FE449E" w:rsidRPr="00FE449E">
        <w:rPr>
          <w:sz w:val="22"/>
          <w:szCs w:val="22"/>
        </w:rPr>
        <w:t>sélection sur le regroupement</w:t>
      </w:r>
    </w:p>
    <w:p w:rsidR="00D54DAE" w:rsidRDefault="00D54DAE">
      <w:pPr>
        <w:ind w:left="709"/>
        <w:rPr>
          <w:sz w:val="22"/>
        </w:rPr>
      </w:pPr>
      <w:r>
        <w:rPr>
          <w:sz w:val="22"/>
        </w:rPr>
        <w:t>ORDER BY</w:t>
      </w:r>
      <w:r>
        <w:rPr>
          <w:sz w:val="22"/>
        </w:rPr>
        <w:tab/>
        <w:t>critère de tri</w:t>
      </w:r>
    </w:p>
    <w:p w:rsidR="00D54DAE" w:rsidRDefault="00D54DAE">
      <w:pPr>
        <w:ind w:left="709"/>
        <w:rPr>
          <w:sz w:val="22"/>
        </w:rPr>
      </w:pPr>
    </w:p>
    <w:p w:rsidR="00D54DAE" w:rsidRDefault="00D54DAE">
      <w:pPr>
        <w:pStyle w:val="Titre3"/>
      </w:pPr>
      <w:bookmarkStart w:id="47" w:name="_Toc318800246"/>
      <w:bookmarkStart w:id="48" w:name="_Toc3696550"/>
      <w:bookmarkStart w:id="49" w:name="_Toc409596795"/>
      <w:r>
        <w:t xml:space="preserve">Fonctions </w:t>
      </w:r>
      <w:bookmarkEnd w:id="47"/>
      <w:r>
        <w:t>intégrées</w:t>
      </w:r>
      <w:bookmarkEnd w:id="48"/>
      <w:bookmarkEnd w:id="49"/>
    </w:p>
    <w:p w:rsidR="00D54DAE" w:rsidRDefault="00D54DAE">
      <w:pPr>
        <w:pStyle w:val="Retraitnormal"/>
      </w:pPr>
    </w:p>
    <w:p w:rsidR="00D54DAE" w:rsidRDefault="00D54DAE">
      <w:pPr>
        <w:pStyle w:val="Retraitnormal"/>
      </w:pPr>
      <w:r>
        <w:t xml:space="preserve">Des </w:t>
      </w:r>
      <w:r>
        <w:rPr>
          <w:b/>
          <w:bCs/>
        </w:rPr>
        <w:t>fonctions intégrées</w:t>
      </w:r>
      <w:r>
        <w:t xml:space="preserve"> peuvent être combinées à la liste des attributs.</w:t>
      </w:r>
    </w:p>
    <w:p w:rsidR="00D54DAE" w:rsidRDefault="00D54DAE">
      <w:pPr>
        <w:pStyle w:val="Retraitnormal"/>
      </w:pPr>
    </w:p>
    <w:p w:rsidR="00D54DAE" w:rsidRDefault="00D54DAE">
      <w:pPr>
        <w:ind w:left="709"/>
        <w:rPr>
          <w:sz w:val="22"/>
        </w:rPr>
      </w:pPr>
      <w:r>
        <w:rPr>
          <w:sz w:val="22"/>
        </w:rPr>
        <w:t>SUM</w:t>
      </w:r>
      <w:r>
        <w:rPr>
          <w:sz w:val="22"/>
        </w:rPr>
        <w:tab/>
      </w:r>
      <w:r>
        <w:rPr>
          <w:sz w:val="22"/>
        </w:rPr>
        <w:tab/>
        <w:t>somme des valeurs de l’attribut pour les enregistrements sélectionnés</w:t>
      </w:r>
    </w:p>
    <w:p w:rsidR="00D54DAE" w:rsidRDefault="00D54DAE">
      <w:pPr>
        <w:ind w:left="709"/>
        <w:rPr>
          <w:sz w:val="22"/>
        </w:rPr>
      </w:pPr>
      <w:r>
        <w:rPr>
          <w:sz w:val="22"/>
        </w:rPr>
        <w:t>MIN</w:t>
      </w:r>
      <w:r>
        <w:rPr>
          <w:sz w:val="22"/>
        </w:rPr>
        <w:tab/>
      </w:r>
      <w:r>
        <w:rPr>
          <w:sz w:val="22"/>
        </w:rPr>
        <w:tab/>
        <w:t>minimum des valeurs de l’attribut pour les enregistrements sélectionnés</w:t>
      </w:r>
    </w:p>
    <w:p w:rsidR="00D54DAE" w:rsidRDefault="00D54DAE">
      <w:pPr>
        <w:ind w:left="709"/>
        <w:rPr>
          <w:sz w:val="22"/>
        </w:rPr>
      </w:pPr>
      <w:r>
        <w:rPr>
          <w:sz w:val="22"/>
        </w:rPr>
        <w:t>MAX</w:t>
      </w:r>
      <w:r>
        <w:rPr>
          <w:sz w:val="22"/>
        </w:rPr>
        <w:tab/>
      </w:r>
      <w:r>
        <w:rPr>
          <w:sz w:val="22"/>
        </w:rPr>
        <w:tab/>
        <w:t>maximum des valeurs de l’attribut pour les enregistrements sélectionnés</w:t>
      </w:r>
    </w:p>
    <w:p w:rsidR="00D54DAE" w:rsidRDefault="00D54DAE">
      <w:pPr>
        <w:ind w:left="709"/>
        <w:rPr>
          <w:sz w:val="22"/>
        </w:rPr>
      </w:pPr>
      <w:r>
        <w:rPr>
          <w:sz w:val="22"/>
        </w:rPr>
        <w:t>AVG</w:t>
      </w:r>
      <w:r>
        <w:rPr>
          <w:sz w:val="22"/>
        </w:rPr>
        <w:tab/>
      </w:r>
      <w:r>
        <w:rPr>
          <w:sz w:val="22"/>
        </w:rPr>
        <w:tab/>
        <w:t>moyenne des valeurs de l’attribut pour les enregistrements sélectionnés</w:t>
      </w:r>
    </w:p>
    <w:p w:rsidR="00D54DAE" w:rsidRDefault="00D54DAE">
      <w:pPr>
        <w:ind w:left="709"/>
        <w:rPr>
          <w:sz w:val="22"/>
        </w:rPr>
      </w:pPr>
      <w:r>
        <w:rPr>
          <w:sz w:val="22"/>
        </w:rPr>
        <w:t>COUNT</w:t>
      </w:r>
      <w:r>
        <w:rPr>
          <w:sz w:val="22"/>
        </w:rPr>
        <w:tab/>
        <w:t>nombre d’enregistrements sélectionnés</w:t>
      </w:r>
    </w:p>
    <w:p w:rsidR="00D54DAE" w:rsidRDefault="00D54DAE">
      <w:pPr>
        <w:ind w:left="709"/>
        <w:rPr>
          <w:sz w:val="22"/>
        </w:rPr>
      </w:pPr>
      <w:r>
        <w:rPr>
          <w:sz w:val="22"/>
        </w:rPr>
        <w:t>TOP</w:t>
      </w:r>
      <w:r>
        <w:rPr>
          <w:sz w:val="22"/>
        </w:rPr>
        <w:tab/>
      </w:r>
      <w:r>
        <w:rPr>
          <w:sz w:val="22"/>
        </w:rPr>
        <w:tab/>
        <w:t>les premiers d'une liste - associé à ORDER BY</w:t>
      </w:r>
    </w:p>
    <w:p w:rsidR="00D54DAE" w:rsidRDefault="00D54DAE">
      <w:pPr>
        <w:ind w:left="709"/>
        <w:rPr>
          <w:sz w:val="22"/>
        </w:rPr>
      </w:pPr>
    </w:p>
    <w:p w:rsidR="00D54DAE" w:rsidRDefault="00D54DAE">
      <w:pPr>
        <w:pStyle w:val="Retraitnormal"/>
        <w:numPr>
          <w:ilvl w:val="0"/>
          <w:numId w:val="14"/>
        </w:numPr>
      </w:pPr>
      <w:r>
        <w:t>Nombre d’avions dans la table</w:t>
      </w:r>
    </w:p>
    <w:p w:rsidR="00D54DAE" w:rsidRDefault="00D54DAE">
      <w:pPr>
        <w:ind w:left="1418"/>
        <w:rPr>
          <w:sz w:val="22"/>
        </w:rPr>
      </w:pPr>
    </w:p>
    <w:p w:rsidR="00D54DAE" w:rsidRDefault="00D54DAE">
      <w:pPr>
        <w:ind w:left="1418"/>
        <w:rPr>
          <w:sz w:val="22"/>
        </w:rPr>
      </w:pPr>
      <w:r>
        <w:rPr>
          <w:sz w:val="22"/>
        </w:rPr>
        <w:t>SELECT COUNT(AV</w:t>
      </w:r>
      <w:r w:rsidR="00BC46AF">
        <w:rPr>
          <w:sz w:val="22"/>
        </w:rPr>
        <w:t>NUM</w:t>
      </w:r>
      <w:r>
        <w:rPr>
          <w:sz w:val="22"/>
        </w:rPr>
        <w:t>)</w:t>
      </w:r>
    </w:p>
    <w:p w:rsidR="00D54DAE" w:rsidRDefault="00D54DAE">
      <w:pPr>
        <w:ind w:left="1418"/>
        <w:rPr>
          <w:sz w:val="22"/>
        </w:rPr>
      </w:pPr>
      <w:r>
        <w:rPr>
          <w:sz w:val="22"/>
        </w:rPr>
        <w:t>FROM AVION;</w:t>
      </w:r>
    </w:p>
    <w:p w:rsidR="00D54DAE" w:rsidRDefault="00D54DAE">
      <w:pPr>
        <w:ind w:left="1418"/>
        <w:rPr>
          <w:sz w:val="22"/>
        </w:rPr>
      </w:pPr>
    </w:p>
    <w:p w:rsidR="00D54DAE" w:rsidRDefault="00D54DAE">
      <w:pPr>
        <w:pStyle w:val="Retraitnormal"/>
        <w:numPr>
          <w:ilvl w:val="0"/>
          <w:numId w:val="14"/>
        </w:numPr>
      </w:pPr>
      <w:r>
        <w:t>Capacités mini et maxi des Boeing</w:t>
      </w:r>
    </w:p>
    <w:p w:rsidR="00D54DAE" w:rsidRDefault="00D54DAE">
      <w:pPr>
        <w:ind w:left="1418"/>
        <w:rPr>
          <w:sz w:val="22"/>
        </w:rPr>
      </w:pPr>
    </w:p>
    <w:p w:rsidR="00D54DAE" w:rsidRPr="001777FC" w:rsidRDefault="00D54DAE">
      <w:pPr>
        <w:ind w:left="1418"/>
        <w:rPr>
          <w:sz w:val="22"/>
          <w:lang w:val="en-GB"/>
        </w:rPr>
      </w:pPr>
      <w:r w:rsidRPr="001777FC">
        <w:rPr>
          <w:sz w:val="22"/>
          <w:lang w:val="en-GB"/>
        </w:rPr>
        <w:t xml:space="preserve">SELECT </w:t>
      </w:r>
      <w:proofErr w:type="gramStart"/>
      <w:r w:rsidRPr="001777FC">
        <w:rPr>
          <w:sz w:val="22"/>
          <w:lang w:val="en-GB"/>
        </w:rPr>
        <w:t>MIN(</w:t>
      </w:r>
      <w:proofErr w:type="gramEnd"/>
      <w:r w:rsidRPr="001777FC">
        <w:rPr>
          <w:sz w:val="22"/>
          <w:lang w:val="en-GB"/>
        </w:rPr>
        <w:t>CAPACITE), MAX(CAPACITE)</w:t>
      </w:r>
    </w:p>
    <w:p w:rsidR="00D54DAE" w:rsidRPr="001777FC" w:rsidRDefault="00D54DAE">
      <w:pPr>
        <w:ind w:left="1418"/>
        <w:rPr>
          <w:sz w:val="22"/>
          <w:lang w:val="en-GB"/>
        </w:rPr>
      </w:pPr>
      <w:r w:rsidRPr="001777FC">
        <w:rPr>
          <w:sz w:val="22"/>
          <w:lang w:val="en-GB"/>
        </w:rPr>
        <w:t>FROM AVION</w:t>
      </w:r>
    </w:p>
    <w:p w:rsidR="00D54DAE" w:rsidRPr="001777FC" w:rsidRDefault="00D54DAE">
      <w:pPr>
        <w:ind w:left="1418"/>
        <w:rPr>
          <w:sz w:val="22"/>
          <w:lang w:val="en-GB"/>
        </w:rPr>
      </w:pPr>
      <w:r w:rsidRPr="001777FC">
        <w:rPr>
          <w:sz w:val="22"/>
          <w:lang w:val="en-GB"/>
        </w:rPr>
        <w:t xml:space="preserve">WHERE MARQUE = </w:t>
      </w:r>
      <w:r w:rsidR="00552F26" w:rsidRPr="001777FC">
        <w:rPr>
          <w:sz w:val="22"/>
          <w:lang w:val="en-GB"/>
        </w:rPr>
        <w:t>‘</w:t>
      </w:r>
      <w:r w:rsidRPr="001777FC">
        <w:rPr>
          <w:sz w:val="22"/>
          <w:lang w:val="en-GB"/>
        </w:rPr>
        <w:t>BOEING</w:t>
      </w:r>
      <w:r w:rsidR="00552F26" w:rsidRPr="001777FC">
        <w:rPr>
          <w:sz w:val="22"/>
          <w:lang w:val="en-GB"/>
        </w:rPr>
        <w:t>’</w:t>
      </w:r>
      <w:r w:rsidRPr="001777FC">
        <w:rPr>
          <w:sz w:val="22"/>
          <w:lang w:val="en-GB"/>
        </w:rPr>
        <w:t>;</w:t>
      </w:r>
    </w:p>
    <w:p w:rsidR="00D54DAE" w:rsidRPr="001777FC" w:rsidRDefault="00D54DAE">
      <w:pPr>
        <w:ind w:left="1418"/>
        <w:rPr>
          <w:sz w:val="22"/>
          <w:lang w:val="en-GB"/>
        </w:rPr>
      </w:pPr>
    </w:p>
    <w:p w:rsidR="00D54DAE" w:rsidRDefault="00D54DAE">
      <w:pPr>
        <w:pStyle w:val="Retraitnormal"/>
        <w:numPr>
          <w:ilvl w:val="0"/>
          <w:numId w:val="14"/>
        </w:numPr>
      </w:pPr>
      <w:r>
        <w:t>Capacité moyenne des avions localisés à Paris</w:t>
      </w:r>
    </w:p>
    <w:p w:rsidR="00D54DAE" w:rsidRDefault="00D54DAE">
      <w:pPr>
        <w:ind w:left="1418"/>
        <w:rPr>
          <w:sz w:val="22"/>
        </w:rPr>
      </w:pPr>
    </w:p>
    <w:p w:rsidR="00D54DAE" w:rsidRPr="001777FC" w:rsidRDefault="00D54DAE">
      <w:pPr>
        <w:ind w:left="1418"/>
        <w:rPr>
          <w:sz w:val="22"/>
          <w:lang w:val="en-GB"/>
        </w:rPr>
      </w:pPr>
      <w:r w:rsidRPr="001777FC">
        <w:rPr>
          <w:sz w:val="22"/>
          <w:lang w:val="en-GB"/>
        </w:rPr>
        <w:t xml:space="preserve">SELECT </w:t>
      </w:r>
      <w:proofErr w:type="gramStart"/>
      <w:r w:rsidRPr="001777FC">
        <w:rPr>
          <w:sz w:val="22"/>
          <w:lang w:val="en-GB"/>
        </w:rPr>
        <w:t>AVG(</w:t>
      </w:r>
      <w:proofErr w:type="gramEnd"/>
      <w:r w:rsidRPr="001777FC">
        <w:rPr>
          <w:sz w:val="22"/>
          <w:lang w:val="en-GB"/>
        </w:rPr>
        <w:t>CAPACITE)</w:t>
      </w:r>
    </w:p>
    <w:p w:rsidR="00D54DAE" w:rsidRPr="001777FC" w:rsidRDefault="00D54DAE">
      <w:pPr>
        <w:ind w:left="1418"/>
        <w:rPr>
          <w:sz w:val="22"/>
          <w:lang w:val="en-GB"/>
        </w:rPr>
      </w:pPr>
      <w:r w:rsidRPr="001777FC">
        <w:rPr>
          <w:sz w:val="22"/>
          <w:lang w:val="en-GB"/>
        </w:rPr>
        <w:t>FROM AVION</w:t>
      </w:r>
    </w:p>
    <w:p w:rsidR="00D54DAE" w:rsidRPr="001777FC" w:rsidRDefault="00D54DAE">
      <w:pPr>
        <w:ind w:left="1418"/>
        <w:rPr>
          <w:sz w:val="22"/>
          <w:lang w:val="en-GB"/>
        </w:rPr>
      </w:pPr>
      <w:r w:rsidRPr="001777FC">
        <w:rPr>
          <w:sz w:val="22"/>
          <w:lang w:val="en-GB"/>
        </w:rPr>
        <w:t xml:space="preserve">WHERE LOCALISATION = </w:t>
      </w:r>
      <w:r w:rsidR="006A72A5" w:rsidRPr="001777FC">
        <w:rPr>
          <w:sz w:val="22"/>
          <w:lang w:val="en-GB"/>
        </w:rPr>
        <w:t>‘</w:t>
      </w:r>
      <w:r w:rsidRPr="001777FC">
        <w:rPr>
          <w:sz w:val="22"/>
          <w:lang w:val="en-GB"/>
        </w:rPr>
        <w:t>PARIS</w:t>
      </w:r>
      <w:r w:rsidR="006A72A5" w:rsidRPr="001777FC">
        <w:rPr>
          <w:sz w:val="22"/>
          <w:lang w:val="en-GB"/>
        </w:rPr>
        <w:t>’</w:t>
      </w:r>
      <w:r w:rsidRPr="001777FC">
        <w:rPr>
          <w:sz w:val="22"/>
          <w:lang w:val="en-GB"/>
        </w:rPr>
        <w:t>;</w:t>
      </w:r>
    </w:p>
    <w:p w:rsidR="00D54DAE" w:rsidRPr="001777FC" w:rsidRDefault="00D54DAE">
      <w:pPr>
        <w:ind w:left="1418"/>
        <w:rPr>
          <w:sz w:val="22"/>
          <w:lang w:val="en-GB"/>
        </w:rPr>
      </w:pPr>
    </w:p>
    <w:p w:rsidR="00D54DAE" w:rsidRDefault="00D54DAE">
      <w:pPr>
        <w:pStyle w:val="Retraitnormal"/>
        <w:numPr>
          <w:ilvl w:val="0"/>
          <w:numId w:val="14"/>
        </w:numPr>
      </w:pPr>
      <w:r>
        <w:t>Capacité totale des avions</w:t>
      </w:r>
    </w:p>
    <w:p w:rsidR="00D54DAE" w:rsidRDefault="00D54DAE">
      <w:pPr>
        <w:ind w:left="1418"/>
        <w:rPr>
          <w:sz w:val="22"/>
        </w:rPr>
      </w:pPr>
    </w:p>
    <w:p w:rsidR="00D54DAE" w:rsidRDefault="00D54DAE">
      <w:pPr>
        <w:ind w:left="1418"/>
        <w:rPr>
          <w:sz w:val="22"/>
        </w:rPr>
      </w:pPr>
      <w:r>
        <w:rPr>
          <w:sz w:val="22"/>
        </w:rPr>
        <w:t>SELECT SUM(CAPACITE)</w:t>
      </w:r>
    </w:p>
    <w:p w:rsidR="00D54DAE" w:rsidRDefault="00D54DAE">
      <w:pPr>
        <w:ind w:left="1418"/>
        <w:rPr>
          <w:sz w:val="22"/>
        </w:rPr>
      </w:pPr>
      <w:r>
        <w:rPr>
          <w:sz w:val="22"/>
        </w:rPr>
        <w:t>FROM AVION;</w:t>
      </w:r>
    </w:p>
    <w:p w:rsidR="00D54DAE" w:rsidRDefault="00D54DAE">
      <w:pPr>
        <w:ind w:left="1418"/>
        <w:rPr>
          <w:sz w:val="22"/>
        </w:rPr>
      </w:pPr>
    </w:p>
    <w:p w:rsidR="00987B0B" w:rsidRDefault="00987B0B">
      <w:pPr>
        <w:rPr>
          <w:rFonts w:ascii="Arial" w:eastAsia="Arial Unicode MS" w:hAnsi="Arial" w:cs="Arial"/>
          <w:sz w:val="28"/>
          <w:szCs w:val="44"/>
        </w:rPr>
      </w:pPr>
      <w:bookmarkStart w:id="50" w:name="_Toc318800254"/>
      <w:bookmarkStart w:id="51" w:name="_Toc3696559"/>
      <w:bookmarkStart w:id="52" w:name="_Toc318800247"/>
      <w:bookmarkStart w:id="53" w:name="_Toc3696551"/>
      <w:r>
        <w:br w:type="page"/>
      </w:r>
    </w:p>
    <w:p w:rsidR="00D54DAE" w:rsidRDefault="00D54DAE">
      <w:pPr>
        <w:pStyle w:val="Titre3"/>
      </w:pPr>
      <w:bookmarkStart w:id="54" w:name="_Toc409596796"/>
      <w:r>
        <w:lastRenderedPageBreak/>
        <w:t>Opérateurs du W</w:t>
      </w:r>
      <w:bookmarkEnd w:id="50"/>
      <w:r>
        <w:t>HERE</w:t>
      </w:r>
      <w:bookmarkEnd w:id="51"/>
      <w:bookmarkEnd w:id="54"/>
    </w:p>
    <w:p w:rsidR="00D54DAE" w:rsidRDefault="00D54DAE">
      <w:pPr>
        <w:ind w:left="709"/>
        <w:rPr>
          <w:sz w:val="22"/>
        </w:rPr>
      </w:pPr>
    </w:p>
    <w:p w:rsidR="00D54DAE" w:rsidRDefault="00D54DAE">
      <w:pPr>
        <w:pStyle w:val="Retraitnormal"/>
      </w:pPr>
      <w:r>
        <w:t xml:space="preserve">Pour exprimer les conditions dans </w:t>
      </w:r>
      <w:smartTag w:uri="urn:schemas-microsoft-com:office:smarttags" w:element="PersonName">
        <w:smartTagPr>
          <w:attr w:name="ProductID" w:val="la clause WHERE"/>
        </w:smartTagPr>
        <w:r>
          <w:t xml:space="preserve">la clause </w:t>
        </w:r>
        <w:proofErr w:type="spellStart"/>
        <w:r>
          <w:rPr>
            <w:b/>
            <w:smallCaps/>
          </w:rPr>
          <w:t>where</w:t>
        </w:r>
      </w:smartTag>
      <w:proofErr w:type="spellEnd"/>
      <w:r>
        <w:t>, on dispose de certains opérateurs :</w:t>
      </w:r>
    </w:p>
    <w:p w:rsidR="00D54DAE" w:rsidRDefault="00D54DAE">
      <w:pPr>
        <w:pStyle w:val="Retraitnormal"/>
        <w:numPr>
          <w:ilvl w:val="0"/>
          <w:numId w:val="34"/>
        </w:numPr>
      </w:pPr>
      <w:r>
        <w:t>&gt;, &lt;, =, &lt;&gt;, &lt;=, &gt;= pour les comparaisons</w:t>
      </w:r>
    </w:p>
    <w:p w:rsidR="00D54DAE" w:rsidRDefault="00D54DAE">
      <w:pPr>
        <w:pStyle w:val="Retraitnormal"/>
        <w:numPr>
          <w:ilvl w:val="0"/>
          <w:numId w:val="34"/>
        </w:numPr>
      </w:pPr>
      <w:r>
        <w:t>BETWEEN</w:t>
      </w:r>
    </w:p>
    <w:p w:rsidR="00987B0B" w:rsidRDefault="00987B0B">
      <w:pPr>
        <w:pStyle w:val="Retraitnormal"/>
        <w:numPr>
          <w:ilvl w:val="0"/>
          <w:numId w:val="34"/>
        </w:numPr>
      </w:pPr>
      <w:r>
        <w:t>AND et OR</w:t>
      </w:r>
    </w:p>
    <w:p w:rsidR="00D54DAE" w:rsidRDefault="00D54DAE">
      <w:pPr>
        <w:pStyle w:val="Retraitnormal"/>
        <w:numPr>
          <w:ilvl w:val="0"/>
          <w:numId w:val="34"/>
        </w:numPr>
      </w:pPr>
      <w:r>
        <w:t>LIKE suivi d’une expression représentant un ensemble de valeurs. Dans ces expressions % désigne un ensemble de caractères, _ remplace une lettre</w:t>
      </w:r>
    </w:p>
    <w:p w:rsidR="00D54DAE" w:rsidRDefault="00D54DAE">
      <w:pPr>
        <w:pStyle w:val="Retraitnormal"/>
        <w:numPr>
          <w:ilvl w:val="0"/>
          <w:numId w:val="34"/>
        </w:numPr>
      </w:pPr>
      <w:r>
        <w:t>IS NULL et IS NOT NULL : testent si un attribut possède ou non une valeur</w:t>
      </w:r>
    </w:p>
    <w:p w:rsidR="00D54DAE" w:rsidRDefault="00D54DAE">
      <w:pPr>
        <w:ind w:left="1418"/>
        <w:rPr>
          <w:sz w:val="22"/>
        </w:rPr>
      </w:pPr>
    </w:p>
    <w:p w:rsidR="00D54DAE" w:rsidRDefault="00D54DAE">
      <w:pPr>
        <w:pStyle w:val="Retraitnormal"/>
        <w:numPr>
          <w:ilvl w:val="0"/>
          <w:numId w:val="14"/>
        </w:numPr>
      </w:pPr>
      <w:r>
        <w:t>Nom des pilotes dont la 2</w:t>
      </w:r>
      <w:r>
        <w:rPr>
          <w:vertAlign w:val="superscript"/>
        </w:rPr>
        <w:t>ème</w:t>
      </w:r>
      <w:r>
        <w:t xml:space="preserve"> lettre est un S</w:t>
      </w:r>
    </w:p>
    <w:p w:rsidR="00D54DAE" w:rsidRDefault="00D54DAE">
      <w:pPr>
        <w:ind w:left="1418"/>
        <w:rPr>
          <w:sz w:val="22"/>
        </w:rPr>
      </w:pPr>
    </w:p>
    <w:p w:rsidR="00D54DAE" w:rsidRPr="0020250C" w:rsidRDefault="00D54DAE">
      <w:pPr>
        <w:ind w:left="1418"/>
        <w:rPr>
          <w:sz w:val="22"/>
          <w:lang w:val="nl-NL"/>
        </w:rPr>
      </w:pPr>
      <w:r w:rsidRPr="0020250C">
        <w:rPr>
          <w:sz w:val="22"/>
          <w:lang w:val="nl-NL"/>
        </w:rPr>
        <w:t>SELECT NOM</w:t>
      </w:r>
    </w:p>
    <w:p w:rsidR="00D54DAE" w:rsidRPr="0020250C" w:rsidRDefault="00D54DAE">
      <w:pPr>
        <w:ind w:left="1418"/>
        <w:rPr>
          <w:sz w:val="22"/>
          <w:lang w:val="nl-NL"/>
        </w:rPr>
      </w:pPr>
      <w:r w:rsidRPr="0020250C">
        <w:rPr>
          <w:sz w:val="22"/>
          <w:lang w:val="nl-NL"/>
        </w:rPr>
        <w:t>FROM PILOTE</w:t>
      </w:r>
    </w:p>
    <w:p w:rsidR="00D54DAE" w:rsidRPr="0020250C" w:rsidRDefault="00E95DBB">
      <w:pPr>
        <w:ind w:left="1418"/>
        <w:rPr>
          <w:sz w:val="22"/>
          <w:lang w:val="nl-NL"/>
        </w:rPr>
      </w:pPr>
      <w:r>
        <w:rPr>
          <w:sz w:val="22"/>
          <w:lang w:val="nl-NL"/>
        </w:rPr>
        <w:t>WHERE NOM LIKE ‘_S%’</w:t>
      </w:r>
      <w:r w:rsidR="00D54DAE" w:rsidRPr="0020250C">
        <w:rPr>
          <w:sz w:val="22"/>
          <w:lang w:val="nl-NL"/>
        </w:rPr>
        <w:t>;</w:t>
      </w:r>
    </w:p>
    <w:p w:rsidR="00D54DAE" w:rsidRPr="0020250C" w:rsidRDefault="00D54DAE">
      <w:pPr>
        <w:pStyle w:val="Retraitnormal"/>
        <w:rPr>
          <w:lang w:val="nl-NL"/>
        </w:rPr>
      </w:pPr>
    </w:p>
    <w:p w:rsidR="00D54DAE" w:rsidRDefault="00D54DAE">
      <w:pPr>
        <w:pStyle w:val="Titre3"/>
      </w:pPr>
      <w:bookmarkStart w:id="55" w:name="_Toc3696560"/>
      <w:bookmarkStart w:id="56" w:name="_Toc409596797"/>
      <w:r>
        <w:t>Mot clé DISTINCT</w:t>
      </w:r>
      <w:bookmarkEnd w:id="55"/>
      <w:bookmarkEnd w:id="56"/>
    </w:p>
    <w:p w:rsidR="00D54DAE" w:rsidRDefault="00D54DAE">
      <w:pPr>
        <w:ind w:left="709"/>
        <w:rPr>
          <w:sz w:val="22"/>
        </w:rPr>
      </w:pPr>
    </w:p>
    <w:p w:rsidR="00D54DAE" w:rsidRDefault="00D54DAE">
      <w:pPr>
        <w:pStyle w:val="Retraitnormal"/>
      </w:pPr>
      <w:r>
        <w:t xml:space="preserve">Le résultat d’un </w:t>
      </w:r>
      <w:r>
        <w:rPr>
          <w:smallCaps/>
        </w:rPr>
        <w:t>select</w:t>
      </w:r>
      <w:r>
        <w:t xml:space="preserve"> étant un ensemble, il peut y avoir des doublons. Le mot clé </w:t>
      </w:r>
      <w:r>
        <w:rPr>
          <w:b/>
          <w:smallCaps/>
        </w:rPr>
        <w:t>distinct</w:t>
      </w:r>
      <w:r>
        <w:t xml:space="preserve"> permet de préciser que l’on ne veut qu’un seul exemplaire de ces enregistrements.</w:t>
      </w:r>
    </w:p>
    <w:p w:rsidR="00D54DAE" w:rsidRDefault="00D54DAE">
      <w:pPr>
        <w:pStyle w:val="Retraitnormal"/>
      </w:pPr>
    </w:p>
    <w:p w:rsidR="00D54DAE" w:rsidRDefault="00D54DAE">
      <w:pPr>
        <w:pStyle w:val="Retraitnormal"/>
        <w:numPr>
          <w:ilvl w:val="0"/>
          <w:numId w:val="14"/>
        </w:numPr>
      </w:pPr>
      <w:r>
        <w:t>Liste des types d’avion de plus de 250 places</w:t>
      </w:r>
    </w:p>
    <w:p w:rsidR="00D54DAE" w:rsidRDefault="00D54DAE">
      <w:pPr>
        <w:pStyle w:val="Retraitnormal"/>
      </w:pPr>
    </w:p>
    <w:p w:rsidR="00D54DAE" w:rsidRPr="001777FC" w:rsidRDefault="00D54DAE">
      <w:pPr>
        <w:ind w:left="1418"/>
        <w:rPr>
          <w:sz w:val="22"/>
          <w:lang w:val="en-GB"/>
        </w:rPr>
      </w:pPr>
      <w:r w:rsidRPr="001777FC">
        <w:rPr>
          <w:sz w:val="22"/>
          <w:lang w:val="en-GB"/>
        </w:rPr>
        <w:t>SELECT TYPE</w:t>
      </w:r>
      <w:r w:rsidR="006A72A5" w:rsidRPr="001777FC">
        <w:rPr>
          <w:sz w:val="22"/>
          <w:lang w:val="en-GB"/>
        </w:rPr>
        <w:t>AVION</w:t>
      </w:r>
      <w:r w:rsidRPr="001777FC">
        <w:rPr>
          <w:sz w:val="22"/>
          <w:lang w:val="en-GB"/>
        </w:rPr>
        <w:t>, CAPACITE</w:t>
      </w:r>
    </w:p>
    <w:p w:rsidR="00D54DAE" w:rsidRPr="001777FC" w:rsidRDefault="00D54DAE">
      <w:pPr>
        <w:ind w:left="1418"/>
        <w:rPr>
          <w:sz w:val="22"/>
          <w:lang w:val="en-GB"/>
        </w:rPr>
      </w:pPr>
      <w:r w:rsidRPr="001777FC">
        <w:rPr>
          <w:sz w:val="22"/>
          <w:lang w:val="en-GB"/>
        </w:rPr>
        <w:t>FROM AVION</w:t>
      </w:r>
    </w:p>
    <w:p w:rsidR="00D54DAE" w:rsidRPr="001777FC" w:rsidRDefault="00D54DAE">
      <w:pPr>
        <w:ind w:left="1418"/>
        <w:rPr>
          <w:sz w:val="22"/>
          <w:lang w:val="en-GB"/>
        </w:rPr>
      </w:pPr>
      <w:r w:rsidRPr="001777FC">
        <w:rPr>
          <w:sz w:val="22"/>
          <w:lang w:val="en-GB"/>
        </w:rPr>
        <w:t>WHERE CAPACITE &gt; 250;</w:t>
      </w:r>
    </w:p>
    <w:p w:rsidR="00D54DAE" w:rsidRPr="001777FC" w:rsidRDefault="00D54DAE">
      <w:pPr>
        <w:ind w:left="1418"/>
        <w:rPr>
          <w:sz w:val="22"/>
          <w:lang w:val="en-GB"/>
        </w:rPr>
      </w:pPr>
    </w:p>
    <w:p w:rsidR="00D54DAE" w:rsidRDefault="00D54DAE">
      <w:pPr>
        <w:pStyle w:val="Retraitcorpsdetexte2"/>
      </w:pPr>
      <w:r>
        <w:t>Les types A320 et B727 vont apparaître plusieurs fois.</w:t>
      </w:r>
    </w:p>
    <w:p w:rsidR="00D54DAE" w:rsidRDefault="00D54DAE">
      <w:pPr>
        <w:ind w:left="1440"/>
        <w:rPr>
          <w:sz w:val="22"/>
        </w:rPr>
      </w:pPr>
    </w:p>
    <w:p w:rsidR="00D54DAE" w:rsidRDefault="00D54DAE">
      <w:pPr>
        <w:pStyle w:val="Retraitnormal"/>
        <w:numPr>
          <w:ilvl w:val="0"/>
          <w:numId w:val="14"/>
        </w:numPr>
      </w:pPr>
      <w:r>
        <w:t>Nombre d’avions en service</w:t>
      </w:r>
    </w:p>
    <w:p w:rsidR="00D54DAE" w:rsidRDefault="00D54DAE">
      <w:pPr>
        <w:ind w:left="1418"/>
        <w:rPr>
          <w:sz w:val="22"/>
        </w:rPr>
      </w:pPr>
    </w:p>
    <w:p w:rsidR="00D54DAE" w:rsidRDefault="00D54DAE">
      <w:pPr>
        <w:ind w:left="1418"/>
        <w:rPr>
          <w:sz w:val="22"/>
          <w:lang w:val="en-GB"/>
        </w:rPr>
      </w:pPr>
      <w:r>
        <w:rPr>
          <w:sz w:val="22"/>
          <w:lang w:val="en-GB"/>
        </w:rPr>
        <w:t>SELECT COUNT(DISTINCT AVION)</w:t>
      </w:r>
    </w:p>
    <w:p w:rsidR="00D54DAE" w:rsidRDefault="00D54DAE">
      <w:pPr>
        <w:ind w:left="1418"/>
        <w:rPr>
          <w:sz w:val="22"/>
        </w:rPr>
      </w:pPr>
      <w:r>
        <w:rPr>
          <w:sz w:val="22"/>
        </w:rPr>
        <w:t>FROM VOL;</w:t>
      </w:r>
    </w:p>
    <w:p w:rsidR="00D54DAE" w:rsidRDefault="00D54DAE">
      <w:pPr>
        <w:ind w:left="1418"/>
        <w:rPr>
          <w:sz w:val="22"/>
        </w:rPr>
      </w:pPr>
    </w:p>
    <w:p w:rsidR="00D54DAE" w:rsidRDefault="00D54DAE">
      <w:pPr>
        <w:pStyle w:val="Retraitcorpsdetexte"/>
        <w:ind w:left="709"/>
      </w:pPr>
      <w:r>
        <w:t>On compte les références distinctes.</w:t>
      </w:r>
    </w:p>
    <w:p w:rsidR="00D54DAE" w:rsidRDefault="00D54DAE">
      <w:pPr>
        <w:rPr>
          <w:sz w:val="22"/>
        </w:rPr>
      </w:pPr>
    </w:p>
    <w:p w:rsidR="00D54DAE" w:rsidRDefault="00882688">
      <w:pPr>
        <w:pStyle w:val="Titre3"/>
      </w:pPr>
      <w:r>
        <w:br w:type="page"/>
      </w:r>
      <w:bookmarkStart w:id="57" w:name="_Toc409596798"/>
      <w:r w:rsidR="00D54DAE">
        <w:lastRenderedPageBreak/>
        <w:t>Opérateurs de partitionnement</w:t>
      </w:r>
      <w:bookmarkEnd w:id="57"/>
    </w:p>
    <w:p w:rsidR="00D54DAE" w:rsidRDefault="00D54DAE">
      <w:pPr>
        <w:ind w:left="709"/>
        <w:rPr>
          <w:sz w:val="22"/>
        </w:rPr>
      </w:pPr>
    </w:p>
    <w:p w:rsidR="00D54DAE" w:rsidRDefault="00D54DAE">
      <w:pPr>
        <w:pStyle w:val="Titre4"/>
      </w:pPr>
      <w:bookmarkStart w:id="58" w:name="_Toc3696556"/>
      <w:r>
        <w:t>GROUP BY</w:t>
      </w:r>
      <w:bookmarkEnd w:id="58"/>
    </w:p>
    <w:p w:rsidR="00D54DAE" w:rsidRDefault="00D54DAE">
      <w:pPr>
        <w:pStyle w:val="Retraitnormal"/>
      </w:pPr>
    </w:p>
    <w:p w:rsidR="00D54DAE" w:rsidRDefault="00D54DAE">
      <w:pPr>
        <w:pStyle w:val="Retraitnormal"/>
      </w:pPr>
      <w:r>
        <w:t xml:space="preserve">Le mot clé </w:t>
      </w:r>
      <w:r>
        <w:rPr>
          <w:b/>
          <w:smallCaps/>
        </w:rPr>
        <w:t>group by</w:t>
      </w:r>
      <w:r>
        <w:t xml:space="preserve"> permet d’effectuer des regroupements sur lesquels s’opèrent les fonctions intégrées.</w:t>
      </w:r>
    </w:p>
    <w:p w:rsidR="00D54DAE" w:rsidRDefault="00D54DAE">
      <w:pPr>
        <w:pStyle w:val="Retraitnormal"/>
        <w:rPr>
          <w:u w:val="single"/>
        </w:rPr>
      </w:pPr>
    </w:p>
    <w:p w:rsidR="00D54DAE" w:rsidRDefault="00D54DAE">
      <w:pPr>
        <w:pStyle w:val="Retraitnormal"/>
        <w:numPr>
          <w:ilvl w:val="0"/>
          <w:numId w:val="14"/>
        </w:numPr>
      </w:pPr>
      <w:r>
        <w:t>Nombre d’avions de chaque marque</w:t>
      </w:r>
    </w:p>
    <w:p w:rsidR="00D54DAE" w:rsidRDefault="00D54DAE">
      <w:pPr>
        <w:ind w:left="1418"/>
        <w:rPr>
          <w:sz w:val="22"/>
        </w:rPr>
      </w:pPr>
    </w:p>
    <w:p w:rsidR="00D54DAE" w:rsidRDefault="00D54DAE">
      <w:pPr>
        <w:ind w:left="1418"/>
        <w:rPr>
          <w:sz w:val="22"/>
        </w:rPr>
      </w:pPr>
      <w:r>
        <w:rPr>
          <w:sz w:val="22"/>
        </w:rPr>
        <w:t>SELECT MARQUE, COUNT(</w:t>
      </w:r>
      <w:r w:rsidR="006A72A5">
        <w:rPr>
          <w:sz w:val="22"/>
        </w:rPr>
        <w:t>AV</w:t>
      </w:r>
      <w:r w:rsidR="00BC46AF">
        <w:rPr>
          <w:sz w:val="22"/>
        </w:rPr>
        <w:t>NUM</w:t>
      </w:r>
      <w:r>
        <w:rPr>
          <w:sz w:val="22"/>
        </w:rPr>
        <w:t>)</w:t>
      </w:r>
    </w:p>
    <w:p w:rsidR="00D54DAE" w:rsidRDefault="00D54DAE">
      <w:pPr>
        <w:ind w:left="1418"/>
        <w:rPr>
          <w:sz w:val="22"/>
        </w:rPr>
      </w:pPr>
      <w:r>
        <w:rPr>
          <w:sz w:val="22"/>
        </w:rPr>
        <w:t>FROM AVION</w:t>
      </w:r>
    </w:p>
    <w:p w:rsidR="00D54DAE" w:rsidRDefault="00D54DAE">
      <w:pPr>
        <w:ind w:left="1418"/>
        <w:rPr>
          <w:sz w:val="22"/>
        </w:rPr>
      </w:pPr>
      <w:r>
        <w:rPr>
          <w:sz w:val="22"/>
        </w:rPr>
        <w:t>GROUP BY MARQUE;</w:t>
      </w:r>
    </w:p>
    <w:p w:rsidR="00D54DAE" w:rsidRDefault="00D54DAE">
      <w:pPr>
        <w:ind w:left="1418"/>
        <w:rPr>
          <w:sz w:val="22"/>
        </w:rPr>
      </w:pPr>
    </w:p>
    <w:p w:rsidR="00D54DAE" w:rsidRDefault="00D54DAE">
      <w:pPr>
        <w:pStyle w:val="Retraitnormal"/>
        <w:numPr>
          <w:ilvl w:val="0"/>
          <w:numId w:val="14"/>
        </w:numPr>
      </w:pPr>
      <w:r>
        <w:t>Nombre de pilotes différents pour chaque avion en service</w:t>
      </w:r>
    </w:p>
    <w:p w:rsidR="00D54DAE" w:rsidRDefault="00D54DAE">
      <w:pPr>
        <w:ind w:left="1418"/>
        <w:rPr>
          <w:sz w:val="22"/>
        </w:rPr>
      </w:pPr>
    </w:p>
    <w:p w:rsidR="00D54DAE" w:rsidRDefault="00D54DAE">
      <w:pPr>
        <w:ind w:left="1418"/>
        <w:rPr>
          <w:sz w:val="22"/>
          <w:lang w:val="en-GB"/>
        </w:rPr>
      </w:pPr>
      <w:r>
        <w:rPr>
          <w:sz w:val="22"/>
          <w:lang w:val="en-GB"/>
        </w:rPr>
        <w:t xml:space="preserve">SELECT </w:t>
      </w:r>
      <w:r w:rsidR="004C3AB7">
        <w:rPr>
          <w:sz w:val="22"/>
          <w:lang w:val="en-GB"/>
        </w:rPr>
        <w:t>NUM</w:t>
      </w:r>
      <w:r>
        <w:rPr>
          <w:sz w:val="22"/>
          <w:lang w:val="en-GB"/>
        </w:rPr>
        <w:t xml:space="preserve">AVION, COUNT(DISTINCT </w:t>
      </w:r>
      <w:r w:rsidR="00D92C0B">
        <w:rPr>
          <w:sz w:val="22"/>
          <w:lang w:val="en-GB"/>
        </w:rPr>
        <w:t>NUMPILOTE</w:t>
      </w:r>
      <w:r>
        <w:rPr>
          <w:sz w:val="22"/>
          <w:lang w:val="en-GB"/>
        </w:rPr>
        <w:t>)</w:t>
      </w:r>
    </w:p>
    <w:p w:rsidR="00D54DAE" w:rsidRPr="0020250C" w:rsidRDefault="00D54DAE">
      <w:pPr>
        <w:ind w:left="1418"/>
        <w:rPr>
          <w:sz w:val="22"/>
          <w:lang w:val="nl-NL"/>
        </w:rPr>
      </w:pPr>
      <w:r w:rsidRPr="0020250C">
        <w:rPr>
          <w:sz w:val="22"/>
          <w:lang w:val="nl-NL"/>
        </w:rPr>
        <w:t>FROM VOL</w:t>
      </w:r>
    </w:p>
    <w:p w:rsidR="00D54DAE" w:rsidRDefault="00D54DAE">
      <w:pPr>
        <w:ind w:left="1418"/>
        <w:rPr>
          <w:sz w:val="22"/>
          <w:lang w:val="en-GB"/>
        </w:rPr>
      </w:pPr>
      <w:r>
        <w:rPr>
          <w:sz w:val="22"/>
          <w:lang w:val="en-GB"/>
        </w:rPr>
        <w:t xml:space="preserve">GROUP BY </w:t>
      </w:r>
      <w:r w:rsidR="004C3AB7">
        <w:rPr>
          <w:sz w:val="22"/>
          <w:lang w:val="en-GB"/>
        </w:rPr>
        <w:t>NUM</w:t>
      </w:r>
      <w:r>
        <w:rPr>
          <w:sz w:val="22"/>
          <w:lang w:val="en-GB"/>
        </w:rPr>
        <w:t>AVION;</w:t>
      </w:r>
    </w:p>
    <w:p w:rsidR="00D54DAE" w:rsidRDefault="00D54DAE">
      <w:pPr>
        <w:pStyle w:val="Retraitnormal"/>
        <w:rPr>
          <w:lang w:val="en-GB"/>
        </w:rPr>
      </w:pPr>
    </w:p>
    <w:p w:rsidR="00D54DAE" w:rsidRPr="0020250C" w:rsidRDefault="00D54DAE">
      <w:pPr>
        <w:pStyle w:val="Titre4"/>
        <w:rPr>
          <w:lang w:val="nl-NL"/>
        </w:rPr>
      </w:pPr>
      <w:bookmarkStart w:id="59" w:name="_Toc3696557"/>
      <w:r w:rsidRPr="0020250C">
        <w:rPr>
          <w:lang w:val="nl-NL"/>
        </w:rPr>
        <w:t>HAVING</w:t>
      </w:r>
      <w:bookmarkEnd w:id="59"/>
    </w:p>
    <w:p w:rsidR="00D54DAE" w:rsidRPr="0020250C" w:rsidRDefault="00D54DAE">
      <w:pPr>
        <w:pStyle w:val="Retraitnormal"/>
        <w:rPr>
          <w:lang w:val="nl-NL"/>
        </w:rPr>
      </w:pPr>
    </w:p>
    <w:p w:rsidR="00D54DAE" w:rsidRDefault="00D54DAE">
      <w:pPr>
        <w:pStyle w:val="Retraitnormal"/>
      </w:pPr>
      <w:r>
        <w:t xml:space="preserve">Le mot clé </w:t>
      </w:r>
      <w:proofErr w:type="spellStart"/>
      <w:r>
        <w:rPr>
          <w:b/>
          <w:smallCaps/>
        </w:rPr>
        <w:t>having</w:t>
      </w:r>
      <w:proofErr w:type="spellEnd"/>
      <w:r>
        <w:t xml:space="preserve"> associé au </w:t>
      </w:r>
      <w:r>
        <w:rPr>
          <w:smallCaps/>
        </w:rPr>
        <w:t>group by</w:t>
      </w:r>
      <w:r>
        <w:t xml:space="preserve"> permet d’exprimer des conditions </w:t>
      </w:r>
      <w:r w:rsidR="008A69DF">
        <w:t xml:space="preserve">de sélection sur </w:t>
      </w:r>
      <w:r>
        <w:t>les regroupements.</w:t>
      </w:r>
    </w:p>
    <w:p w:rsidR="00D54DAE" w:rsidRDefault="00D54DAE">
      <w:pPr>
        <w:ind w:left="1418"/>
        <w:rPr>
          <w:sz w:val="22"/>
        </w:rPr>
      </w:pPr>
    </w:p>
    <w:p w:rsidR="00D54DAE" w:rsidRDefault="00D54DAE">
      <w:pPr>
        <w:pStyle w:val="Retraitnormal"/>
        <w:numPr>
          <w:ilvl w:val="0"/>
          <w:numId w:val="14"/>
        </w:numPr>
      </w:pPr>
      <w:r>
        <w:t>Numéros des pilotes assurant plus d’un vol</w:t>
      </w:r>
    </w:p>
    <w:p w:rsidR="00D54DAE" w:rsidRDefault="00D54DAE">
      <w:pPr>
        <w:ind w:left="1440"/>
        <w:rPr>
          <w:sz w:val="22"/>
        </w:rPr>
      </w:pPr>
    </w:p>
    <w:p w:rsidR="00D54DAE" w:rsidRPr="0020250C" w:rsidRDefault="00D54DAE">
      <w:pPr>
        <w:ind w:left="1440"/>
        <w:rPr>
          <w:sz w:val="22"/>
          <w:lang w:val="nl-NL"/>
        </w:rPr>
      </w:pPr>
      <w:r w:rsidRPr="0020250C">
        <w:rPr>
          <w:sz w:val="22"/>
          <w:lang w:val="nl-NL"/>
        </w:rPr>
        <w:t xml:space="preserve">SELECT </w:t>
      </w:r>
      <w:r w:rsidR="00D92C0B" w:rsidRPr="0020250C">
        <w:rPr>
          <w:sz w:val="22"/>
          <w:lang w:val="nl-NL"/>
        </w:rPr>
        <w:t>NUMPILOTE</w:t>
      </w:r>
    </w:p>
    <w:p w:rsidR="00D54DAE" w:rsidRPr="0020250C" w:rsidRDefault="00D54DAE">
      <w:pPr>
        <w:ind w:left="1440"/>
        <w:rPr>
          <w:sz w:val="22"/>
          <w:lang w:val="nl-NL"/>
        </w:rPr>
      </w:pPr>
      <w:r w:rsidRPr="0020250C">
        <w:rPr>
          <w:sz w:val="22"/>
          <w:lang w:val="nl-NL"/>
        </w:rPr>
        <w:t>FROM VOL</w:t>
      </w:r>
    </w:p>
    <w:p w:rsidR="00D54DAE" w:rsidRPr="0020250C" w:rsidRDefault="00D54DAE">
      <w:pPr>
        <w:ind w:left="1440"/>
        <w:rPr>
          <w:sz w:val="22"/>
          <w:lang w:val="nl-NL"/>
        </w:rPr>
      </w:pPr>
      <w:r w:rsidRPr="0020250C">
        <w:rPr>
          <w:sz w:val="22"/>
          <w:lang w:val="nl-NL"/>
        </w:rPr>
        <w:t xml:space="preserve">GROUP BY </w:t>
      </w:r>
      <w:r w:rsidR="00D92C0B" w:rsidRPr="0020250C">
        <w:rPr>
          <w:sz w:val="22"/>
          <w:lang w:val="nl-NL"/>
        </w:rPr>
        <w:t>NUMPILOTE</w:t>
      </w:r>
    </w:p>
    <w:p w:rsidR="00D54DAE" w:rsidRPr="0020250C" w:rsidRDefault="00D54DAE">
      <w:pPr>
        <w:ind w:left="1440"/>
        <w:rPr>
          <w:sz w:val="22"/>
          <w:lang w:val="nl-NL"/>
        </w:rPr>
      </w:pPr>
      <w:r w:rsidRPr="0020250C">
        <w:rPr>
          <w:sz w:val="22"/>
          <w:lang w:val="nl-NL"/>
        </w:rPr>
        <w:t>HAVING COUNT(</w:t>
      </w:r>
      <w:r w:rsidR="006A72A5" w:rsidRPr="0020250C">
        <w:rPr>
          <w:sz w:val="22"/>
          <w:lang w:val="nl-NL"/>
        </w:rPr>
        <w:t>VOL</w:t>
      </w:r>
      <w:r w:rsidR="00BC46AF" w:rsidRPr="0020250C">
        <w:rPr>
          <w:sz w:val="22"/>
          <w:lang w:val="nl-NL"/>
        </w:rPr>
        <w:t>NUM</w:t>
      </w:r>
      <w:r w:rsidRPr="0020250C">
        <w:rPr>
          <w:sz w:val="22"/>
          <w:lang w:val="nl-NL"/>
        </w:rPr>
        <w:t>) &gt; 1</w:t>
      </w:r>
      <w:r w:rsidR="007F5B04">
        <w:rPr>
          <w:sz w:val="22"/>
          <w:lang w:val="nl-NL"/>
        </w:rPr>
        <w:t>;</w:t>
      </w:r>
    </w:p>
    <w:p w:rsidR="00D54DAE" w:rsidRDefault="00D54DAE">
      <w:pPr>
        <w:ind w:left="1440"/>
        <w:rPr>
          <w:sz w:val="22"/>
          <w:lang w:val="en-GB"/>
        </w:rPr>
      </w:pPr>
    </w:p>
    <w:p w:rsidR="00D54DAE" w:rsidRDefault="00D54DAE">
      <w:pPr>
        <w:pStyle w:val="Retraitnormal"/>
        <w:numPr>
          <w:ilvl w:val="0"/>
          <w:numId w:val="14"/>
        </w:numPr>
      </w:pPr>
      <w:r>
        <w:t>Numéros des pilotes assurant plus d’un vol au départ de Nice, ainsi que le nombre de vols concernés</w:t>
      </w:r>
    </w:p>
    <w:p w:rsidR="00D54DAE" w:rsidRDefault="00D54DAE">
      <w:pPr>
        <w:ind w:left="1440"/>
        <w:rPr>
          <w:sz w:val="22"/>
        </w:rPr>
      </w:pPr>
    </w:p>
    <w:p w:rsidR="00D54DAE" w:rsidRDefault="00D54DAE">
      <w:pPr>
        <w:ind w:left="1440"/>
        <w:rPr>
          <w:sz w:val="22"/>
          <w:lang w:val="en-GB"/>
        </w:rPr>
      </w:pPr>
      <w:r>
        <w:rPr>
          <w:sz w:val="22"/>
          <w:lang w:val="en-GB"/>
        </w:rPr>
        <w:t xml:space="preserve">SELECT </w:t>
      </w:r>
      <w:r w:rsidR="00D92C0B">
        <w:rPr>
          <w:sz w:val="22"/>
          <w:lang w:val="en-GB"/>
        </w:rPr>
        <w:t>NUMPILOTE</w:t>
      </w:r>
      <w:r>
        <w:rPr>
          <w:sz w:val="22"/>
          <w:lang w:val="en-GB"/>
        </w:rPr>
        <w:t>, COUNT(</w:t>
      </w:r>
      <w:r w:rsidR="006A72A5">
        <w:rPr>
          <w:sz w:val="22"/>
          <w:lang w:val="en-GB"/>
        </w:rPr>
        <w:t>VOL</w:t>
      </w:r>
      <w:r w:rsidR="00BC46AF">
        <w:rPr>
          <w:sz w:val="22"/>
          <w:lang w:val="en-GB"/>
        </w:rPr>
        <w:t>NUM</w:t>
      </w:r>
      <w:r>
        <w:rPr>
          <w:sz w:val="22"/>
          <w:lang w:val="en-GB"/>
        </w:rPr>
        <w:t>)</w:t>
      </w:r>
    </w:p>
    <w:p w:rsidR="00D54DAE" w:rsidRPr="0020250C" w:rsidRDefault="00D54DAE">
      <w:pPr>
        <w:ind w:left="1440"/>
        <w:rPr>
          <w:sz w:val="22"/>
          <w:lang w:val="nl-NL"/>
        </w:rPr>
      </w:pPr>
      <w:r w:rsidRPr="0020250C">
        <w:rPr>
          <w:sz w:val="22"/>
          <w:lang w:val="nl-NL"/>
        </w:rPr>
        <w:t>FROM VOL</w:t>
      </w:r>
    </w:p>
    <w:p w:rsidR="00D54DAE" w:rsidRPr="0020250C" w:rsidRDefault="00D54DAE">
      <w:pPr>
        <w:ind w:left="1440"/>
        <w:rPr>
          <w:sz w:val="22"/>
          <w:lang w:val="nl-NL"/>
        </w:rPr>
      </w:pPr>
      <w:r w:rsidRPr="0020250C">
        <w:rPr>
          <w:sz w:val="22"/>
          <w:lang w:val="nl-NL"/>
        </w:rPr>
        <w:t xml:space="preserve">WHERE VILLEDEPART = </w:t>
      </w:r>
      <w:r w:rsidR="006A72A5" w:rsidRPr="0020250C">
        <w:rPr>
          <w:sz w:val="22"/>
          <w:lang w:val="nl-NL"/>
        </w:rPr>
        <w:t>‘</w:t>
      </w:r>
      <w:r w:rsidRPr="0020250C">
        <w:rPr>
          <w:sz w:val="22"/>
          <w:lang w:val="nl-NL"/>
        </w:rPr>
        <w:t>NICE</w:t>
      </w:r>
      <w:r w:rsidR="006A72A5" w:rsidRPr="0020250C">
        <w:rPr>
          <w:sz w:val="22"/>
          <w:lang w:val="nl-NL"/>
        </w:rPr>
        <w:t>’</w:t>
      </w:r>
    </w:p>
    <w:p w:rsidR="00D54DAE" w:rsidRPr="0020250C" w:rsidRDefault="00D54DAE">
      <w:pPr>
        <w:ind w:left="1440"/>
        <w:rPr>
          <w:sz w:val="22"/>
          <w:lang w:val="nl-NL"/>
        </w:rPr>
      </w:pPr>
      <w:r w:rsidRPr="0020250C">
        <w:rPr>
          <w:sz w:val="22"/>
          <w:lang w:val="nl-NL"/>
        </w:rPr>
        <w:t xml:space="preserve">GROUP BY </w:t>
      </w:r>
      <w:r w:rsidR="00D92C0B" w:rsidRPr="0020250C">
        <w:rPr>
          <w:sz w:val="22"/>
          <w:lang w:val="nl-NL"/>
        </w:rPr>
        <w:t>NUMPILOTE</w:t>
      </w:r>
    </w:p>
    <w:p w:rsidR="00D54DAE" w:rsidRPr="0020250C" w:rsidRDefault="00D54DAE">
      <w:pPr>
        <w:ind w:left="1440"/>
        <w:rPr>
          <w:sz w:val="22"/>
          <w:lang w:val="nl-NL"/>
        </w:rPr>
      </w:pPr>
      <w:r w:rsidRPr="0020250C">
        <w:rPr>
          <w:sz w:val="22"/>
          <w:lang w:val="nl-NL"/>
        </w:rPr>
        <w:t>HAVING COUNT(</w:t>
      </w:r>
      <w:r w:rsidR="006A72A5" w:rsidRPr="0020250C">
        <w:rPr>
          <w:sz w:val="22"/>
          <w:lang w:val="nl-NL"/>
        </w:rPr>
        <w:t>VOL</w:t>
      </w:r>
      <w:r w:rsidR="00BC46AF" w:rsidRPr="0020250C">
        <w:rPr>
          <w:sz w:val="22"/>
          <w:lang w:val="nl-NL"/>
        </w:rPr>
        <w:t>NUM</w:t>
      </w:r>
      <w:r w:rsidRPr="0020250C">
        <w:rPr>
          <w:sz w:val="22"/>
          <w:lang w:val="nl-NL"/>
        </w:rPr>
        <w:t>) &gt; 1;</w:t>
      </w:r>
    </w:p>
    <w:p w:rsidR="00D54DAE" w:rsidRPr="0020250C" w:rsidRDefault="00D54DAE">
      <w:pPr>
        <w:ind w:left="1440"/>
        <w:rPr>
          <w:sz w:val="22"/>
          <w:lang w:val="nl-NL"/>
        </w:rPr>
      </w:pPr>
    </w:p>
    <w:p w:rsidR="00987B0B" w:rsidRDefault="00A85B2C" w:rsidP="00987B0B">
      <w:pPr>
        <w:pStyle w:val="Titre3"/>
      </w:pPr>
      <w:bookmarkStart w:id="60" w:name="_Toc101613679"/>
      <w:r w:rsidRPr="0020250C">
        <w:br w:type="page"/>
      </w:r>
      <w:bookmarkEnd w:id="60"/>
    </w:p>
    <w:p w:rsidR="00D54DAE" w:rsidRDefault="001C12A3" w:rsidP="00A85B2C">
      <w:pPr>
        <w:pStyle w:val="Titre2"/>
      </w:pPr>
      <w:r>
        <w:lastRenderedPageBreak/>
        <w:t xml:space="preserve"> </w:t>
      </w:r>
      <w:bookmarkStart w:id="61" w:name="_Toc409596799"/>
      <w:r w:rsidR="00D54DAE">
        <w:t>Jointure</w:t>
      </w:r>
      <w:bookmarkEnd w:id="52"/>
      <w:bookmarkEnd w:id="53"/>
      <w:bookmarkEnd w:id="61"/>
    </w:p>
    <w:p w:rsidR="00D54DAE" w:rsidRDefault="00D54DAE">
      <w:pPr>
        <w:ind w:left="709"/>
        <w:rPr>
          <w:sz w:val="22"/>
        </w:rPr>
      </w:pPr>
    </w:p>
    <w:p w:rsidR="00D54DAE" w:rsidRDefault="00D54DAE">
      <w:pPr>
        <w:pStyle w:val="Retraitnormal"/>
      </w:pPr>
      <w:r>
        <w:t xml:space="preserve">La </w:t>
      </w:r>
      <w:r>
        <w:rPr>
          <w:b/>
        </w:rPr>
        <w:t>jointure</w:t>
      </w:r>
      <w:r>
        <w:t xml:space="preserve"> consiste à rechercher entre deux tables ayant un attribut commun (même type et même domaine de définition) tous les éléments pour lesquels ces attributs ont la même valeur.</w:t>
      </w:r>
    </w:p>
    <w:p w:rsidR="00D54DAE" w:rsidRDefault="00D54DAE">
      <w:pPr>
        <w:pStyle w:val="Retraitnormal"/>
      </w:pPr>
      <w:r>
        <w:t>Pour représenter la jointure il y a 2 méthodes :</w:t>
      </w:r>
    </w:p>
    <w:p w:rsidR="00D54DAE" w:rsidRDefault="00D54DAE">
      <w:pPr>
        <w:pStyle w:val="Retraitnormal"/>
        <w:numPr>
          <w:ilvl w:val="0"/>
          <w:numId w:val="36"/>
        </w:numPr>
        <w:tabs>
          <w:tab w:val="clear" w:pos="1069"/>
          <w:tab w:val="num" w:pos="1620"/>
        </w:tabs>
        <w:ind w:left="1620"/>
      </w:pPr>
      <w:r>
        <w:t>la méthode ensembliste qui réalise l’intersection de deux ensembles</w:t>
      </w:r>
    </w:p>
    <w:p w:rsidR="00D54DAE" w:rsidRDefault="00D54DAE">
      <w:pPr>
        <w:pStyle w:val="Retraitnormal"/>
        <w:numPr>
          <w:ilvl w:val="0"/>
          <w:numId w:val="36"/>
        </w:numPr>
        <w:tabs>
          <w:tab w:val="clear" w:pos="1069"/>
          <w:tab w:val="num" w:pos="1620"/>
        </w:tabs>
        <w:ind w:left="1620"/>
      </w:pPr>
      <w:r>
        <w:t>la méthode prédicative qui vérifie l’égalité de deux attributs</w:t>
      </w:r>
    </w:p>
    <w:p w:rsidR="00D54DAE" w:rsidRDefault="00D54DAE">
      <w:pPr>
        <w:pStyle w:val="Retraitnormal"/>
        <w:numPr>
          <w:ilvl w:val="12"/>
          <w:numId w:val="0"/>
        </w:numPr>
        <w:ind w:left="992" w:hanging="283"/>
      </w:pPr>
    </w:p>
    <w:p w:rsidR="009B6EF3" w:rsidRDefault="009B6EF3" w:rsidP="009B6EF3">
      <w:pPr>
        <w:pStyle w:val="Titre3"/>
      </w:pPr>
      <w:bookmarkStart w:id="62" w:name="_Toc318800248"/>
      <w:bookmarkStart w:id="63" w:name="_Toc3696552"/>
      <w:bookmarkStart w:id="64" w:name="_Toc101613681"/>
      <w:bookmarkStart w:id="65" w:name="_Toc409596800"/>
      <w:bookmarkStart w:id="66" w:name="_Toc318800249"/>
      <w:bookmarkStart w:id="67" w:name="_Toc3696553"/>
      <w:r>
        <w:t>Méthode ensembliste</w:t>
      </w:r>
      <w:bookmarkEnd w:id="62"/>
      <w:bookmarkEnd w:id="63"/>
      <w:bookmarkEnd w:id="64"/>
      <w:bookmarkEnd w:id="65"/>
    </w:p>
    <w:p w:rsidR="009B6EF3" w:rsidRDefault="009B6EF3" w:rsidP="009B6EF3">
      <w:pPr>
        <w:ind w:left="709"/>
        <w:rPr>
          <w:sz w:val="22"/>
        </w:rPr>
      </w:pPr>
    </w:p>
    <w:p w:rsidR="009B6EF3" w:rsidRDefault="009B6EF3" w:rsidP="009B6EF3">
      <w:pPr>
        <w:ind w:left="1418"/>
        <w:rPr>
          <w:sz w:val="22"/>
        </w:rPr>
      </w:pPr>
      <w:r>
        <w:rPr>
          <w:sz w:val="22"/>
        </w:rPr>
        <w:t>SELECT liste d’attributs</w:t>
      </w:r>
    </w:p>
    <w:p w:rsidR="009B6EF3" w:rsidRDefault="009B6EF3" w:rsidP="009B6EF3">
      <w:pPr>
        <w:ind w:left="1418"/>
        <w:rPr>
          <w:sz w:val="22"/>
        </w:rPr>
      </w:pPr>
      <w:r>
        <w:rPr>
          <w:sz w:val="22"/>
        </w:rPr>
        <w:t>FROM table1</w:t>
      </w:r>
    </w:p>
    <w:p w:rsidR="009B6EF3" w:rsidRDefault="009B6EF3" w:rsidP="009B6EF3">
      <w:pPr>
        <w:ind w:left="1418"/>
        <w:rPr>
          <w:sz w:val="22"/>
        </w:rPr>
      </w:pPr>
      <w:r>
        <w:rPr>
          <w:sz w:val="22"/>
        </w:rPr>
        <w:t>WHERE attribut de jointure IN</w:t>
      </w:r>
      <w:r>
        <w:rPr>
          <w:sz w:val="22"/>
        </w:rPr>
        <w:tab/>
        <w:t>(SELECT attribut de jointure</w:t>
      </w:r>
    </w:p>
    <w:p w:rsidR="009B6EF3" w:rsidRDefault="009B6EF3" w:rsidP="009B6EF3">
      <w:pPr>
        <w:ind w:left="3826" w:firstLine="422"/>
        <w:rPr>
          <w:sz w:val="22"/>
        </w:rPr>
      </w:pPr>
      <w:r>
        <w:rPr>
          <w:sz w:val="22"/>
        </w:rPr>
        <w:t>FROM table2</w:t>
      </w:r>
    </w:p>
    <w:p w:rsidR="009B6EF3" w:rsidRDefault="009B6EF3" w:rsidP="009B6EF3">
      <w:pPr>
        <w:ind w:left="3826" w:firstLine="422"/>
        <w:rPr>
          <w:sz w:val="22"/>
        </w:rPr>
      </w:pPr>
      <w:r>
        <w:rPr>
          <w:sz w:val="22"/>
        </w:rPr>
        <w:t>WHERE condition)</w:t>
      </w:r>
    </w:p>
    <w:p w:rsidR="009B6EF3" w:rsidRDefault="009B6EF3" w:rsidP="009B6EF3">
      <w:pPr>
        <w:ind w:left="2127"/>
        <w:rPr>
          <w:sz w:val="22"/>
        </w:rPr>
      </w:pPr>
    </w:p>
    <w:p w:rsidR="009B6EF3" w:rsidRDefault="009B6EF3" w:rsidP="009B6EF3">
      <w:pPr>
        <w:pStyle w:val="Retraitnormal"/>
      </w:pPr>
      <w:r>
        <w:t>Le SELECT qui suit le IN est celui qui est exécuté le premier. Le résultat est un ensemble de valeurs de l’attribut de jointure. On extrait ensuite de table1 tous les enregistrements dont la valeur de cet attribut appartient à l’ensemble.</w:t>
      </w:r>
    </w:p>
    <w:p w:rsidR="009B6EF3" w:rsidRDefault="009B6EF3" w:rsidP="009B6EF3">
      <w:pPr>
        <w:pStyle w:val="Retraitnormal"/>
      </w:pPr>
    </w:p>
    <w:p w:rsidR="009B6EF3" w:rsidRDefault="009B6EF3" w:rsidP="009B6EF3">
      <w:pPr>
        <w:pStyle w:val="Retraitnormal"/>
        <w:rPr>
          <w:u w:val="single"/>
        </w:rPr>
      </w:pPr>
      <w:r>
        <w:rPr>
          <w:u w:val="single"/>
        </w:rPr>
        <w:t>Exemple :</w:t>
      </w:r>
    </w:p>
    <w:p w:rsidR="009B6EF3" w:rsidRDefault="009B6EF3" w:rsidP="009B6EF3">
      <w:pPr>
        <w:ind w:left="709"/>
        <w:rPr>
          <w:sz w:val="22"/>
          <w:u w:val="single"/>
        </w:rPr>
      </w:pPr>
    </w:p>
    <w:p w:rsidR="009B6EF3" w:rsidRDefault="009B6EF3" w:rsidP="009B6EF3">
      <w:pPr>
        <w:pStyle w:val="Retraitnormal"/>
        <w:numPr>
          <w:ilvl w:val="0"/>
          <w:numId w:val="14"/>
        </w:numPr>
      </w:pPr>
      <w:r>
        <w:t>Nom des pilotes assurant un vol au départ de Paris</w:t>
      </w:r>
    </w:p>
    <w:p w:rsidR="009B6EF3" w:rsidRDefault="009B6EF3" w:rsidP="009B6EF3">
      <w:pPr>
        <w:pStyle w:val="Retraitnormal"/>
      </w:pPr>
    </w:p>
    <w:p w:rsidR="009B6EF3" w:rsidRPr="0020250C" w:rsidRDefault="009B6EF3" w:rsidP="009B6EF3">
      <w:pPr>
        <w:ind w:left="1418"/>
        <w:rPr>
          <w:sz w:val="22"/>
          <w:lang w:val="nl-NL"/>
        </w:rPr>
      </w:pPr>
      <w:r w:rsidRPr="0020250C">
        <w:rPr>
          <w:sz w:val="22"/>
          <w:lang w:val="nl-NL"/>
        </w:rPr>
        <w:t>SELECT NOM</w:t>
      </w:r>
    </w:p>
    <w:p w:rsidR="009B6EF3" w:rsidRPr="0020250C" w:rsidRDefault="009B6EF3" w:rsidP="009B6EF3">
      <w:pPr>
        <w:ind w:left="1418"/>
        <w:rPr>
          <w:sz w:val="22"/>
          <w:lang w:val="nl-NL"/>
        </w:rPr>
      </w:pPr>
      <w:r w:rsidRPr="0020250C">
        <w:rPr>
          <w:sz w:val="22"/>
          <w:lang w:val="nl-NL"/>
        </w:rPr>
        <w:t>FROM PILOTE</w:t>
      </w:r>
    </w:p>
    <w:p w:rsidR="009B6EF3" w:rsidRPr="0020250C" w:rsidRDefault="009B6EF3" w:rsidP="009B6EF3">
      <w:pPr>
        <w:ind w:left="1418"/>
        <w:rPr>
          <w:sz w:val="22"/>
          <w:lang w:val="nl-NL"/>
        </w:rPr>
      </w:pPr>
      <w:r w:rsidRPr="0020250C">
        <w:rPr>
          <w:sz w:val="22"/>
          <w:lang w:val="nl-NL"/>
        </w:rPr>
        <w:t xml:space="preserve">WHERE PILNUM IN </w:t>
      </w:r>
      <w:r w:rsidRPr="0020250C">
        <w:rPr>
          <w:sz w:val="22"/>
          <w:lang w:val="nl-NL"/>
        </w:rPr>
        <w:tab/>
        <w:t xml:space="preserve">(SELECT </w:t>
      </w:r>
      <w:r w:rsidR="00D92C0B" w:rsidRPr="0020250C">
        <w:rPr>
          <w:sz w:val="22"/>
          <w:lang w:val="nl-NL"/>
        </w:rPr>
        <w:t>NUMPILOTE</w:t>
      </w:r>
    </w:p>
    <w:p w:rsidR="009B6EF3" w:rsidRPr="0020250C" w:rsidRDefault="009B6EF3" w:rsidP="009B6EF3">
      <w:pPr>
        <w:ind w:left="2832" w:firstLine="708"/>
        <w:rPr>
          <w:sz w:val="22"/>
          <w:lang w:val="nl-NL"/>
        </w:rPr>
      </w:pPr>
      <w:r w:rsidRPr="0020250C">
        <w:rPr>
          <w:sz w:val="22"/>
          <w:lang w:val="nl-NL"/>
        </w:rPr>
        <w:t>FROM VOL</w:t>
      </w:r>
    </w:p>
    <w:p w:rsidR="009B6EF3" w:rsidRPr="0020250C" w:rsidRDefault="009B6EF3" w:rsidP="009B6EF3">
      <w:pPr>
        <w:ind w:left="2832" w:firstLine="708"/>
        <w:rPr>
          <w:sz w:val="22"/>
          <w:lang w:val="nl-NL"/>
        </w:rPr>
      </w:pPr>
      <w:r w:rsidRPr="0020250C">
        <w:rPr>
          <w:sz w:val="22"/>
          <w:lang w:val="nl-NL"/>
        </w:rPr>
        <w:t>WHERE VILLEDEPART = ‘PARIS’);</w:t>
      </w:r>
    </w:p>
    <w:p w:rsidR="009B6EF3" w:rsidRDefault="009B6EF3" w:rsidP="009B6EF3">
      <w:pPr>
        <w:ind w:left="1418"/>
        <w:rPr>
          <w:sz w:val="22"/>
          <w:lang w:val="nl-NL"/>
        </w:rPr>
      </w:pPr>
    </w:p>
    <w:p w:rsidR="00987B0B" w:rsidRDefault="00987B0B" w:rsidP="00987B0B">
      <w:pPr>
        <w:pStyle w:val="Titre3"/>
      </w:pPr>
      <w:bookmarkStart w:id="68" w:name="_Toc101613678"/>
      <w:bookmarkStart w:id="69" w:name="_Toc409596801"/>
      <w:r>
        <w:t>Opérateurs ensemblistes</w:t>
      </w:r>
      <w:bookmarkEnd w:id="68"/>
      <w:bookmarkEnd w:id="69"/>
    </w:p>
    <w:p w:rsidR="00987B0B" w:rsidRDefault="00987B0B" w:rsidP="00987B0B">
      <w:pPr>
        <w:pStyle w:val="Retraitnormal"/>
      </w:pPr>
    </w:p>
    <w:p w:rsidR="00987B0B" w:rsidRDefault="00987B0B" w:rsidP="00987B0B">
      <w:pPr>
        <w:pStyle w:val="Retraitnormal"/>
      </w:pPr>
      <w:r>
        <w:t>On utilise les opérateurs suivants sur les ensembles :</w:t>
      </w:r>
    </w:p>
    <w:p w:rsidR="00987B0B" w:rsidRDefault="00987B0B" w:rsidP="00987B0B">
      <w:pPr>
        <w:pStyle w:val="Retraitnormal"/>
        <w:numPr>
          <w:ilvl w:val="0"/>
          <w:numId w:val="35"/>
        </w:numPr>
        <w:tabs>
          <w:tab w:val="clear" w:pos="1069"/>
          <w:tab w:val="num" w:pos="1800"/>
        </w:tabs>
        <w:ind w:left="1800"/>
      </w:pPr>
      <w:r>
        <w:t>IN</w:t>
      </w:r>
    </w:p>
    <w:p w:rsidR="00987B0B" w:rsidRDefault="00987B0B" w:rsidP="00987B0B">
      <w:pPr>
        <w:pStyle w:val="Retraitnormal"/>
        <w:numPr>
          <w:ilvl w:val="0"/>
          <w:numId w:val="35"/>
        </w:numPr>
        <w:tabs>
          <w:tab w:val="clear" w:pos="1069"/>
          <w:tab w:val="num" w:pos="1800"/>
        </w:tabs>
        <w:ind w:left="1800"/>
      </w:pPr>
      <w:r>
        <w:t>NOT IN</w:t>
      </w:r>
    </w:p>
    <w:p w:rsidR="00987B0B" w:rsidRDefault="00987B0B" w:rsidP="00987B0B">
      <w:pPr>
        <w:pStyle w:val="Retraitnormal"/>
        <w:numPr>
          <w:ilvl w:val="12"/>
          <w:numId w:val="0"/>
        </w:numPr>
        <w:ind w:left="737" w:hanging="283"/>
      </w:pPr>
    </w:p>
    <w:p w:rsidR="00987B0B" w:rsidRDefault="00987B0B" w:rsidP="00987B0B">
      <w:pPr>
        <w:pStyle w:val="Retraitnormal"/>
        <w:numPr>
          <w:ilvl w:val="0"/>
          <w:numId w:val="14"/>
        </w:numPr>
      </w:pPr>
      <w:r>
        <w:t>Liste des avions AIRBUS allant à Paris</w:t>
      </w:r>
    </w:p>
    <w:p w:rsidR="00987B0B" w:rsidRDefault="00987B0B" w:rsidP="00987B0B">
      <w:pPr>
        <w:pStyle w:val="Retraitnormal"/>
      </w:pPr>
    </w:p>
    <w:p w:rsidR="00987B0B" w:rsidRPr="001777FC" w:rsidRDefault="00987B0B" w:rsidP="00987B0B">
      <w:pPr>
        <w:pStyle w:val="Retraitnormal"/>
        <w:ind w:left="1440"/>
        <w:rPr>
          <w:lang w:val="en-GB"/>
        </w:rPr>
      </w:pPr>
      <w:r w:rsidRPr="001777FC">
        <w:rPr>
          <w:lang w:val="en-GB"/>
        </w:rPr>
        <w:t>SELECT *</w:t>
      </w:r>
    </w:p>
    <w:p w:rsidR="00987B0B" w:rsidRPr="001777FC" w:rsidRDefault="00987B0B" w:rsidP="00987B0B">
      <w:pPr>
        <w:pStyle w:val="Retraitnormal"/>
        <w:ind w:left="1440"/>
        <w:rPr>
          <w:lang w:val="en-GB"/>
        </w:rPr>
      </w:pPr>
      <w:r w:rsidRPr="001777FC">
        <w:rPr>
          <w:lang w:val="en-GB"/>
        </w:rPr>
        <w:t>FROM AVION</w:t>
      </w:r>
    </w:p>
    <w:p w:rsidR="00987B0B" w:rsidRPr="001777FC" w:rsidRDefault="00987B0B" w:rsidP="00987B0B">
      <w:pPr>
        <w:pStyle w:val="Retraitnormal"/>
        <w:ind w:left="1440"/>
        <w:rPr>
          <w:lang w:val="en-GB"/>
        </w:rPr>
      </w:pPr>
      <w:r w:rsidRPr="001777FC">
        <w:rPr>
          <w:lang w:val="en-GB"/>
        </w:rPr>
        <w:t>WHERE MARQUE = ‘AIRBUS’</w:t>
      </w:r>
    </w:p>
    <w:p w:rsidR="00987B0B" w:rsidRPr="0020250C" w:rsidRDefault="00987B0B" w:rsidP="00987B0B">
      <w:pPr>
        <w:pStyle w:val="Retraitnormal"/>
        <w:ind w:left="1440"/>
        <w:rPr>
          <w:lang w:val="nl-NL"/>
        </w:rPr>
      </w:pPr>
      <w:r w:rsidRPr="0020250C">
        <w:rPr>
          <w:lang w:val="nl-NL"/>
        </w:rPr>
        <w:t xml:space="preserve">AND AVNUM </w:t>
      </w:r>
      <w:r w:rsidRPr="0020250C">
        <w:rPr>
          <w:b/>
          <w:lang w:val="nl-NL"/>
        </w:rPr>
        <w:t xml:space="preserve">IN </w:t>
      </w:r>
      <w:r w:rsidRPr="0020250C">
        <w:rPr>
          <w:b/>
          <w:lang w:val="nl-NL"/>
        </w:rPr>
        <w:tab/>
      </w:r>
      <w:r w:rsidRPr="0020250C">
        <w:rPr>
          <w:lang w:val="nl-NL"/>
        </w:rPr>
        <w:t xml:space="preserve">(SELECT </w:t>
      </w:r>
      <w:r>
        <w:rPr>
          <w:lang w:val="nl-NL"/>
        </w:rPr>
        <w:t>NUMAVION</w:t>
      </w:r>
    </w:p>
    <w:p w:rsidR="00987B0B" w:rsidRPr="0020250C" w:rsidRDefault="00987B0B" w:rsidP="00987B0B">
      <w:pPr>
        <w:pStyle w:val="Retraitnormal"/>
        <w:ind w:left="2856" w:firstLine="684"/>
        <w:rPr>
          <w:lang w:val="nl-NL"/>
        </w:rPr>
      </w:pPr>
      <w:r w:rsidRPr="0020250C">
        <w:rPr>
          <w:lang w:val="nl-NL"/>
        </w:rPr>
        <w:t>FROM VOL</w:t>
      </w:r>
    </w:p>
    <w:p w:rsidR="00987B0B" w:rsidRDefault="00987B0B" w:rsidP="00987B0B">
      <w:pPr>
        <w:pStyle w:val="Retraitnormal"/>
        <w:ind w:left="2856" w:firstLine="684"/>
      </w:pPr>
      <w:r>
        <w:t>WHERE VILLEARRIVEE = ‘PARIS’);</w:t>
      </w:r>
    </w:p>
    <w:p w:rsidR="00987B0B" w:rsidRDefault="00987B0B" w:rsidP="00987B0B">
      <w:pPr>
        <w:pStyle w:val="Retraitnormal"/>
      </w:pPr>
    </w:p>
    <w:p w:rsidR="00987B0B" w:rsidRDefault="00987B0B" w:rsidP="00987B0B">
      <w:pPr>
        <w:pStyle w:val="Retraitnormal"/>
        <w:ind w:left="992"/>
      </w:pPr>
      <w:r>
        <w:t>C’est à dire trouver tous les avions dont le numéro appartient à l’ensemble des numéros d’avions des vols à destination de Paris.</w:t>
      </w:r>
    </w:p>
    <w:p w:rsidR="00987B0B" w:rsidRDefault="00987B0B" w:rsidP="00987B0B">
      <w:pPr>
        <w:pStyle w:val="Retraitnormal"/>
      </w:pPr>
    </w:p>
    <w:p w:rsidR="00987B0B" w:rsidRDefault="00987B0B">
      <w:pPr>
        <w:rPr>
          <w:sz w:val="22"/>
          <w:szCs w:val="20"/>
        </w:rPr>
      </w:pPr>
      <w:r>
        <w:br w:type="page"/>
      </w:r>
    </w:p>
    <w:p w:rsidR="00987B0B" w:rsidRDefault="00987B0B" w:rsidP="00987B0B">
      <w:pPr>
        <w:pStyle w:val="Retraitnormal"/>
        <w:numPr>
          <w:ilvl w:val="0"/>
          <w:numId w:val="14"/>
        </w:numPr>
      </w:pPr>
      <w:r>
        <w:lastRenderedPageBreak/>
        <w:t>Liste des avions AIRBUS n’allant pas à Paris</w:t>
      </w:r>
    </w:p>
    <w:p w:rsidR="00987B0B" w:rsidRDefault="00987B0B" w:rsidP="00987B0B">
      <w:pPr>
        <w:pStyle w:val="Retraitnormal"/>
        <w:ind w:firstLine="284"/>
      </w:pPr>
    </w:p>
    <w:p w:rsidR="00987B0B" w:rsidRPr="001777FC" w:rsidRDefault="00987B0B" w:rsidP="00987B0B">
      <w:pPr>
        <w:pStyle w:val="Retraitnormal"/>
        <w:ind w:left="1843"/>
        <w:rPr>
          <w:lang w:val="en-GB"/>
        </w:rPr>
      </w:pPr>
      <w:r w:rsidRPr="001777FC">
        <w:rPr>
          <w:lang w:val="en-GB"/>
        </w:rPr>
        <w:t>SELECT *</w:t>
      </w:r>
    </w:p>
    <w:p w:rsidR="00987B0B" w:rsidRPr="001777FC" w:rsidRDefault="00987B0B" w:rsidP="00987B0B">
      <w:pPr>
        <w:pStyle w:val="Retraitnormal"/>
        <w:ind w:left="1843"/>
        <w:rPr>
          <w:lang w:val="en-GB"/>
        </w:rPr>
      </w:pPr>
      <w:r w:rsidRPr="001777FC">
        <w:rPr>
          <w:lang w:val="en-GB"/>
        </w:rPr>
        <w:t>FROM AVION</w:t>
      </w:r>
    </w:p>
    <w:p w:rsidR="00987B0B" w:rsidRPr="001777FC" w:rsidRDefault="00987B0B" w:rsidP="00987B0B">
      <w:pPr>
        <w:pStyle w:val="Retraitnormal"/>
        <w:ind w:left="1843"/>
        <w:rPr>
          <w:lang w:val="en-GB"/>
        </w:rPr>
      </w:pPr>
      <w:r w:rsidRPr="001777FC">
        <w:rPr>
          <w:lang w:val="en-GB"/>
        </w:rPr>
        <w:t>WHERE MARQUE = ‘AIRBUS’</w:t>
      </w:r>
    </w:p>
    <w:p w:rsidR="00987B0B" w:rsidRPr="0020250C" w:rsidRDefault="00987B0B" w:rsidP="00987B0B">
      <w:pPr>
        <w:pStyle w:val="Retraitnormal"/>
        <w:ind w:left="1843"/>
        <w:rPr>
          <w:lang w:val="nl-NL"/>
        </w:rPr>
      </w:pPr>
      <w:r w:rsidRPr="0020250C">
        <w:rPr>
          <w:lang w:val="nl-NL"/>
        </w:rPr>
        <w:t xml:space="preserve">AND AVNUM </w:t>
      </w:r>
      <w:r w:rsidRPr="0020250C">
        <w:rPr>
          <w:b/>
          <w:lang w:val="nl-NL"/>
        </w:rPr>
        <w:t xml:space="preserve">NOT IN </w:t>
      </w:r>
      <w:r w:rsidRPr="0020250C">
        <w:rPr>
          <w:b/>
          <w:lang w:val="nl-NL"/>
        </w:rPr>
        <w:tab/>
      </w:r>
      <w:r w:rsidRPr="0020250C">
        <w:rPr>
          <w:lang w:val="nl-NL"/>
        </w:rPr>
        <w:t xml:space="preserve">(SELECT </w:t>
      </w:r>
      <w:r>
        <w:rPr>
          <w:lang w:val="nl-NL"/>
        </w:rPr>
        <w:t>NUMAVION</w:t>
      </w:r>
    </w:p>
    <w:p w:rsidR="00987B0B" w:rsidRPr="0020250C" w:rsidRDefault="00987B0B" w:rsidP="00987B0B">
      <w:pPr>
        <w:pStyle w:val="Retraitnormal"/>
        <w:ind w:left="3967" w:firstLine="281"/>
        <w:rPr>
          <w:lang w:val="nl-NL"/>
        </w:rPr>
      </w:pPr>
      <w:r w:rsidRPr="0020250C">
        <w:rPr>
          <w:lang w:val="nl-NL"/>
        </w:rPr>
        <w:t>FROM VOL</w:t>
      </w:r>
    </w:p>
    <w:p w:rsidR="00987B0B" w:rsidRPr="0020250C" w:rsidRDefault="00987B0B" w:rsidP="00987B0B">
      <w:pPr>
        <w:pStyle w:val="Retraitnormal"/>
        <w:ind w:left="3686" w:firstLine="562"/>
        <w:rPr>
          <w:lang w:val="nl-NL"/>
        </w:rPr>
      </w:pPr>
      <w:r w:rsidRPr="0020250C">
        <w:rPr>
          <w:lang w:val="nl-NL"/>
        </w:rPr>
        <w:t>WHERE VILLEARRIVEE = ‘PARIS’);</w:t>
      </w:r>
    </w:p>
    <w:p w:rsidR="00987B0B" w:rsidRPr="0020250C" w:rsidRDefault="00987B0B" w:rsidP="00987B0B">
      <w:pPr>
        <w:pStyle w:val="Retraitnormal"/>
        <w:ind w:left="1843"/>
        <w:rPr>
          <w:lang w:val="nl-NL"/>
        </w:rPr>
      </w:pPr>
    </w:p>
    <w:p w:rsidR="00987B0B" w:rsidRDefault="00987B0B" w:rsidP="00987B0B">
      <w:pPr>
        <w:pStyle w:val="Retraitnormal"/>
        <w:ind w:left="992"/>
      </w:pPr>
      <w:r>
        <w:t>C’est à dire trouver tous les avions dont le numéro n’appartient pas à l’ensemble des numéros d’avions des vols à destination de Paris.</w:t>
      </w:r>
    </w:p>
    <w:p w:rsidR="00987B0B" w:rsidRDefault="00987B0B" w:rsidP="00987B0B">
      <w:pPr>
        <w:pStyle w:val="Retraitnormal"/>
      </w:pPr>
    </w:p>
    <w:p w:rsidR="00D54DAE" w:rsidRDefault="00D54DAE">
      <w:pPr>
        <w:pStyle w:val="Titre3"/>
      </w:pPr>
      <w:bookmarkStart w:id="70" w:name="_Toc409596802"/>
      <w:r>
        <w:t>Méthode prédicative</w:t>
      </w:r>
      <w:bookmarkEnd w:id="66"/>
      <w:bookmarkEnd w:id="67"/>
      <w:bookmarkEnd w:id="70"/>
    </w:p>
    <w:p w:rsidR="00D54DAE" w:rsidRDefault="00D54DAE">
      <w:pPr>
        <w:ind w:left="709"/>
        <w:rPr>
          <w:sz w:val="22"/>
        </w:rPr>
      </w:pPr>
    </w:p>
    <w:p w:rsidR="00D54DAE" w:rsidRDefault="00D54DAE">
      <w:pPr>
        <w:pStyle w:val="Retraitnormal"/>
      </w:pPr>
      <w:r>
        <w:t>Il y a un seul SELECT pour toute la requête.</w:t>
      </w:r>
    </w:p>
    <w:p w:rsidR="00D54DAE" w:rsidRDefault="00D54DAE">
      <w:pPr>
        <w:pStyle w:val="Retraitnormal"/>
      </w:pPr>
      <w:r>
        <w:t>La liste de toutes les tables concernées apparaît dans le FROM.</w:t>
      </w:r>
    </w:p>
    <w:p w:rsidR="00D54DAE" w:rsidRDefault="00D54DAE">
      <w:pPr>
        <w:pStyle w:val="Retraitnormal"/>
      </w:pPr>
      <w:r>
        <w:t>La traduction de la jointure se fait par l’équation de jointure (égalité entre 2 attributs).</w:t>
      </w:r>
    </w:p>
    <w:p w:rsidR="00D54DAE" w:rsidRDefault="00D54DAE">
      <w:pPr>
        <w:pStyle w:val="Retraitnormal"/>
      </w:pPr>
      <w:r>
        <w:t xml:space="preserve">Il existe deux méthodes pour exprimer les conditions de jointure. </w:t>
      </w:r>
    </w:p>
    <w:p w:rsidR="00D54DAE" w:rsidRDefault="00D54DAE">
      <w:pPr>
        <w:pStyle w:val="Retraitnormal"/>
        <w:ind w:left="705"/>
      </w:pPr>
      <w:r>
        <w:t xml:space="preserve">Une première méthode qui consiste à exprimer les conditions de jointure dans </w:t>
      </w:r>
      <w:smartTag w:uri="urn:schemas-microsoft-com:office:smarttags" w:element="PersonName">
        <w:smartTagPr>
          <w:attr w:name="ProductID" w:val="la clause WHERE. Elle"/>
        </w:smartTagPr>
        <w:r>
          <w:t>la clause WHERE. Elle</w:t>
        </w:r>
      </w:smartTag>
      <w:r>
        <w:t xml:space="preserve"> existe encore sur certains systèmes mais doit être bannie sur SQL Server 7 et ses successeurs, tout comme sur Access, car elle est non conforme aux nouvelles normes ANSI 92.</w:t>
      </w:r>
    </w:p>
    <w:p w:rsidR="00D54DAE" w:rsidRDefault="00D54DAE">
      <w:pPr>
        <w:pStyle w:val="Retraitnormal"/>
        <w:ind w:left="705"/>
      </w:pPr>
      <w:r>
        <w:t xml:space="preserve">Une deuxième méthode, à utiliser dans tous les cas, car elle est implémentée notamment sur SQL Server 7 et Access, consiste à exprimer les jointures dans </w:t>
      </w:r>
      <w:smartTag w:uri="urn:schemas-microsoft-com:office:smarttags" w:element="PersonName">
        <w:smartTagPr>
          <w:attr w:name="ProductID" w:val="la clause FROM."/>
        </w:smartTagPr>
        <w:r>
          <w:t>la clause FROM.</w:t>
        </w:r>
      </w:smartTag>
    </w:p>
    <w:p w:rsidR="00D54DAE" w:rsidRDefault="00D54DAE">
      <w:pPr>
        <w:pStyle w:val="Retraitnormal"/>
        <w:ind w:left="705"/>
      </w:pPr>
    </w:p>
    <w:p w:rsidR="00D54DAE" w:rsidRDefault="00D54DAE">
      <w:pPr>
        <w:pStyle w:val="Retraitnormal"/>
        <w:numPr>
          <w:ilvl w:val="0"/>
          <w:numId w:val="14"/>
        </w:numPr>
      </w:pPr>
      <w:r>
        <w:t>N°, type et capacité des avions en service</w:t>
      </w:r>
    </w:p>
    <w:p w:rsidR="00D54DAE" w:rsidRDefault="00D54DAE">
      <w:pPr>
        <w:ind w:left="1418"/>
        <w:rPr>
          <w:sz w:val="22"/>
        </w:rPr>
      </w:pPr>
    </w:p>
    <w:p w:rsidR="00D54DAE" w:rsidRDefault="00D54DAE">
      <w:pPr>
        <w:ind w:left="1418"/>
        <w:rPr>
          <w:sz w:val="22"/>
        </w:rPr>
      </w:pPr>
      <w:r>
        <w:rPr>
          <w:sz w:val="22"/>
        </w:rPr>
        <w:t>Ancienne méthode :</w:t>
      </w:r>
    </w:p>
    <w:p w:rsidR="00D54DAE" w:rsidRDefault="00D54DAE">
      <w:pPr>
        <w:ind w:left="1418"/>
        <w:rPr>
          <w:sz w:val="22"/>
        </w:rPr>
      </w:pPr>
      <w:r>
        <w:rPr>
          <w:sz w:val="22"/>
        </w:rPr>
        <w:t xml:space="preserve">SELECT </w:t>
      </w:r>
      <w:r w:rsidR="006A72A5">
        <w:rPr>
          <w:sz w:val="22"/>
        </w:rPr>
        <w:t>AV</w:t>
      </w:r>
      <w:r w:rsidR="00BC46AF">
        <w:rPr>
          <w:sz w:val="22"/>
        </w:rPr>
        <w:t>NUM</w:t>
      </w:r>
      <w:r>
        <w:rPr>
          <w:sz w:val="22"/>
        </w:rPr>
        <w:t>, MARQUE, CAPACITE</w:t>
      </w:r>
    </w:p>
    <w:p w:rsidR="00D54DAE" w:rsidRPr="0020250C" w:rsidRDefault="00D54DAE">
      <w:pPr>
        <w:ind w:left="1418"/>
        <w:rPr>
          <w:sz w:val="22"/>
          <w:lang w:val="nl-NL"/>
        </w:rPr>
      </w:pPr>
      <w:r w:rsidRPr="0020250C">
        <w:rPr>
          <w:sz w:val="22"/>
          <w:lang w:val="nl-NL"/>
        </w:rPr>
        <w:t>FROM AVION, VOL</w:t>
      </w:r>
    </w:p>
    <w:p w:rsidR="00D54DAE" w:rsidRDefault="006172FD">
      <w:pPr>
        <w:ind w:left="1418"/>
        <w:rPr>
          <w:sz w:val="22"/>
          <w:lang w:val="en-GB"/>
        </w:rPr>
      </w:pPr>
      <w:r>
        <w:rPr>
          <w:sz w:val="22"/>
          <w:lang w:val="en-GB"/>
        </w:rPr>
        <w:t xml:space="preserve">WHERE </w:t>
      </w:r>
      <w:r w:rsidR="006A72A5">
        <w:rPr>
          <w:sz w:val="22"/>
          <w:lang w:val="en-GB"/>
        </w:rPr>
        <w:t>AV</w:t>
      </w:r>
      <w:r w:rsidR="00BC46AF">
        <w:rPr>
          <w:sz w:val="22"/>
          <w:lang w:val="en-GB"/>
        </w:rPr>
        <w:t>NUM</w:t>
      </w:r>
      <w:r>
        <w:rPr>
          <w:sz w:val="22"/>
          <w:lang w:val="en-GB"/>
        </w:rPr>
        <w:t xml:space="preserve"> = </w:t>
      </w:r>
      <w:r w:rsidR="0020250C">
        <w:rPr>
          <w:sz w:val="22"/>
          <w:lang w:val="en-GB"/>
        </w:rPr>
        <w:t>NUMAVION</w:t>
      </w:r>
    </w:p>
    <w:p w:rsidR="00D54DAE" w:rsidRDefault="00D54DAE">
      <w:pPr>
        <w:ind w:left="1418"/>
        <w:rPr>
          <w:sz w:val="22"/>
          <w:lang w:val="en-GB"/>
        </w:rPr>
      </w:pPr>
    </w:p>
    <w:p w:rsidR="00D54DAE" w:rsidRDefault="00D54DAE">
      <w:pPr>
        <w:ind w:left="1418"/>
        <w:rPr>
          <w:sz w:val="22"/>
        </w:rPr>
      </w:pPr>
      <w:r>
        <w:rPr>
          <w:sz w:val="22"/>
        </w:rPr>
        <w:t>Nouvelle méthode</w:t>
      </w:r>
    </w:p>
    <w:p w:rsidR="00D54DAE" w:rsidRDefault="006172FD">
      <w:pPr>
        <w:ind w:left="1418"/>
        <w:rPr>
          <w:sz w:val="22"/>
        </w:rPr>
      </w:pPr>
      <w:r>
        <w:rPr>
          <w:sz w:val="22"/>
        </w:rPr>
        <w:t xml:space="preserve">SELECT </w:t>
      </w:r>
      <w:r w:rsidR="006A72A5">
        <w:rPr>
          <w:sz w:val="22"/>
        </w:rPr>
        <w:t>AV</w:t>
      </w:r>
      <w:r w:rsidR="00BC46AF">
        <w:rPr>
          <w:sz w:val="22"/>
        </w:rPr>
        <w:t>NUM</w:t>
      </w:r>
      <w:r w:rsidR="00D54DAE">
        <w:rPr>
          <w:sz w:val="22"/>
        </w:rPr>
        <w:t>, MARQUE, CAPACITE</w:t>
      </w:r>
    </w:p>
    <w:p w:rsidR="00D54DAE" w:rsidRDefault="00D54DAE">
      <w:pPr>
        <w:ind w:left="1418"/>
        <w:rPr>
          <w:sz w:val="22"/>
          <w:lang w:val="en-GB"/>
        </w:rPr>
      </w:pPr>
      <w:r>
        <w:rPr>
          <w:sz w:val="22"/>
          <w:lang w:val="en-GB"/>
        </w:rPr>
        <w:t>FRO</w:t>
      </w:r>
      <w:r w:rsidR="006172FD">
        <w:rPr>
          <w:sz w:val="22"/>
          <w:lang w:val="en-GB"/>
        </w:rPr>
        <w:t xml:space="preserve">M AVION INNER JOIN VOL ON </w:t>
      </w:r>
      <w:r w:rsidR="006A72A5">
        <w:rPr>
          <w:sz w:val="22"/>
          <w:lang w:val="en-GB"/>
        </w:rPr>
        <w:t>AV</w:t>
      </w:r>
      <w:r w:rsidR="00BC46AF">
        <w:rPr>
          <w:sz w:val="22"/>
          <w:lang w:val="en-GB"/>
        </w:rPr>
        <w:t>NUM</w:t>
      </w:r>
      <w:r w:rsidR="006172FD">
        <w:rPr>
          <w:sz w:val="22"/>
          <w:lang w:val="en-GB"/>
        </w:rPr>
        <w:t xml:space="preserve"> = </w:t>
      </w:r>
      <w:r w:rsidR="0020250C">
        <w:rPr>
          <w:sz w:val="22"/>
          <w:lang w:val="en-GB"/>
        </w:rPr>
        <w:t>NUMAVION</w:t>
      </w:r>
    </w:p>
    <w:p w:rsidR="00D54DAE" w:rsidRDefault="00D54DAE">
      <w:pPr>
        <w:ind w:left="1418"/>
        <w:rPr>
          <w:sz w:val="22"/>
          <w:lang w:val="en-GB"/>
        </w:rPr>
      </w:pPr>
    </w:p>
    <w:p w:rsidR="00D54DAE" w:rsidRDefault="00D54DAE">
      <w:pPr>
        <w:pStyle w:val="Retraitcorpsdetexte"/>
      </w:pPr>
      <w:smartTag w:uri="urn:schemas-microsoft-com:office:smarttags" w:element="PersonName">
        <w:smartTagPr>
          <w:attr w:name="ProductID" w:val="La clause INNER JOIN"/>
        </w:smartTagPr>
        <w:r>
          <w:t>La clause INNER JOIN</w:t>
        </w:r>
      </w:smartTag>
      <w:r>
        <w:t>, jointure interne, ne retient que les lignes des deux tables pour lesquelles l'expression exprimée au niveau de ON se vérifie.</w:t>
      </w:r>
    </w:p>
    <w:p w:rsidR="00D54DAE" w:rsidRDefault="00D54DAE">
      <w:pPr>
        <w:ind w:left="1418"/>
        <w:rPr>
          <w:sz w:val="22"/>
        </w:rPr>
      </w:pPr>
    </w:p>
    <w:p w:rsidR="00D54DAE" w:rsidRDefault="00D54DAE" w:rsidP="00987B0B">
      <w:pPr>
        <w:pStyle w:val="Retraitcorpsdetexte"/>
        <w:ind w:left="709"/>
      </w:pPr>
      <w:r>
        <w:t>Il existe aussi des jointures externes qui permettent de retenir, en plus des lignes correspondantes à l'expression exprimée en ON, les lignes qui dans la table de gauche ou dans la table de droite, n'ont pas de correspondance. Elles se nomment jointures externes (OUTER) droite (RIGHT) ou gauche (LEFT)</w:t>
      </w:r>
    </w:p>
    <w:p w:rsidR="00D54DAE" w:rsidRDefault="00D54DAE" w:rsidP="00987B0B">
      <w:pPr>
        <w:ind w:left="709"/>
        <w:rPr>
          <w:sz w:val="22"/>
        </w:rPr>
      </w:pPr>
    </w:p>
    <w:p w:rsidR="00D54DAE" w:rsidRDefault="00D54DAE" w:rsidP="00987B0B">
      <w:pPr>
        <w:pStyle w:val="Retraitnormal"/>
        <w:numPr>
          <w:ilvl w:val="0"/>
          <w:numId w:val="14"/>
        </w:numPr>
      </w:pPr>
      <w:r>
        <w:t>Si nous voulons la liste de tous les avions avec, pour ceux qui volent, des informations sur les villes de départ et d'arrivée, nous écrierons :</w:t>
      </w:r>
    </w:p>
    <w:p w:rsidR="00D54DAE" w:rsidRDefault="00D54DAE" w:rsidP="00987B0B">
      <w:pPr>
        <w:ind w:left="709"/>
        <w:rPr>
          <w:sz w:val="22"/>
        </w:rPr>
      </w:pPr>
    </w:p>
    <w:p w:rsidR="00D54DAE" w:rsidRDefault="006172FD">
      <w:pPr>
        <w:ind w:left="1418"/>
        <w:rPr>
          <w:sz w:val="22"/>
        </w:rPr>
      </w:pPr>
      <w:r>
        <w:rPr>
          <w:sz w:val="22"/>
        </w:rPr>
        <w:t xml:space="preserve">SELECT </w:t>
      </w:r>
      <w:r w:rsidR="006A72A5">
        <w:rPr>
          <w:sz w:val="22"/>
        </w:rPr>
        <w:t>AV</w:t>
      </w:r>
      <w:r w:rsidR="00BC46AF">
        <w:rPr>
          <w:sz w:val="22"/>
        </w:rPr>
        <w:t>NUM</w:t>
      </w:r>
      <w:r>
        <w:rPr>
          <w:sz w:val="22"/>
        </w:rPr>
        <w:t xml:space="preserve">, MARQUE, CAPACITE, VILLEDEPART, </w:t>
      </w:r>
      <w:r w:rsidR="00D54DAE">
        <w:rPr>
          <w:sz w:val="22"/>
        </w:rPr>
        <w:t>VILLEARRIVEE</w:t>
      </w:r>
    </w:p>
    <w:p w:rsidR="00D54DAE" w:rsidRPr="001777FC" w:rsidRDefault="00D54DAE">
      <w:pPr>
        <w:ind w:left="1418"/>
        <w:rPr>
          <w:sz w:val="22"/>
        </w:rPr>
      </w:pPr>
      <w:r w:rsidRPr="001777FC">
        <w:rPr>
          <w:sz w:val="22"/>
        </w:rPr>
        <w:t xml:space="preserve">FROM AVION LEFT OUTER JOIN VOL ON </w:t>
      </w:r>
      <w:r w:rsidR="006A72A5" w:rsidRPr="001777FC">
        <w:rPr>
          <w:sz w:val="22"/>
        </w:rPr>
        <w:t>AV</w:t>
      </w:r>
      <w:r w:rsidR="00BC46AF" w:rsidRPr="001777FC">
        <w:rPr>
          <w:sz w:val="22"/>
        </w:rPr>
        <w:t>NUM</w:t>
      </w:r>
      <w:r w:rsidR="006172FD" w:rsidRPr="001777FC">
        <w:rPr>
          <w:sz w:val="22"/>
        </w:rPr>
        <w:t xml:space="preserve"> = </w:t>
      </w:r>
      <w:r w:rsidR="0020250C" w:rsidRPr="001777FC">
        <w:rPr>
          <w:sz w:val="22"/>
        </w:rPr>
        <w:t>NUMAVION</w:t>
      </w:r>
    </w:p>
    <w:p w:rsidR="00D54DAE" w:rsidRPr="001777FC" w:rsidRDefault="00D54DAE">
      <w:pPr>
        <w:ind w:left="1418"/>
        <w:rPr>
          <w:sz w:val="22"/>
        </w:rPr>
      </w:pPr>
    </w:p>
    <w:p w:rsidR="00D54DAE" w:rsidRDefault="00D54DAE">
      <w:pPr>
        <w:pStyle w:val="Retraitcorpsdetexte"/>
      </w:pPr>
      <w:r>
        <w:t xml:space="preserve">Pour les avions qui ne sont pas en service, les attributs VILLEDEPART et VILLEARRIVEE prendront </w:t>
      </w:r>
      <w:smartTag w:uri="urn:schemas-microsoft-com:office:smarttags" w:element="PersonName">
        <w:smartTagPr>
          <w:attr w:name="ProductID" w:val="la valeur NULL"/>
        </w:smartTagPr>
        <w:r>
          <w:t>la valeur NULL</w:t>
        </w:r>
      </w:smartTag>
    </w:p>
    <w:p w:rsidR="00D54DAE" w:rsidRDefault="00D54DAE">
      <w:pPr>
        <w:pStyle w:val="Retraitcorpsdetexte"/>
      </w:pPr>
    </w:p>
    <w:p w:rsidR="006172FD" w:rsidRDefault="006172FD">
      <w:pPr>
        <w:rPr>
          <w:sz w:val="22"/>
          <w:szCs w:val="20"/>
        </w:rPr>
      </w:pPr>
      <w:r>
        <w:rPr>
          <w:sz w:val="22"/>
        </w:rPr>
        <w:br w:type="page"/>
      </w:r>
    </w:p>
    <w:p w:rsidR="00D54DAE" w:rsidRDefault="00D54DAE" w:rsidP="00987B0B">
      <w:pPr>
        <w:pStyle w:val="Liste1"/>
        <w:numPr>
          <w:ilvl w:val="0"/>
          <w:numId w:val="0"/>
        </w:numPr>
        <w:spacing w:before="240" w:after="240"/>
        <w:ind w:left="709"/>
        <w:rPr>
          <w:sz w:val="22"/>
        </w:rPr>
      </w:pPr>
      <w:r>
        <w:rPr>
          <w:sz w:val="22"/>
        </w:rPr>
        <w:lastRenderedPageBreak/>
        <w:t>Compléments</w:t>
      </w:r>
    </w:p>
    <w:p w:rsidR="00D54DAE" w:rsidRDefault="00D54DAE">
      <w:pPr>
        <w:ind w:left="1418"/>
        <w:rPr>
          <w:sz w:val="22"/>
        </w:rPr>
      </w:pPr>
    </w:p>
    <w:p w:rsidR="00D54DAE" w:rsidRDefault="00D54DAE">
      <w:pPr>
        <w:ind w:left="1418"/>
        <w:rPr>
          <w:sz w:val="22"/>
        </w:rPr>
      </w:pPr>
      <w:r>
        <w:rPr>
          <w:sz w:val="22"/>
        </w:rPr>
        <w:t>INNER</w:t>
      </w:r>
    </w:p>
    <w:p w:rsidR="00D54DAE" w:rsidRDefault="00D54DAE">
      <w:pPr>
        <w:ind w:left="1418"/>
        <w:rPr>
          <w:sz w:val="22"/>
        </w:rPr>
      </w:pPr>
    </w:p>
    <w:p w:rsidR="00D54DAE" w:rsidRDefault="00D54DAE">
      <w:pPr>
        <w:pStyle w:val="Corpsdetexte2"/>
        <w:ind w:left="1418"/>
        <w:rPr>
          <w:rFonts w:ascii="Times New Roman" w:hAnsi="Times New Roman" w:cs="Times New Roman"/>
          <w:sz w:val="22"/>
        </w:rPr>
      </w:pPr>
      <w:r>
        <w:rPr>
          <w:rFonts w:ascii="Times New Roman" w:hAnsi="Times New Roman" w:cs="Times New Roman"/>
          <w:sz w:val="22"/>
        </w:rPr>
        <w:t>Spécifie toutes les paires correspondantes de lignes renvoyées. Supprime les lignes n'ayant pas de correspondance entre les deux tables. Ceci est l'option par défaut si aucun type de jointure n'est spécifié.</w:t>
      </w:r>
    </w:p>
    <w:p w:rsidR="00D54DAE" w:rsidRDefault="00D54DAE">
      <w:pPr>
        <w:ind w:left="1418"/>
        <w:rPr>
          <w:sz w:val="22"/>
        </w:rPr>
      </w:pPr>
    </w:p>
    <w:p w:rsidR="00D54DAE" w:rsidRDefault="00D54DAE">
      <w:pPr>
        <w:ind w:left="1418"/>
        <w:rPr>
          <w:sz w:val="22"/>
        </w:rPr>
      </w:pPr>
      <w:r>
        <w:rPr>
          <w:sz w:val="22"/>
        </w:rPr>
        <w:t>FULL [OUTER]</w:t>
      </w:r>
    </w:p>
    <w:p w:rsidR="00D54DAE" w:rsidRDefault="00D54DAE">
      <w:pPr>
        <w:ind w:left="1418"/>
        <w:rPr>
          <w:sz w:val="22"/>
        </w:rPr>
      </w:pPr>
    </w:p>
    <w:p w:rsidR="00D54DAE" w:rsidRDefault="00D54DAE">
      <w:pPr>
        <w:pStyle w:val="Corpsdetexte2"/>
        <w:ind w:left="1418"/>
        <w:rPr>
          <w:rFonts w:ascii="Times New Roman" w:hAnsi="Times New Roman" w:cs="Times New Roman"/>
          <w:sz w:val="22"/>
        </w:rPr>
      </w:pPr>
      <w:r>
        <w:rPr>
          <w:rFonts w:ascii="Times New Roman" w:hAnsi="Times New Roman" w:cs="Times New Roman"/>
          <w:sz w:val="22"/>
        </w:rPr>
        <w:t xml:space="preserve">Précise qu'une ligne de la table de gauche ou de droite, qui ne correspond pas à la condition de jointures, est comprise dans l'ensemble de résultats et que les colonnes de sortie qui correspondent à l'autre table ont des valeurs NULL. Ceci est fourni en plus de toutes les lignes généralement renvoyées par </w:t>
      </w:r>
      <w:smartTag w:uri="urn:schemas-microsoft-com:office:smarttags" w:element="PersonName">
        <w:smartTagPr>
          <w:attr w:name="ProductID" w:val="la fonction INNER JOIN."/>
        </w:smartTagPr>
        <w:r>
          <w:rPr>
            <w:rFonts w:ascii="Times New Roman" w:hAnsi="Times New Roman" w:cs="Times New Roman"/>
            <w:sz w:val="22"/>
          </w:rPr>
          <w:t>la fonction INNER JOIN.</w:t>
        </w:r>
      </w:smartTag>
    </w:p>
    <w:p w:rsidR="00D54DAE" w:rsidRDefault="00D54DAE">
      <w:pPr>
        <w:ind w:left="1418"/>
        <w:rPr>
          <w:sz w:val="22"/>
        </w:rPr>
      </w:pPr>
    </w:p>
    <w:p w:rsidR="00D54DAE" w:rsidRDefault="00D54DAE">
      <w:pPr>
        <w:ind w:left="1418"/>
        <w:rPr>
          <w:sz w:val="22"/>
        </w:rPr>
      </w:pPr>
      <w:r>
        <w:rPr>
          <w:sz w:val="22"/>
        </w:rPr>
        <w:t>LEFT [OUTER]</w:t>
      </w:r>
    </w:p>
    <w:p w:rsidR="00D54DAE" w:rsidRDefault="00D54DAE">
      <w:pPr>
        <w:ind w:left="1418"/>
        <w:rPr>
          <w:sz w:val="22"/>
        </w:rPr>
      </w:pPr>
    </w:p>
    <w:p w:rsidR="00D54DAE" w:rsidRDefault="00D54DAE">
      <w:pPr>
        <w:pStyle w:val="Corpsdetexte3"/>
        <w:ind w:left="1418"/>
        <w:jc w:val="both"/>
        <w:rPr>
          <w:rFonts w:cs="Times New Roman"/>
        </w:rPr>
      </w:pPr>
      <w:r>
        <w:rPr>
          <w:rFonts w:cs="Times New Roman"/>
        </w:rPr>
        <w:t>Spécifie que toutes les lignes de la table de gauche ne respectant pas la condition de jointure sont comprises dans l'ensemble de résultats, et que les colonnes de sortie de l'autre table ont des valeurs NULL en plus de toutes les lignes renvoyées par la jointure interne.</w:t>
      </w:r>
    </w:p>
    <w:p w:rsidR="00D54DAE" w:rsidRDefault="00D54DAE">
      <w:pPr>
        <w:ind w:left="1418"/>
        <w:rPr>
          <w:sz w:val="22"/>
        </w:rPr>
      </w:pPr>
    </w:p>
    <w:p w:rsidR="00D54DAE" w:rsidRDefault="00D54DAE">
      <w:pPr>
        <w:ind w:left="1418"/>
        <w:rPr>
          <w:sz w:val="22"/>
        </w:rPr>
      </w:pPr>
      <w:r>
        <w:rPr>
          <w:sz w:val="22"/>
        </w:rPr>
        <w:t>RIGHT [OUTER]</w:t>
      </w:r>
    </w:p>
    <w:p w:rsidR="00D54DAE" w:rsidRDefault="00D54DAE">
      <w:pPr>
        <w:ind w:left="1418"/>
        <w:rPr>
          <w:sz w:val="22"/>
        </w:rPr>
      </w:pPr>
    </w:p>
    <w:p w:rsidR="00D54DAE" w:rsidRDefault="00D54DAE">
      <w:pPr>
        <w:pStyle w:val="Corpsdetexte3"/>
        <w:ind w:left="1418"/>
        <w:jc w:val="both"/>
        <w:rPr>
          <w:rFonts w:cs="Times New Roman"/>
        </w:rPr>
      </w:pPr>
      <w:r>
        <w:rPr>
          <w:rFonts w:cs="Times New Roman"/>
        </w:rPr>
        <w:t>Spécifie que toutes les lignes de la table de droite ne respectant pas la condition de jointure sont comprises dans l'ensemble de résultats, et que les colonnes de sortie correspondant à l'autre table ont des valeurs NULL en plus de toutes les lignes renvoyées par la jointure interne.</w:t>
      </w:r>
    </w:p>
    <w:p w:rsidR="00D54DAE" w:rsidRDefault="00D54DAE">
      <w:pPr>
        <w:ind w:left="1418"/>
        <w:rPr>
          <w:sz w:val="22"/>
        </w:rPr>
      </w:pPr>
    </w:p>
    <w:p w:rsidR="00D54DAE" w:rsidRDefault="00D54DAE">
      <w:pPr>
        <w:ind w:left="1418"/>
        <w:rPr>
          <w:sz w:val="22"/>
        </w:rPr>
      </w:pPr>
      <w:r>
        <w:rPr>
          <w:sz w:val="22"/>
        </w:rPr>
        <w:t>JOIN</w:t>
      </w:r>
    </w:p>
    <w:p w:rsidR="00D54DAE" w:rsidRDefault="00D54DAE">
      <w:pPr>
        <w:ind w:left="1418"/>
        <w:rPr>
          <w:sz w:val="22"/>
        </w:rPr>
      </w:pPr>
    </w:p>
    <w:p w:rsidR="00D54DAE" w:rsidRDefault="00D54DAE">
      <w:pPr>
        <w:pStyle w:val="Corpsdetexte3"/>
        <w:ind w:left="1418"/>
      </w:pPr>
      <w:r>
        <w:t>Indique que l'opération de jointure spécifiée doit avoir lieu entre les tables ou vues données.</w:t>
      </w:r>
    </w:p>
    <w:p w:rsidR="00D54DAE" w:rsidRDefault="00D54DAE">
      <w:pPr>
        <w:ind w:left="1418"/>
        <w:rPr>
          <w:sz w:val="22"/>
        </w:rPr>
      </w:pPr>
    </w:p>
    <w:p w:rsidR="00D54DAE" w:rsidRDefault="00D54DAE">
      <w:pPr>
        <w:ind w:left="1418"/>
        <w:rPr>
          <w:sz w:val="22"/>
        </w:rPr>
      </w:pPr>
      <w:r>
        <w:rPr>
          <w:sz w:val="22"/>
        </w:rPr>
        <w:t>ON &lt;condition de recherche&gt;</w:t>
      </w:r>
    </w:p>
    <w:p w:rsidR="00D54DAE" w:rsidRDefault="00D54DAE">
      <w:pPr>
        <w:ind w:left="1418"/>
        <w:rPr>
          <w:sz w:val="22"/>
        </w:rPr>
      </w:pPr>
    </w:p>
    <w:p w:rsidR="00D54DAE" w:rsidRDefault="00D54DAE">
      <w:pPr>
        <w:pStyle w:val="Corpsdetexte3"/>
        <w:ind w:left="1418"/>
        <w:jc w:val="both"/>
      </w:pPr>
      <w:r>
        <w:t xml:space="preserve">Indique la condition sur laquelle se base </w:t>
      </w:r>
      <w:smartTag w:uri="urn:schemas-microsoft-com:office:smarttags" w:element="PersonName">
        <w:smartTagPr>
          <w:attr w:name="ProductID" w:val="la jointure. La"/>
        </w:smartTagPr>
        <w:r>
          <w:t>la jointure. La</w:t>
        </w:r>
      </w:smartTag>
      <w:r>
        <w:t xml:space="preserve"> condition peut préciser un prédicat quelconque, bien que des colonnes et des opérateurs de comparaison soient souvent utilisés, par exemple :</w:t>
      </w:r>
    </w:p>
    <w:p w:rsidR="00D54DAE" w:rsidRDefault="00D54DAE">
      <w:pPr>
        <w:pStyle w:val="Retraitcorpsdetexte"/>
      </w:pPr>
      <w:r>
        <w:t xml:space="preserve">Lorsqu'une condition spécifie des colonnes, elles ne doivent pas nécessairement avoir le même nom ou le même type de données ; cependant, si les types de données sont différents, ils doivent être compatibles ou pouvoir être convertis de manière implicite par Microsoft SQL Server. Si les types de données ne peuvent pas être convertis implicitement, la condition doit le faire explicitement à l'aide de </w:t>
      </w:r>
      <w:smartTag w:uri="urn:schemas-microsoft-com:office:smarttags" w:element="PersonName">
        <w:smartTagPr>
          <w:attr w:name="ProductID" w:val="la fonction CAST."/>
        </w:smartTagPr>
        <w:r>
          <w:t>la fonction CAST.</w:t>
        </w:r>
      </w:smartTag>
      <w:r>
        <w:t xml:space="preserve"> </w:t>
      </w:r>
    </w:p>
    <w:p w:rsidR="00987B0B" w:rsidRDefault="00987B0B" w:rsidP="00987B0B">
      <w:pPr>
        <w:ind w:left="1418"/>
        <w:rPr>
          <w:sz w:val="22"/>
        </w:rPr>
      </w:pPr>
    </w:p>
    <w:p w:rsidR="00987B0B" w:rsidRDefault="00987B0B">
      <w:pPr>
        <w:rPr>
          <w:rFonts w:ascii="Arial" w:eastAsia="Arial Unicode MS" w:hAnsi="Arial" w:cs="Arial"/>
          <w:sz w:val="28"/>
          <w:szCs w:val="44"/>
        </w:rPr>
      </w:pPr>
      <w:bookmarkStart w:id="71" w:name="_Toc318800250"/>
      <w:bookmarkStart w:id="72" w:name="_Toc3696554"/>
      <w:r>
        <w:br w:type="page"/>
      </w:r>
    </w:p>
    <w:p w:rsidR="00D54DAE" w:rsidRDefault="00D54DAE">
      <w:pPr>
        <w:pStyle w:val="Titre3"/>
      </w:pPr>
      <w:bookmarkStart w:id="73" w:name="_Toc409596803"/>
      <w:r>
        <w:lastRenderedPageBreak/>
        <w:t>Auto-jointure</w:t>
      </w:r>
      <w:bookmarkEnd w:id="71"/>
      <w:bookmarkEnd w:id="72"/>
      <w:bookmarkEnd w:id="73"/>
    </w:p>
    <w:p w:rsidR="00D54DAE" w:rsidRDefault="00D54DAE">
      <w:pPr>
        <w:ind w:left="709"/>
        <w:rPr>
          <w:sz w:val="22"/>
        </w:rPr>
      </w:pPr>
    </w:p>
    <w:p w:rsidR="00D54DAE" w:rsidRDefault="00D54DAE">
      <w:pPr>
        <w:pStyle w:val="Retraitnormal"/>
      </w:pPr>
      <w:r>
        <w:t>L’</w:t>
      </w:r>
      <w:r>
        <w:rPr>
          <w:b/>
          <w:bCs/>
        </w:rPr>
        <w:t>auto-jointure</w:t>
      </w:r>
      <w:r>
        <w:t xml:space="preserve"> est la jointure entre une table et elle-même, pour sélectionner des enregistrements correspondant à d’autres de la même table. Il est nécessaire de recourir alors à des alias pour définir la table déjà utilisée.</w:t>
      </w:r>
    </w:p>
    <w:p w:rsidR="00D54DAE" w:rsidRDefault="00D54DAE">
      <w:pPr>
        <w:pStyle w:val="Retraitnormal"/>
      </w:pPr>
    </w:p>
    <w:p w:rsidR="006D00C3" w:rsidRDefault="006D00C3" w:rsidP="006D00C3">
      <w:pPr>
        <w:pStyle w:val="Retraitnormal"/>
        <w:rPr>
          <w:u w:val="single"/>
        </w:rPr>
      </w:pPr>
      <w:r>
        <w:rPr>
          <w:u w:val="single"/>
        </w:rPr>
        <w:t>Exemple :</w:t>
      </w:r>
    </w:p>
    <w:p w:rsidR="006D00C3" w:rsidRDefault="006D00C3" w:rsidP="006D00C3">
      <w:pPr>
        <w:ind w:left="709"/>
        <w:rPr>
          <w:sz w:val="22"/>
          <w:u w:val="single"/>
        </w:rPr>
      </w:pPr>
    </w:p>
    <w:p w:rsidR="00D54DAE" w:rsidRDefault="00D54DAE">
      <w:pPr>
        <w:pStyle w:val="Retraitnormal"/>
        <w:numPr>
          <w:ilvl w:val="0"/>
          <w:numId w:val="14"/>
        </w:numPr>
      </w:pPr>
      <w:r>
        <w:t>Type des avions ayant la même capacité</w:t>
      </w:r>
    </w:p>
    <w:p w:rsidR="00D54DAE" w:rsidRDefault="00D54DAE">
      <w:pPr>
        <w:ind w:left="993"/>
        <w:rPr>
          <w:sz w:val="22"/>
        </w:rPr>
      </w:pPr>
    </w:p>
    <w:p w:rsidR="00D54DAE" w:rsidRDefault="00D54DAE">
      <w:pPr>
        <w:ind w:left="993"/>
        <w:rPr>
          <w:sz w:val="22"/>
        </w:rPr>
      </w:pPr>
      <w:r>
        <w:rPr>
          <w:sz w:val="22"/>
        </w:rPr>
        <w:t>SELECT AVION.</w:t>
      </w:r>
      <w:r w:rsidR="006A72A5">
        <w:rPr>
          <w:sz w:val="22"/>
        </w:rPr>
        <w:t>TYPEAVION</w:t>
      </w:r>
      <w:r>
        <w:rPr>
          <w:sz w:val="22"/>
        </w:rPr>
        <w:t>, AVION2.</w:t>
      </w:r>
      <w:r w:rsidR="006A72A5">
        <w:rPr>
          <w:sz w:val="22"/>
        </w:rPr>
        <w:t>TYPEAVION</w:t>
      </w:r>
      <w:r>
        <w:rPr>
          <w:sz w:val="22"/>
        </w:rPr>
        <w:t>, AVION.CAPACITE</w:t>
      </w:r>
    </w:p>
    <w:p w:rsidR="00D54DAE" w:rsidRDefault="00D54DAE">
      <w:pPr>
        <w:ind w:left="993"/>
        <w:rPr>
          <w:sz w:val="22"/>
        </w:rPr>
      </w:pPr>
      <w:r>
        <w:rPr>
          <w:sz w:val="22"/>
        </w:rPr>
        <w:t>FROM AVION INNER JOIN AVION AS AVION2</w:t>
      </w:r>
    </w:p>
    <w:p w:rsidR="00D54DAE" w:rsidRDefault="00D54DAE">
      <w:pPr>
        <w:ind w:left="993"/>
        <w:rPr>
          <w:sz w:val="22"/>
        </w:rPr>
      </w:pPr>
      <w:r>
        <w:rPr>
          <w:sz w:val="22"/>
        </w:rPr>
        <w:t>ON AVION.CAPACITE = AVION2.CAPACITE</w:t>
      </w:r>
    </w:p>
    <w:p w:rsidR="00D54DAE" w:rsidRDefault="00D54DAE">
      <w:pPr>
        <w:ind w:left="993"/>
        <w:rPr>
          <w:sz w:val="22"/>
        </w:rPr>
      </w:pPr>
      <w:r>
        <w:rPr>
          <w:sz w:val="22"/>
        </w:rPr>
        <w:t>WHERE AVION.</w:t>
      </w:r>
      <w:r w:rsidR="006A72A5">
        <w:rPr>
          <w:sz w:val="22"/>
        </w:rPr>
        <w:t>AV</w:t>
      </w:r>
      <w:r w:rsidR="00BC46AF">
        <w:rPr>
          <w:sz w:val="22"/>
        </w:rPr>
        <w:t>NUM</w:t>
      </w:r>
      <w:r>
        <w:rPr>
          <w:sz w:val="22"/>
        </w:rPr>
        <w:t xml:space="preserve"> &lt;&gt; AVION2.</w:t>
      </w:r>
      <w:r w:rsidR="006A72A5">
        <w:rPr>
          <w:sz w:val="22"/>
        </w:rPr>
        <w:t>AV</w:t>
      </w:r>
      <w:r w:rsidR="00BC46AF">
        <w:rPr>
          <w:sz w:val="22"/>
        </w:rPr>
        <w:t>NUM</w:t>
      </w:r>
    </w:p>
    <w:p w:rsidR="00FE1190" w:rsidRDefault="00FE1190" w:rsidP="006D00C3">
      <w:pPr>
        <w:ind w:left="720"/>
        <w:rPr>
          <w:sz w:val="22"/>
        </w:rPr>
      </w:pPr>
    </w:p>
    <w:p w:rsidR="006D00C3" w:rsidRDefault="006D00C3" w:rsidP="007E01E1">
      <w:pPr>
        <w:pStyle w:val="Titre2"/>
      </w:pPr>
      <w:r>
        <w:br w:type="page"/>
      </w:r>
      <w:bookmarkStart w:id="74" w:name="_Toc409596804"/>
      <w:r>
        <w:lastRenderedPageBreak/>
        <w:t xml:space="preserve">La </w:t>
      </w:r>
      <w:r w:rsidR="007E01E1">
        <w:t>fonction</w:t>
      </w:r>
      <w:r>
        <w:t xml:space="preserve"> CASE</w:t>
      </w:r>
      <w:bookmarkEnd w:id="74"/>
    </w:p>
    <w:p w:rsidR="006D00C3" w:rsidRPr="006D00C3" w:rsidRDefault="006D00C3" w:rsidP="007E01E1">
      <w:pPr>
        <w:ind w:left="709"/>
        <w:jc w:val="both"/>
        <w:rPr>
          <w:sz w:val="22"/>
        </w:rPr>
      </w:pPr>
      <w:r>
        <w:rPr>
          <w:sz w:val="22"/>
        </w:rPr>
        <w:t>Elle</w:t>
      </w:r>
      <w:r w:rsidRPr="006D00C3">
        <w:rPr>
          <w:sz w:val="22"/>
        </w:rPr>
        <w:t xml:space="preserve"> permet l’évaluation successive de différentes conditions au sein d’un même groupe.</w:t>
      </w:r>
    </w:p>
    <w:p w:rsidR="006D00C3" w:rsidRPr="006D00C3" w:rsidRDefault="006D00C3" w:rsidP="007E01E1">
      <w:pPr>
        <w:ind w:left="709"/>
        <w:jc w:val="both"/>
        <w:rPr>
          <w:sz w:val="22"/>
        </w:rPr>
      </w:pPr>
      <w:smartTag w:uri="urn:schemas-microsoft-com:office:smarttags" w:element="PersonName">
        <w:smartTagPr>
          <w:attr w:name="ProductID" w:val="La fonction CASE"/>
        </w:smartTagPr>
        <w:r w:rsidRPr="006D00C3">
          <w:rPr>
            <w:sz w:val="22"/>
          </w:rPr>
          <w:t>La fonction CASE</w:t>
        </w:r>
      </w:smartTag>
      <w:r w:rsidRPr="006D00C3">
        <w:rPr>
          <w:sz w:val="22"/>
        </w:rPr>
        <w:t xml:space="preserve"> peut être mise en œuvre de deux manières :</w:t>
      </w:r>
    </w:p>
    <w:p w:rsidR="006D00C3" w:rsidRPr="006D00C3" w:rsidRDefault="006D00C3" w:rsidP="007E01E1">
      <w:pPr>
        <w:numPr>
          <w:ilvl w:val="0"/>
          <w:numId w:val="18"/>
        </w:numPr>
        <w:tabs>
          <w:tab w:val="clear" w:pos="1069"/>
        </w:tabs>
        <w:ind w:left="993" w:hanging="284"/>
        <w:jc w:val="both"/>
        <w:rPr>
          <w:sz w:val="22"/>
        </w:rPr>
      </w:pPr>
      <w:smartTag w:uri="urn:schemas-microsoft-com:office:smarttags" w:element="PersonName">
        <w:smartTagPr>
          <w:attr w:name="ProductID" w:val="La fonction CASE"/>
        </w:smartTagPr>
        <w:r w:rsidRPr="006D00C3">
          <w:rPr>
            <w:sz w:val="22"/>
          </w:rPr>
          <w:t>La fonction CASE</w:t>
        </w:r>
      </w:smartTag>
      <w:r w:rsidRPr="006D00C3">
        <w:rPr>
          <w:sz w:val="22"/>
        </w:rPr>
        <w:t xml:space="preserve"> détermine le résultat en comparant une expression à un jeu d'expressions simples</w:t>
      </w:r>
      <w:r>
        <w:rPr>
          <w:sz w:val="22"/>
        </w:rPr>
        <w:t> ;</w:t>
      </w:r>
    </w:p>
    <w:p w:rsidR="006D00C3" w:rsidRPr="006D00C3" w:rsidRDefault="006D00C3" w:rsidP="007E01E1">
      <w:pPr>
        <w:numPr>
          <w:ilvl w:val="0"/>
          <w:numId w:val="18"/>
        </w:numPr>
        <w:tabs>
          <w:tab w:val="clear" w:pos="1069"/>
        </w:tabs>
        <w:ind w:left="993" w:hanging="284"/>
        <w:jc w:val="both"/>
        <w:rPr>
          <w:sz w:val="22"/>
        </w:rPr>
      </w:pPr>
      <w:r w:rsidRPr="006D00C3">
        <w:rPr>
          <w:sz w:val="22"/>
        </w:rPr>
        <w:t>La fonction CASE détermine le résultat en évaluant u</w:t>
      </w:r>
      <w:r>
        <w:rPr>
          <w:sz w:val="22"/>
        </w:rPr>
        <w:t>n jeu d'expressions booléennes.</w:t>
      </w:r>
    </w:p>
    <w:p w:rsidR="006D00C3" w:rsidRPr="006D00C3" w:rsidRDefault="006D00C3" w:rsidP="007E01E1">
      <w:pPr>
        <w:ind w:left="709"/>
        <w:jc w:val="both"/>
        <w:rPr>
          <w:sz w:val="22"/>
        </w:rPr>
      </w:pPr>
      <w:r w:rsidRPr="006D00C3">
        <w:rPr>
          <w:sz w:val="22"/>
        </w:rPr>
        <w:t xml:space="preserve">Les deux formes prennent en charge un argument ELSE facultatif. </w:t>
      </w:r>
    </w:p>
    <w:p w:rsidR="006D00C3" w:rsidRPr="006D00C3" w:rsidRDefault="006D00C3" w:rsidP="007E01E1">
      <w:pPr>
        <w:ind w:left="709"/>
        <w:jc w:val="both"/>
        <w:rPr>
          <w:sz w:val="22"/>
        </w:rPr>
      </w:pPr>
    </w:p>
    <w:p w:rsidR="006D00C3" w:rsidRPr="006D00C3" w:rsidRDefault="006D00C3" w:rsidP="007E01E1">
      <w:pPr>
        <w:ind w:left="709"/>
        <w:jc w:val="both"/>
        <w:rPr>
          <w:sz w:val="22"/>
        </w:rPr>
      </w:pPr>
      <w:r w:rsidRPr="006D00C3">
        <w:rPr>
          <w:sz w:val="22"/>
        </w:rPr>
        <w:t>Les deux exemples qui suivent vous permettent de mieux appréhender la syntaxe de ces expressions conditionnelles.</w:t>
      </w:r>
    </w:p>
    <w:p w:rsidR="006D00C3" w:rsidRPr="006D00C3" w:rsidRDefault="006D00C3" w:rsidP="007E01E1">
      <w:pPr>
        <w:ind w:left="709"/>
        <w:jc w:val="both"/>
        <w:rPr>
          <w:sz w:val="22"/>
        </w:rPr>
      </w:pPr>
    </w:p>
    <w:p w:rsidR="006D00C3" w:rsidRPr="006D00C3" w:rsidRDefault="006D00C3" w:rsidP="007E01E1">
      <w:pPr>
        <w:ind w:left="709"/>
        <w:jc w:val="both"/>
        <w:rPr>
          <w:sz w:val="22"/>
        </w:rPr>
      </w:pPr>
      <w:r w:rsidRPr="006D00C3">
        <w:rPr>
          <w:sz w:val="22"/>
        </w:rPr>
        <w:t xml:space="preserve">A noter : lorsque vous recourez à cette structure pour réaliser des mises à jour conditionnelles, il faut prendre garde au fait que la colonne devant être modifiée vaudra </w:t>
      </w:r>
      <w:proofErr w:type="spellStart"/>
      <w:r w:rsidRPr="006D00C3">
        <w:rPr>
          <w:sz w:val="22"/>
        </w:rPr>
        <w:t>Null</w:t>
      </w:r>
      <w:proofErr w:type="spellEnd"/>
      <w:r w:rsidRPr="006D00C3">
        <w:rPr>
          <w:sz w:val="22"/>
        </w:rPr>
        <w:t xml:space="preserve"> si vous ne lui affectez aucune valeur et ne conservera donc pas sa valeur initiale. </w:t>
      </w:r>
    </w:p>
    <w:p w:rsidR="006D00C3" w:rsidRPr="006D00C3" w:rsidRDefault="006D00C3" w:rsidP="007E01E1">
      <w:pPr>
        <w:ind w:left="709"/>
        <w:jc w:val="both"/>
        <w:rPr>
          <w:sz w:val="22"/>
        </w:rPr>
      </w:pPr>
      <w:r w:rsidRPr="006D00C3">
        <w:rPr>
          <w:sz w:val="22"/>
        </w:rPr>
        <w:t xml:space="preserve">D’où la programmation de l’instruction sur ELSE qui sera exécutée dans le cas où aucune condition n’a été vérifiée dans l’expression des différents cas. </w:t>
      </w:r>
    </w:p>
    <w:p w:rsidR="006D00C3" w:rsidRPr="006D00C3" w:rsidRDefault="006D00C3" w:rsidP="006D00C3">
      <w:pPr>
        <w:ind w:left="709"/>
        <w:rPr>
          <w:sz w:val="22"/>
        </w:rPr>
      </w:pPr>
    </w:p>
    <w:p w:rsidR="006D00C3" w:rsidRDefault="006D00C3" w:rsidP="006D00C3">
      <w:pPr>
        <w:pStyle w:val="Retraitnormal"/>
        <w:rPr>
          <w:u w:val="single"/>
        </w:rPr>
      </w:pPr>
      <w:r>
        <w:rPr>
          <w:u w:val="single"/>
        </w:rPr>
        <w:t>Exemple</w:t>
      </w:r>
      <w:r w:rsidR="007E01E1">
        <w:rPr>
          <w:u w:val="single"/>
        </w:rPr>
        <w:t>s</w:t>
      </w:r>
      <w:r>
        <w:rPr>
          <w:u w:val="single"/>
        </w:rPr>
        <w:t> :</w:t>
      </w:r>
    </w:p>
    <w:p w:rsidR="006D00C3" w:rsidRDefault="006D00C3" w:rsidP="006D00C3">
      <w:pPr>
        <w:ind w:left="709"/>
        <w:rPr>
          <w:sz w:val="22"/>
          <w:u w:val="single"/>
        </w:rPr>
      </w:pPr>
    </w:p>
    <w:p w:rsidR="006D00C3" w:rsidRDefault="006D00C3" w:rsidP="007E01E1">
      <w:pPr>
        <w:numPr>
          <w:ilvl w:val="0"/>
          <w:numId w:val="38"/>
        </w:numPr>
        <w:tabs>
          <w:tab w:val="clear" w:pos="1429"/>
        </w:tabs>
        <w:ind w:left="993" w:hanging="284"/>
        <w:jc w:val="both"/>
        <w:rPr>
          <w:sz w:val="22"/>
        </w:rPr>
      </w:pPr>
      <w:r>
        <w:rPr>
          <w:sz w:val="22"/>
        </w:rPr>
        <w:t>Mettre à jour les salaires des pilotes n° 1 et 2</w:t>
      </w:r>
      <w:r w:rsidR="007E01E1">
        <w:rPr>
          <w:sz w:val="22"/>
        </w:rPr>
        <w:t xml:space="preserve"> respectivement à 12 500</w:t>
      </w:r>
      <w:r>
        <w:rPr>
          <w:sz w:val="22"/>
        </w:rPr>
        <w:t> </w:t>
      </w:r>
      <w:r w:rsidR="007E01E1">
        <w:rPr>
          <w:sz w:val="22"/>
        </w:rPr>
        <w:t>€ et 25 000 € , les autres salaires restent inchangés</w:t>
      </w:r>
    </w:p>
    <w:p w:rsidR="006D00C3" w:rsidRDefault="006D00C3" w:rsidP="006D00C3">
      <w:pPr>
        <w:ind w:left="720"/>
        <w:rPr>
          <w:sz w:val="22"/>
        </w:rPr>
      </w:pPr>
    </w:p>
    <w:p w:rsidR="006D00C3" w:rsidRPr="001777FC" w:rsidRDefault="006D00C3" w:rsidP="006D00C3">
      <w:pPr>
        <w:ind w:left="992"/>
        <w:rPr>
          <w:sz w:val="22"/>
          <w:lang w:val="en-GB"/>
        </w:rPr>
      </w:pPr>
      <w:r w:rsidRPr="001777FC">
        <w:rPr>
          <w:sz w:val="22"/>
          <w:lang w:val="en-GB"/>
        </w:rPr>
        <w:t>UPDATE PILOTE</w:t>
      </w:r>
    </w:p>
    <w:p w:rsidR="006D00C3" w:rsidRPr="001777FC" w:rsidRDefault="006D00C3" w:rsidP="006D00C3">
      <w:pPr>
        <w:ind w:left="992"/>
        <w:rPr>
          <w:sz w:val="22"/>
          <w:lang w:val="en-GB"/>
        </w:rPr>
      </w:pPr>
      <w:r w:rsidRPr="001777FC">
        <w:rPr>
          <w:sz w:val="22"/>
          <w:lang w:val="en-GB"/>
        </w:rPr>
        <w:t>SET SALAIREBRUT =</w:t>
      </w:r>
    </w:p>
    <w:p w:rsidR="006D00C3" w:rsidRPr="001777FC" w:rsidRDefault="006D00C3" w:rsidP="006D00C3">
      <w:pPr>
        <w:ind w:left="992"/>
        <w:rPr>
          <w:sz w:val="22"/>
          <w:lang w:val="en-GB"/>
        </w:rPr>
      </w:pPr>
      <w:r w:rsidRPr="001777FC">
        <w:rPr>
          <w:sz w:val="22"/>
          <w:lang w:val="en-GB"/>
        </w:rPr>
        <w:tab/>
        <w:t>CASE PILNUM</w:t>
      </w:r>
    </w:p>
    <w:p w:rsidR="006D00C3" w:rsidRPr="001777FC" w:rsidRDefault="006D00C3" w:rsidP="006D00C3">
      <w:pPr>
        <w:ind w:left="992"/>
        <w:rPr>
          <w:sz w:val="22"/>
          <w:lang w:val="en-GB"/>
        </w:rPr>
      </w:pPr>
      <w:r w:rsidRPr="001777FC">
        <w:rPr>
          <w:sz w:val="22"/>
          <w:lang w:val="en-GB"/>
        </w:rPr>
        <w:tab/>
        <w:t>WHEN 2 THEN 12500</w:t>
      </w:r>
    </w:p>
    <w:p w:rsidR="006D00C3" w:rsidRDefault="006D00C3" w:rsidP="006D00C3">
      <w:pPr>
        <w:ind w:left="992"/>
        <w:rPr>
          <w:sz w:val="22"/>
        </w:rPr>
      </w:pPr>
      <w:r w:rsidRPr="001777FC">
        <w:rPr>
          <w:sz w:val="22"/>
          <w:lang w:val="en-GB"/>
        </w:rPr>
        <w:tab/>
      </w:r>
      <w:r>
        <w:rPr>
          <w:sz w:val="22"/>
        </w:rPr>
        <w:t>WHEN 3 THEN 25000</w:t>
      </w:r>
    </w:p>
    <w:p w:rsidR="006D00C3" w:rsidRDefault="006D00C3" w:rsidP="006D00C3">
      <w:pPr>
        <w:ind w:left="992"/>
        <w:rPr>
          <w:sz w:val="22"/>
        </w:rPr>
      </w:pPr>
      <w:r>
        <w:rPr>
          <w:sz w:val="22"/>
        </w:rPr>
        <w:tab/>
        <w:t>ELSE SALAIREBRUT</w:t>
      </w:r>
    </w:p>
    <w:p w:rsidR="006D00C3" w:rsidRDefault="006D00C3" w:rsidP="006D00C3">
      <w:pPr>
        <w:ind w:left="992"/>
        <w:rPr>
          <w:sz w:val="22"/>
        </w:rPr>
      </w:pPr>
      <w:r>
        <w:rPr>
          <w:sz w:val="22"/>
        </w:rPr>
        <w:tab/>
        <w:t>END</w:t>
      </w:r>
    </w:p>
    <w:p w:rsidR="006D00C3" w:rsidRDefault="006D00C3" w:rsidP="006D00C3">
      <w:pPr>
        <w:ind w:left="720"/>
        <w:rPr>
          <w:sz w:val="22"/>
        </w:rPr>
      </w:pPr>
    </w:p>
    <w:p w:rsidR="006D00C3" w:rsidRDefault="007E01E1" w:rsidP="007E01E1">
      <w:pPr>
        <w:numPr>
          <w:ilvl w:val="0"/>
          <w:numId w:val="38"/>
        </w:numPr>
        <w:tabs>
          <w:tab w:val="clear" w:pos="1429"/>
        </w:tabs>
        <w:ind w:left="993" w:hanging="284"/>
        <w:jc w:val="both"/>
        <w:rPr>
          <w:sz w:val="22"/>
        </w:rPr>
      </w:pPr>
      <w:r>
        <w:rPr>
          <w:sz w:val="22"/>
        </w:rPr>
        <w:t>Augmenter de 10 % les salaires des pilotes gagnant moins de 10 000 €, de 8 % ceux compris entre 10 000 et 20 000 € et de 5 % les autres</w:t>
      </w:r>
    </w:p>
    <w:p w:rsidR="006D00C3" w:rsidRDefault="006D00C3" w:rsidP="006D00C3">
      <w:pPr>
        <w:ind w:left="720"/>
        <w:rPr>
          <w:sz w:val="22"/>
        </w:rPr>
      </w:pPr>
    </w:p>
    <w:p w:rsidR="007E01E1" w:rsidRPr="001777FC" w:rsidRDefault="007E01E1" w:rsidP="007E01E1">
      <w:pPr>
        <w:ind w:left="992"/>
        <w:rPr>
          <w:sz w:val="22"/>
          <w:lang w:val="en-GB"/>
        </w:rPr>
      </w:pPr>
      <w:r w:rsidRPr="001777FC">
        <w:rPr>
          <w:sz w:val="22"/>
          <w:lang w:val="en-GB"/>
        </w:rPr>
        <w:t>UPDATE PILOTE</w:t>
      </w:r>
    </w:p>
    <w:p w:rsidR="007E01E1" w:rsidRPr="001777FC" w:rsidRDefault="007E01E1" w:rsidP="007E01E1">
      <w:pPr>
        <w:ind w:left="992"/>
        <w:rPr>
          <w:sz w:val="22"/>
          <w:lang w:val="en-GB"/>
        </w:rPr>
      </w:pPr>
      <w:r w:rsidRPr="001777FC">
        <w:rPr>
          <w:sz w:val="22"/>
          <w:lang w:val="en-GB"/>
        </w:rPr>
        <w:t>SET SALAIREBRUT =</w:t>
      </w:r>
    </w:p>
    <w:p w:rsidR="007E01E1" w:rsidRPr="001777FC" w:rsidRDefault="007E01E1" w:rsidP="007E01E1">
      <w:pPr>
        <w:ind w:left="1440"/>
        <w:rPr>
          <w:sz w:val="22"/>
          <w:lang w:val="en-GB"/>
        </w:rPr>
      </w:pPr>
      <w:r w:rsidRPr="001777FC">
        <w:rPr>
          <w:sz w:val="22"/>
          <w:lang w:val="en-GB"/>
        </w:rPr>
        <w:t>CASE</w:t>
      </w:r>
    </w:p>
    <w:p w:rsidR="007E01E1" w:rsidRPr="001777FC" w:rsidRDefault="007E01E1" w:rsidP="007E01E1">
      <w:pPr>
        <w:ind w:left="1440"/>
        <w:rPr>
          <w:sz w:val="22"/>
          <w:lang w:val="en-GB"/>
        </w:rPr>
      </w:pPr>
      <w:r w:rsidRPr="001777FC">
        <w:rPr>
          <w:sz w:val="22"/>
          <w:lang w:val="en-GB"/>
        </w:rPr>
        <w:t>WHEN SALAIREBRUT &lt; 10000 THEN SALAIREBRUT * 1.1</w:t>
      </w:r>
    </w:p>
    <w:p w:rsidR="007E01E1" w:rsidRPr="001777FC" w:rsidRDefault="007E01E1" w:rsidP="007E01E1">
      <w:pPr>
        <w:ind w:left="1440"/>
        <w:rPr>
          <w:sz w:val="22"/>
          <w:lang w:val="en-GB"/>
        </w:rPr>
      </w:pPr>
      <w:r w:rsidRPr="001777FC">
        <w:rPr>
          <w:sz w:val="22"/>
          <w:lang w:val="en-GB"/>
        </w:rPr>
        <w:t>WHEN SALAIREBRUT BETWEEN 10000 AND 20000 THEN SALAIREBRUT * 1.08</w:t>
      </w:r>
    </w:p>
    <w:p w:rsidR="007E01E1" w:rsidRPr="007E01E1" w:rsidRDefault="007E01E1" w:rsidP="007E01E1">
      <w:pPr>
        <w:ind w:left="1440"/>
        <w:rPr>
          <w:sz w:val="22"/>
        </w:rPr>
      </w:pPr>
      <w:r w:rsidRPr="007E01E1">
        <w:rPr>
          <w:sz w:val="22"/>
        </w:rPr>
        <w:t>ELSE SALAIREBRUT * 1.05</w:t>
      </w:r>
    </w:p>
    <w:p w:rsidR="007E01E1" w:rsidRDefault="007E01E1" w:rsidP="007E01E1">
      <w:pPr>
        <w:ind w:left="1440"/>
        <w:rPr>
          <w:sz w:val="22"/>
        </w:rPr>
      </w:pPr>
      <w:r>
        <w:rPr>
          <w:sz w:val="22"/>
        </w:rPr>
        <w:t>END</w:t>
      </w:r>
    </w:p>
    <w:p w:rsidR="006D00C3" w:rsidRPr="007E01E1" w:rsidRDefault="006D00C3" w:rsidP="007E01E1">
      <w:pPr>
        <w:ind w:left="720"/>
        <w:rPr>
          <w:sz w:val="22"/>
        </w:rPr>
      </w:pPr>
    </w:p>
    <w:p w:rsidR="001C12A3" w:rsidRDefault="009B6EF3" w:rsidP="001C12A3">
      <w:pPr>
        <w:pStyle w:val="Titre2"/>
      </w:pPr>
      <w:r>
        <w:br w:type="page"/>
      </w:r>
      <w:bookmarkStart w:id="75" w:name="_Toc409596805"/>
      <w:r w:rsidR="001C12A3">
        <w:lastRenderedPageBreak/>
        <w:t>Fonctions de manipulation des données de type</w:t>
      </w:r>
      <w:r w:rsidR="006172FD">
        <w:t xml:space="preserve"> d</w:t>
      </w:r>
      <w:r w:rsidR="001C12A3">
        <w:t>ate</w:t>
      </w:r>
      <w:bookmarkEnd w:id="75"/>
    </w:p>
    <w:p w:rsidR="001C12A3" w:rsidRDefault="001C12A3" w:rsidP="001C12A3">
      <w:pPr>
        <w:pStyle w:val="Retraitnormal"/>
      </w:pPr>
    </w:p>
    <w:p w:rsidR="001777FC" w:rsidRDefault="001777FC" w:rsidP="001777FC">
      <w:pPr>
        <w:pStyle w:val="Retraitnormal"/>
      </w:pPr>
      <w:r>
        <w:t xml:space="preserve">Elles permettent d'effectuer des opérations sur les données de type Date et </w:t>
      </w:r>
      <w:proofErr w:type="spellStart"/>
      <w:r>
        <w:t>Datetime</w:t>
      </w:r>
      <w:proofErr w:type="spellEnd"/>
      <w:r>
        <w:t>.</w:t>
      </w:r>
    </w:p>
    <w:p w:rsidR="001777FC" w:rsidRDefault="001777FC" w:rsidP="001777FC">
      <w:pPr>
        <w:pStyle w:val="Retraitnormal"/>
      </w:pP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50"/>
        <w:gridCol w:w="4663"/>
      </w:tblGrid>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DATEADD</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Ajout d’un intervalle de temps à une date</w:t>
            </w:r>
          </w:p>
        </w:tc>
      </w:tr>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DATEDIFF</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Intervalle de temps entre deux dates</w:t>
            </w:r>
          </w:p>
        </w:tc>
      </w:tr>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DATEPART</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Extraction d’une partie de date</w:t>
            </w:r>
          </w:p>
        </w:tc>
      </w:tr>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DATENAME</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Chaîne représentant une partie de date</w:t>
            </w:r>
          </w:p>
        </w:tc>
      </w:tr>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lang w:val="en-US"/>
              </w:rPr>
            </w:pPr>
            <w:r>
              <w:rPr>
                <w:sz w:val="20"/>
                <w:szCs w:val="20"/>
                <w:lang w:val="en-US"/>
              </w:rPr>
              <w:t>DAY, MONTH, YEAR</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Renvoi d’une partie de date</w:t>
            </w:r>
          </w:p>
        </w:tc>
      </w:tr>
      <w:tr w:rsidR="001777FC" w:rsidTr="001777FC">
        <w:tc>
          <w:tcPr>
            <w:tcW w:w="2750"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GETDATE, GETUTCDATE</w:t>
            </w:r>
          </w:p>
        </w:tc>
        <w:tc>
          <w:tcPr>
            <w:tcW w:w="4663" w:type="dxa"/>
            <w:tcBorders>
              <w:top w:val="single" w:sz="4" w:space="0" w:color="auto"/>
              <w:left w:val="single" w:sz="4" w:space="0" w:color="auto"/>
              <w:bottom w:val="single" w:sz="4" w:space="0" w:color="auto"/>
              <w:right w:val="single" w:sz="4" w:space="0" w:color="auto"/>
            </w:tcBorders>
            <w:hideMark/>
          </w:tcPr>
          <w:p w:rsidR="001777FC" w:rsidRDefault="001777FC" w:rsidP="001777FC">
            <w:pPr>
              <w:pStyle w:val="A"/>
              <w:ind w:left="0"/>
              <w:rPr>
                <w:sz w:val="20"/>
                <w:szCs w:val="20"/>
              </w:rPr>
            </w:pPr>
            <w:r>
              <w:rPr>
                <w:sz w:val="20"/>
                <w:szCs w:val="20"/>
              </w:rPr>
              <w:t>Date du système</w:t>
            </w:r>
          </w:p>
        </w:tc>
      </w:tr>
    </w:tbl>
    <w:p w:rsidR="001777FC" w:rsidRPr="001777FC" w:rsidRDefault="001777FC" w:rsidP="001777FC">
      <w:pPr>
        <w:pStyle w:val="Retraitnormal"/>
      </w:pPr>
    </w:p>
    <w:p w:rsidR="001C12A3" w:rsidRDefault="00B82F04" w:rsidP="001C12A3">
      <w:pPr>
        <w:pStyle w:val="Titre4"/>
      </w:pPr>
      <w:bookmarkStart w:id="76" w:name="_Toc3696562"/>
      <w:proofErr w:type="gramStart"/>
      <w:r>
        <w:t>DATEDIFF(</w:t>
      </w:r>
      <w:proofErr w:type="spellStart"/>
      <w:proofErr w:type="gramEnd"/>
      <w:r>
        <w:t>partie_de_date,date_début,</w:t>
      </w:r>
      <w:r w:rsidR="001C12A3">
        <w:t>date_fin</w:t>
      </w:r>
      <w:proofErr w:type="spellEnd"/>
      <w:r w:rsidR="001C12A3">
        <w:t>)</w:t>
      </w:r>
      <w:bookmarkEnd w:id="76"/>
    </w:p>
    <w:p w:rsidR="001C12A3" w:rsidRDefault="001C12A3" w:rsidP="001C12A3">
      <w:pPr>
        <w:pStyle w:val="Retraitnormal"/>
      </w:pPr>
    </w:p>
    <w:p w:rsidR="001C12A3" w:rsidRDefault="001C12A3" w:rsidP="001C12A3">
      <w:pPr>
        <w:pStyle w:val="Retraitnormal"/>
      </w:pPr>
      <w:r>
        <w:t xml:space="preserve">Elle renvoie la différence entre deux dates. Le type des valeurs du résultat est : </w:t>
      </w:r>
      <w:proofErr w:type="spellStart"/>
      <w:r w:rsidR="001777FC">
        <w:t>I</w:t>
      </w:r>
      <w:r>
        <w:t>nteger</w:t>
      </w:r>
      <w:proofErr w:type="spellEnd"/>
      <w:r>
        <w:t>.</w:t>
      </w:r>
    </w:p>
    <w:p w:rsidR="001C12A3" w:rsidRDefault="001C12A3" w:rsidP="001C12A3">
      <w:pPr>
        <w:pStyle w:val="Retraitnormal"/>
      </w:pPr>
    </w:p>
    <w:p w:rsidR="001C12A3" w:rsidRDefault="001C12A3" w:rsidP="001C12A3">
      <w:pPr>
        <w:pStyle w:val="Retraitnormal"/>
        <w:rPr>
          <w:i/>
          <w:iCs/>
        </w:rPr>
      </w:pPr>
      <w:proofErr w:type="spellStart"/>
      <w:r>
        <w:rPr>
          <w:i/>
          <w:iCs/>
        </w:rPr>
        <w:t>partie_de_date</w:t>
      </w:r>
      <w:proofErr w:type="spellEnd"/>
    </w:p>
    <w:p w:rsidR="001C12A3" w:rsidRDefault="001C12A3" w:rsidP="001C12A3">
      <w:pPr>
        <w:pStyle w:val="Retraitnormal"/>
      </w:pPr>
    </w:p>
    <w:p w:rsidR="001C12A3" w:rsidRDefault="001C12A3" w:rsidP="001C12A3">
      <w:pPr>
        <w:pStyle w:val="Retraitnormal"/>
      </w:pPr>
      <w:r>
        <w:t xml:space="preserve">Paramètre qui indique l'élément de date sur lequel calculer </w:t>
      </w:r>
      <w:smartTag w:uri="urn:schemas-microsoft-com:office:smarttags" w:element="PersonName">
        <w:smartTagPr>
          <w:attr w:name="ProductID" w:val="la diff￩rence. Le"/>
        </w:smartTagPr>
        <w:r>
          <w:t>la différence. Le</w:t>
        </w:r>
      </w:smartTag>
      <w:r>
        <w:t xml:space="preserve"> tableau suivant répertorie les éléments de date et les abréviations que reconnaît Microsoft® SQL Server™.</w:t>
      </w:r>
    </w:p>
    <w:p w:rsidR="001C12A3" w:rsidRDefault="001C12A3" w:rsidP="001C12A3">
      <w:pPr>
        <w:pStyle w:val="Retraitnormal"/>
      </w:pPr>
    </w:p>
    <w:p w:rsidR="001C12A3" w:rsidRDefault="001C12A3" w:rsidP="001C12A3">
      <w:pPr>
        <w:pStyle w:val="Retraitnormal"/>
      </w:pPr>
      <w:r>
        <w:t>Partie de date</w:t>
      </w:r>
      <w:r>
        <w:tab/>
        <w:t>Abréviations</w:t>
      </w:r>
    </w:p>
    <w:p w:rsidR="001C12A3" w:rsidRPr="00654B75" w:rsidRDefault="001C12A3" w:rsidP="001C12A3">
      <w:pPr>
        <w:pStyle w:val="Retraitnormal"/>
        <w:rPr>
          <w:lang w:val="en-GB"/>
        </w:rPr>
      </w:pPr>
      <w:r w:rsidRPr="00654B75">
        <w:rPr>
          <w:lang w:val="en-GB"/>
        </w:rPr>
        <w:t>year</w:t>
      </w:r>
      <w:r w:rsidRPr="00654B75">
        <w:rPr>
          <w:lang w:val="en-GB"/>
        </w:rPr>
        <w:tab/>
      </w:r>
      <w:r w:rsidRPr="00654B75">
        <w:rPr>
          <w:lang w:val="en-GB"/>
        </w:rPr>
        <w:tab/>
        <w:t>aa, aaaa</w:t>
      </w:r>
    </w:p>
    <w:p w:rsidR="001C12A3" w:rsidRPr="006F1EC3" w:rsidRDefault="001C12A3" w:rsidP="001C12A3">
      <w:pPr>
        <w:pStyle w:val="Retraitnormal"/>
        <w:rPr>
          <w:lang w:val="en-GB"/>
        </w:rPr>
      </w:pPr>
      <w:proofErr w:type="gramStart"/>
      <w:r w:rsidRPr="006F1EC3">
        <w:rPr>
          <w:lang w:val="en-GB"/>
        </w:rPr>
        <w:t>quart</w:t>
      </w:r>
      <w:proofErr w:type="gramEnd"/>
      <w:r w:rsidRPr="006F1EC3">
        <w:rPr>
          <w:lang w:val="en-GB"/>
        </w:rPr>
        <w:tab/>
      </w:r>
      <w:r w:rsidRPr="006F1EC3">
        <w:rPr>
          <w:lang w:val="en-GB"/>
        </w:rPr>
        <w:tab/>
      </w:r>
      <w:proofErr w:type="spellStart"/>
      <w:r w:rsidRPr="006F1EC3">
        <w:rPr>
          <w:lang w:val="en-GB"/>
        </w:rPr>
        <w:t>qq</w:t>
      </w:r>
      <w:proofErr w:type="spellEnd"/>
      <w:r w:rsidRPr="006F1EC3">
        <w:rPr>
          <w:lang w:val="en-GB"/>
        </w:rPr>
        <w:t>, q</w:t>
      </w:r>
    </w:p>
    <w:p w:rsidR="001C12A3" w:rsidRPr="006F1EC3" w:rsidRDefault="001C12A3" w:rsidP="001C12A3">
      <w:pPr>
        <w:pStyle w:val="Retraitnormal"/>
        <w:rPr>
          <w:lang w:val="en-GB"/>
        </w:rPr>
      </w:pPr>
      <w:r w:rsidRPr="006F1EC3">
        <w:rPr>
          <w:lang w:val="en-GB"/>
        </w:rPr>
        <w:t>month</w:t>
      </w:r>
      <w:r w:rsidRPr="006F1EC3">
        <w:rPr>
          <w:lang w:val="en-GB"/>
        </w:rPr>
        <w:tab/>
      </w:r>
      <w:r w:rsidRPr="006F1EC3">
        <w:rPr>
          <w:lang w:val="en-GB"/>
        </w:rPr>
        <w:tab/>
        <w:t>mm, m</w:t>
      </w:r>
    </w:p>
    <w:p w:rsidR="001C12A3" w:rsidRPr="006F1EC3" w:rsidRDefault="001C12A3" w:rsidP="001C12A3">
      <w:pPr>
        <w:pStyle w:val="Retraitnormal"/>
        <w:rPr>
          <w:lang w:val="en-GB"/>
        </w:rPr>
      </w:pPr>
      <w:proofErr w:type="spellStart"/>
      <w:r w:rsidRPr="006F1EC3">
        <w:rPr>
          <w:lang w:val="en-GB"/>
        </w:rPr>
        <w:t>dayofyear</w:t>
      </w:r>
      <w:proofErr w:type="spellEnd"/>
      <w:r w:rsidRPr="006F1EC3">
        <w:rPr>
          <w:lang w:val="en-GB"/>
        </w:rPr>
        <w:tab/>
      </w:r>
      <w:proofErr w:type="spellStart"/>
      <w:r w:rsidRPr="006F1EC3">
        <w:rPr>
          <w:lang w:val="en-GB"/>
        </w:rPr>
        <w:t>ja</w:t>
      </w:r>
      <w:proofErr w:type="spellEnd"/>
      <w:r w:rsidRPr="006F1EC3">
        <w:rPr>
          <w:lang w:val="en-GB"/>
        </w:rPr>
        <w:t>, a</w:t>
      </w:r>
    </w:p>
    <w:p w:rsidR="001C12A3" w:rsidRPr="006F1EC3" w:rsidRDefault="001C12A3" w:rsidP="001C12A3">
      <w:pPr>
        <w:pStyle w:val="Retraitnormal"/>
        <w:rPr>
          <w:lang w:val="en-GB"/>
        </w:rPr>
      </w:pPr>
      <w:r w:rsidRPr="006F1EC3">
        <w:rPr>
          <w:lang w:val="en-GB"/>
        </w:rPr>
        <w:t>day</w:t>
      </w:r>
      <w:r w:rsidRPr="006F1EC3">
        <w:rPr>
          <w:lang w:val="en-GB"/>
        </w:rPr>
        <w:tab/>
      </w:r>
      <w:r w:rsidRPr="006F1EC3">
        <w:rPr>
          <w:lang w:val="en-GB"/>
        </w:rPr>
        <w:tab/>
      </w:r>
      <w:proofErr w:type="spellStart"/>
      <w:r w:rsidRPr="006F1EC3">
        <w:rPr>
          <w:lang w:val="en-GB"/>
        </w:rPr>
        <w:t>jj</w:t>
      </w:r>
      <w:proofErr w:type="spellEnd"/>
      <w:r w:rsidRPr="006F1EC3">
        <w:rPr>
          <w:lang w:val="en-GB"/>
        </w:rPr>
        <w:t>, j</w:t>
      </w:r>
    </w:p>
    <w:p w:rsidR="001C12A3" w:rsidRPr="006F1EC3" w:rsidRDefault="001C12A3" w:rsidP="001C12A3">
      <w:pPr>
        <w:pStyle w:val="Retraitnormal"/>
        <w:rPr>
          <w:lang w:val="en-GB"/>
        </w:rPr>
      </w:pPr>
      <w:r w:rsidRPr="006F1EC3">
        <w:rPr>
          <w:lang w:val="en-GB"/>
        </w:rPr>
        <w:t>week</w:t>
      </w:r>
      <w:r w:rsidRPr="006F1EC3">
        <w:rPr>
          <w:lang w:val="en-GB"/>
        </w:rPr>
        <w:tab/>
      </w:r>
      <w:r w:rsidRPr="006F1EC3">
        <w:rPr>
          <w:lang w:val="en-GB"/>
        </w:rPr>
        <w:tab/>
      </w:r>
      <w:proofErr w:type="spellStart"/>
      <w:r w:rsidRPr="006F1EC3">
        <w:rPr>
          <w:lang w:val="en-GB"/>
        </w:rPr>
        <w:t>wk</w:t>
      </w:r>
      <w:proofErr w:type="spellEnd"/>
      <w:r w:rsidRPr="006F1EC3">
        <w:rPr>
          <w:lang w:val="en-GB"/>
        </w:rPr>
        <w:t xml:space="preserve">, </w:t>
      </w:r>
      <w:proofErr w:type="spellStart"/>
      <w:r w:rsidRPr="006F1EC3">
        <w:rPr>
          <w:lang w:val="en-GB"/>
        </w:rPr>
        <w:t>ww</w:t>
      </w:r>
      <w:proofErr w:type="spellEnd"/>
    </w:p>
    <w:p w:rsidR="001C12A3" w:rsidRPr="006F1EC3" w:rsidRDefault="001C12A3" w:rsidP="001C12A3">
      <w:pPr>
        <w:pStyle w:val="Retraitnormal"/>
        <w:rPr>
          <w:lang w:val="en-GB"/>
        </w:rPr>
      </w:pPr>
      <w:r w:rsidRPr="006F1EC3">
        <w:rPr>
          <w:lang w:val="en-GB"/>
        </w:rPr>
        <w:t>hour</w:t>
      </w:r>
      <w:r w:rsidRPr="006F1EC3">
        <w:rPr>
          <w:lang w:val="en-GB"/>
        </w:rPr>
        <w:tab/>
      </w:r>
      <w:r w:rsidRPr="006F1EC3">
        <w:rPr>
          <w:lang w:val="en-GB"/>
        </w:rPr>
        <w:tab/>
      </w:r>
      <w:proofErr w:type="spellStart"/>
      <w:r w:rsidRPr="006F1EC3">
        <w:rPr>
          <w:lang w:val="en-GB"/>
        </w:rPr>
        <w:t>hh</w:t>
      </w:r>
      <w:proofErr w:type="spellEnd"/>
    </w:p>
    <w:p w:rsidR="001C12A3" w:rsidRPr="006F1EC3" w:rsidRDefault="001C12A3" w:rsidP="001C12A3">
      <w:pPr>
        <w:pStyle w:val="Retraitnormal"/>
        <w:rPr>
          <w:lang w:val="en-GB"/>
        </w:rPr>
      </w:pPr>
      <w:r w:rsidRPr="006F1EC3">
        <w:rPr>
          <w:lang w:val="en-GB"/>
        </w:rPr>
        <w:t>minute</w:t>
      </w:r>
      <w:r w:rsidRPr="006F1EC3">
        <w:rPr>
          <w:lang w:val="en-GB"/>
        </w:rPr>
        <w:tab/>
      </w:r>
      <w:r w:rsidRPr="006F1EC3">
        <w:rPr>
          <w:lang w:val="en-GB"/>
        </w:rPr>
        <w:tab/>
        <w:t>mi, n</w:t>
      </w:r>
    </w:p>
    <w:p w:rsidR="001C12A3" w:rsidRPr="001777FC" w:rsidRDefault="001C12A3" w:rsidP="001C12A3">
      <w:pPr>
        <w:pStyle w:val="Retraitnormal"/>
      </w:pPr>
      <w:proofErr w:type="gramStart"/>
      <w:r w:rsidRPr="001777FC">
        <w:t>second</w:t>
      </w:r>
      <w:proofErr w:type="gramEnd"/>
      <w:r w:rsidRPr="001777FC">
        <w:tab/>
      </w:r>
      <w:r w:rsidRPr="001777FC">
        <w:tab/>
      </w:r>
      <w:proofErr w:type="spellStart"/>
      <w:r w:rsidRPr="001777FC">
        <w:t>ss</w:t>
      </w:r>
      <w:proofErr w:type="spellEnd"/>
      <w:r w:rsidRPr="001777FC">
        <w:t>, s</w:t>
      </w:r>
    </w:p>
    <w:p w:rsidR="001C12A3" w:rsidRDefault="001C12A3" w:rsidP="001C12A3">
      <w:pPr>
        <w:pStyle w:val="Retraitnormal"/>
      </w:pPr>
      <w:proofErr w:type="spellStart"/>
      <w:proofErr w:type="gramStart"/>
      <w:r>
        <w:t>millisecond</w:t>
      </w:r>
      <w:proofErr w:type="spellEnd"/>
      <w:proofErr w:type="gramEnd"/>
      <w:r>
        <w:tab/>
        <w:t>ms</w:t>
      </w:r>
    </w:p>
    <w:p w:rsidR="001C12A3" w:rsidRDefault="001C12A3" w:rsidP="001C12A3">
      <w:pPr>
        <w:pStyle w:val="Retraitnormal"/>
      </w:pPr>
    </w:p>
    <w:p w:rsidR="001C12A3" w:rsidRDefault="001C12A3" w:rsidP="001C12A3">
      <w:pPr>
        <w:pStyle w:val="Retraitnormal"/>
        <w:rPr>
          <w:i/>
          <w:iCs/>
        </w:rPr>
      </w:pPr>
      <w:proofErr w:type="spellStart"/>
      <w:proofErr w:type="gramStart"/>
      <w:r>
        <w:rPr>
          <w:i/>
          <w:iCs/>
        </w:rPr>
        <w:t>date_début</w:t>
      </w:r>
      <w:proofErr w:type="spellEnd"/>
      <w:proofErr w:type="gramEnd"/>
    </w:p>
    <w:p w:rsidR="001C12A3" w:rsidRDefault="001C12A3" w:rsidP="001C12A3">
      <w:pPr>
        <w:pStyle w:val="Retraitnormal"/>
      </w:pPr>
    </w:p>
    <w:p w:rsidR="001C12A3" w:rsidRDefault="001C12A3" w:rsidP="001C12A3">
      <w:pPr>
        <w:pStyle w:val="Retraitnormal"/>
      </w:pPr>
      <w:r>
        <w:t>Date de départ pour le calcul.</w:t>
      </w:r>
    </w:p>
    <w:p w:rsidR="001C12A3" w:rsidRDefault="001C12A3" w:rsidP="001C12A3">
      <w:pPr>
        <w:pStyle w:val="Retraitnormal"/>
      </w:pPr>
      <w:proofErr w:type="spellStart"/>
      <w:r>
        <w:rPr>
          <w:b/>
          <w:bCs/>
        </w:rPr>
        <w:t>date_début</w:t>
      </w:r>
      <w:proofErr w:type="spellEnd"/>
      <w:r>
        <w:t xml:space="preserve"> est une expression correspondant à une valeur de type </w:t>
      </w:r>
      <w:proofErr w:type="spellStart"/>
      <w:r>
        <w:t>datetime</w:t>
      </w:r>
      <w:proofErr w:type="spellEnd"/>
      <w:r>
        <w:t xml:space="preserve"> ou </w:t>
      </w:r>
      <w:proofErr w:type="spellStart"/>
      <w:r>
        <w:t>smalldatetime</w:t>
      </w:r>
      <w:proofErr w:type="spellEnd"/>
      <w:r>
        <w:t xml:space="preserve">, ou encore à une chaîne de caractères dans un format de date. </w:t>
      </w:r>
    </w:p>
    <w:p w:rsidR="001C12A3" w:rsidRDefault="001C12A3" w:rsidP="001C12A3">
      <w:pPr>
        <w:pStyle w:val="Retraitnormal"/>
      </w:pPr>
      <w:r>
        <w:t xml:space="preserve">Étant donné que la minute est la précision de </w:t>
      </w:r>
      <w:proofErr w:type="spellStart"/>
      <w:r>
        <w:t>smalldatetime</w:t>
      </w:r>
      <w:proofErr w:type="spellEnd"/>
      <w:r>
        <w:t xml:space="preserve">, en cas d'utilisation d'une valeur </w:t>
      </w:r>
      <w:proofErr w:type="spellStart"/>
      <w:r>
        <w:t>smalldatetime</w:t>
      </w:r>
      <w:proofErr w:type="spellEnd"/>
      <w:r>
        <w:t>, les secondes et les millisecondes sont toujours égales à 0.</w:t>
      </w:r>
    </w:p>
    <w:p w:rsidR="001C12A3" w:rsidRDefault="001C12A3" w:rsidP="001C12A3">
      <w:pPr>
        <w:pStyle w:val="Retraitnormal"/>
      </w:pPr>
      <w:r>
        <w:t>Si vous précisez seulement les deux derniers chiffres de l'année, les valeurs inférieures ou égales aux deux derniers chiffres de la valeur de l</w:t>
      </w:r>
      <w:r w:rsidR="001777FC">
        <w:t>’</w:t>
      </w:r>
      <w:r>
        <w:t>option de configuration coupure des années à deux chiffres sont considérées dans le même siècle que l'année de coupure. Les valeurs supérieures aux deux derniers chiffres de la valeur de cette option sont considérées dans le siècle qui précède l'année de coupure. Par exemple, si l'option coupure des années à deux chiffres a pour valeur 2049 (valeur par défaut), 49 est interprété comme 2049 et 2050 est interprété comme 1950. Pour éviter toute ambiguïté, rédigez les années à l'aide de quatre chiffres.</w:t>
      </w:r>
    </w:p>
    <w:p w:rsidR="001C12A3" w:rsidRDefault="001C12A3" w:rsidP="001C12A3">
      <w:pPr>
        <w:pStyle w:val="Retraitnormal"/>
      </w:pPr>
    </w:p>
    <w:p w:rsidR="001C12A3" w:rsidRDefault="001C12A3" w:rsidP="001C12A3">
      <w:pPr>
        <w:pStyle w:val="Retraitnormal"/>
      </w:pPr>
      <w:r>
        <w:t xml:space="preserve">Pour plus d'informations sur la spécification des valeurs de temps, voir Formats d'heure. Pour plus d'informations sur la spécification des dates, voir </w:t>
      </w:r>
      <w:proofErr w:type="spellStart"/>
      <w:r>
        <w:t>datetime</w:t>
      </w:r>
      <w:proofErr w:type="spellEnd"/>
      <w:r>
        <w:t xml:space="preserve"> et </w:t>
      </w:r>
      <w:proofErr w:type="spellStart"/>
      <w:r>
        <w:t>smalldatetime</w:t>
      </w:r>
      <w:proofErr w:type="spellEnd"/>
      <w:r>
        <w:t xml:space="preserve">. </w:t>
      </w:r>
    </w:p>
    <w:p w:rsidR="001C12A3" w:rsidRDefault="001C12A3" w:rsidP="001C12A3">
      <w:pPr>
        <w:pStyle w:val="Retraitnormal"/>
      </w:pPr>
    </w:p>
    <w:p w:rsidR="00B82F04" w:rsidRDefault="00B82F04">
      <w:pPr>
        <w:rPr>
          <w:i/>
          <w:iCs/>
          <w:sz w:val="22"/>
          <w:szCs w:val="20"/>
        </w:rPr>
      </w:pPr>
      <w:r>
        <w:rPr>
          <w:i/>
          <w:iCs/>
        </w:rPr>
        <w:br w:type="page"/>
      </w:r>
    </w:p>
    <w:p w:rsidR="001C12A3" w:rsidRDefault="001C12A3" w:rsidP="001C12A3">
      <w:pPr>
        <w:pStyle w:val="Retraitnormal"/>
        <w:rPr>
          <w:i/>
          <w:iCs/>
        </w:rPr>
      </w:pPr>
      <w:proofErr w:type="spellStart"/>
      <w:proofErr w:type="gramStart"/>
      <w:r>
        <w:rPr>
          <w:i/>
          <w:iCs/>
        </w:rPr>
        <w:lastRenderedPageBreak/>
        <w:t>date_fin</w:t>
      </w:r>
      <w:proofErr w:type="spellEnd"/>
      <w:proofErr w:type="gramEnd"/>
    </w:p>
    <w:p w:rsidR="001C12A3" w:rsidRDefault="001C12A3" w:rsidP="001C12A3">
      <w:pPr>
        <w:pStyle w:val="Retraitnormal"/>
      </w:pPr>
    </w:p>
    <w:p w:rsidR="001C12A3" w:rsidRDefault="001C12A3" w:rsidP="001C12A3">
      <w:pPr>
        <w:pStyle w:val="Retraitnormal"/>
      </w:pPr>
      <w:r>
        <w:t>Date de fin pour le calcul.</w:t>
      </w:r>
    </w:p>
    <w:p w:rsidR="001C12A3" w:rsidRDefault="001C12A3" w:rsidP="001C12A3">
      <w:pPr>
        <w:pStyle w:val="Retraitnormal"/>
      </w:pPr>
      <w:proofErr w:type="spellStart"/>
      <w:r>
        <w:rPr>
          <w:b/>
          <w:bCs/>
        </w:rPr>
        <w:t>date_fin</w:t>
      </w:r>
      <w:proofErr w:type="spellEnd"/>
      <w:r>
        <w:t xml:space="preserve"> est une expression correspondant à une valeur de type </w:t>
      </w:r>
      <w:proofErr w:type="spellStart"/>
      <w:r>
        <w:t>datetime</w:t>
      </w:r>
      <w:proofErr w:type="spellEnd"/>
      <w:r>
        <w:t xml:space="preserve"> ou </w:t>
      </w:r>
      <w:proofErr w:type="spellStart"/>
      <w:r>
        <w:t>smalldatetime</w:t>
      </w:r>
      <w:proofErr w:type="spellEnd"/>
      <w:r>
        <w:t>, ou encore à une chaîne de caractères dans un format de date.</w:t>
      </w:r>
    </w:p>
    <w:p w:rsidR="001C12A3" w:rsidRDefault="001C12A3" w:rsidP="001C12A3">
      <w:pPr>
        <w:pStyle w:val="Retraitnormal"/>
      </w:pPr>
    </w:p>
    <w:p w:rsidR="001C12A3" w:rsidRDefault="001C12A3" w:rsidP="001C12A3">
      <w:pPr>
        <w:pStyle w:val="Retraitnormal"/>
        <w:rPr>
          <w:b/>
          <w:bCs/>
          <w:u w:val="single"/>
        </w:rPr>
      </w:pPr>
      <w:r>
        <w:rPr>
          <w:b/>
          <w:bCs/>
          <w:u w:val="single"/>
        </w:rPr>
        <w:t>Nota :</w:t>
      </w:r>
    </w:p>
    <w:p w:rsidR="001C12A3" w:rsidRDefault="001C12A3" w:rsidP="001C12A3">
      <w:pPr>
        <w:pStyle w:val="Retraitnormal"/>
      </w:pPr>
    </w:p>
    <w:p w:rsidR="001C12A3" w:rsidRDefault="001C12A3" w:rsidP="001C12A3">
      <w:pPr>
        <w:pStyle w:val="Retraitnormal"/>
      </w:pPr>
      <w:proofErr w:type="spellStart"/>
      <w:r>
        <w:t>date_début</w:t>
      </w:r>
      <w:proofErr w:type="spellEnd"/>
      <w:r>
        <w:t xml:space="preserve"> est soustrait de </w:t>
      </w:r>
      <w:proofErr w:type="spellStart"/>
      <w:r>
        <w:t>date_fin</w:t>
      </w:r>
      <w:proofErr w:type="spellEnd"/>
      <w:r>
        <w:t xml:space="preserve">. Si </w:t>
      </w:r>
      <w:proofErr w:type="spellStart"/>
      <w:r>
        <w:t>date_début</w:t>
      </w:r>
      <w:proofErr w:type="spellEnd"/>
      <w:r>
        <w:t xml:space="preserve"> est une date plus tardive que </w:t>
      </w:r>
      <w:proofErr w:type="spellStart"/>
      <w:r>
        <w:t>date_fin</w:t>
      </w:r>
      <w:proofErr w:type="spellEnd"/>
      <w:r>
        <w:t>, une valeur négative est renvoyée.</w:t>
      </w:r>
    </w:p>
    <w:p w:rsidR="001C12A3" w:rsidRDefault="001C12A3" w:rsidP="001C12A3">
      <w:pPr>
        <w:pStyle w:val="Retraitnormal"/>
      </w:pPr>
      <w:r>
        <w:t>DATEDIFF renvoie une erreur si le résultat dépasse les limites valides pour les valeurs entières. Pour les millisecondes, le nombre maximal qui peut être représenté correspond à 24 jours, 20 heures, 31 minutes et 23,647 secondes. Pour les secondes, le nombre maximal qui peut être représenté correspond approximativement à 68 années.</w:t>
      </w:r>
    </w:p>
    <w:p w:rsidR="001C12A3" w:rsidRDefault="001C12A3" w:rsidP="001C12A3">
      <w:pPr>
        <w:pStyle w:val="Retraitnormal"/>
      </w:pPr>
    </w:p>
    <w:p w:rsidR="001C12A3" w:rsidRDefault="001C12A3" w:rsidP="001C12A3">
      <w:pPr>
        <w:pStyle w:val="Retraitnormal"/>
      </w:pPr>
      <w:r>
        <w:t>La méthode utilisée pour compter les limites traversées comme les minutes, les secondes et les millisecondes assure la cohérence du résultat donné par DATEDIFF pour tous les types de données. Le résultat est une valeur entière signée, égale au nombre de limites d'éléments de date traversés entre la première et la seconde date. Par exemple, le nombre de semaines entre le dimanche 4 janvier et le dimanche 11 janvier est égal à 1.</w:t>
      </w:r>
    </w:p>
    <w:p w:rsidR="001C12A3" w:rsidRDefault="001C12A3" w:rsidP="001C12A3">
      <w:pPr>
        <w:pStyle w:val="Retraitnormal"/>
      </w:pPr>
    </w:p>
    <w:p w:rsidR="00B82F04" w:rsidRDefault="00B82F04" w:rsidP="00B82F04">
      <w:pPr>
        <w:pStyle w:val="Retraitnormal"/>
        <w:rPr>
          <w:u w:val="single"/>
        </w:rPr>
      </w:pPr>
      <w:r>
        <w:rPr>
          <w:u w:val="single"/>
        </w:rPr>
        <w:t>Exemples :</w:t>
      </w:r>
    </w:p>
    <w:p w:rsidR="00B82F04" w:rsidRDefault="00B82F04" w:rsidP="00B82F04">
      <w:pPr>
        <w:ind w:left="709"/>
        <w:rPr>
          <w:sz w:val="22"/>
          <w:u w:val="single"/>
        </w:rPr>
      </w:pPr>
    </w:p>
    <w:p w:rsidR="00B82F04" w:rsidRPr="001777FC" w:rsidRDefault="00B82F04" w:rsidP="00B82F04">
      <w:pPr>
        <w:pStyle w:val="A"/>
        <w:ind w:left="709"/>
        <w:rPr>
          <w:sz w:val="22"/>
          <w:szCs w:val="22"/>
        </w:rPr>
      </w:pPr>
      <w:r w:rsidRPr="001777FC">
        <w:rPr>
          <w:sz w:val="22"/>
          <w:szCs w:val="22"/>
        </w:rPr>
        <w:t>Nombre de jours entre la date de naissance et la date du jour.</w:t>
      </w:r>
    </w:p>
    <w:p w:rsidR="00B82F04" w:rsidRPr="001777FC" w:rsidRDefault="00B82F04" w:rsidP="00B82F04">
      <w:pPr>
        <w:pStyle w:val="A"/>
        <w:ind w:left="709"/>
        <w:rPr>
          <w:sz w:val="22"/>
          <w:szCs w:val="22"/>
        </w:rPr>
      </w:pPr>
    </w:p>
    <w:p w:rsidR="00B82F04" w:rsidRPr="001777FC" w:rsidRDefault="00B82F04" w:rsidP="00B82F04">
      <w:pPr>
        <w:pStyle w:val="A"/>
        <w:ind w:left="709"/>
        <w:rPr>
          <w:sz w:val="22"/>
          <w:szCs w:val="22"/>
        </w:rPr>
      </w:pPr>
      <w:r w:rsidRPr="001777FC">
        <w:rPr>
          <w:sz w:val="22"/>
          <w:szCs w:val="22"/>
        </w:rPr>
        <w:t>SELECT NOM,</w:t>
      </w:r>
      <w:r>
        <w:rPr>
          <w:sz w:val="22"/>
          <w:szCs w:val="22"/>
        </w:rPr>
        <w:t xml:space="preserve"> </w:t>
      </w:r>
      <w:proofErr w:type="gramStart"/>
      <w:r w:rsidRPr="001777FC">
        <w:rPr>
          <w:sz w:val="22"/>
          <w:szCs w:val="22"/>
        </w:rPr>
        <w:t>DATEDIFF(</w:t>
      </w:r>
      <w:proofErr w:type="gramEnd"/>
      <w:r w:rsidRPr="001777FC">
        <w:rPr>
          <w:sz w:val="22"/>
          <w:szCs w:val="22"/>
        </w:rPr>
        <w:t>DAY,D</w:t>
      </w:r>
      <w:r>
        <w:rPr>
          <w:sz w:val="22"/>
          <w:szCs w:val="22"/>
        </w:rPr>
        <w:t>ATENAISSANCE</w:t>
      </w:r>
      <w:r w:rsidRPr="001777FC">
        <w:rPr>
          <w:sz w:val="22"/>
          <w:szCs w:val="22"/>
        </w:rPr>
        <w:t xml:space="preserve">,GETDATE()) as "Nombre </w:t>
      </w:r>
      <w:r>
        <w:rPr>
          <w:sz w:val="22"/>
          <w:szCs w:val="22"/>
        </w:rPr>
        <w:t xml:space="preserve">de </w:t>
      </w:r>
      <w:r w:rsidRPr="001777FC">
        <w:rPr>
          <w:sz w:val="22"/>
          <w:szCs w:val="22"/>
        </w:rPr>
        <w:t xml:space="preserve">jours depuis </w:t>
      </w:r>
      <w:r>
        <w:rPr>
          <w:sz w:val="22"/>
          <w:szCs w:val="22"/>
        </w:rPr>
        <w:t>la n</w:t>
      </w:r>
      <w:r w:rsidRPr="001777FC">
        <w:rPr>
          <w:sz w:val="22"/>
          <w:szCs w:val="22"/>
        </w:rPr>
        <w:t>aissance"</w:t>
      </w:r>
    </w:p>
    <w:p w:rsidR="00B82F04" w:rsidRPr="001777FC" w:rsidRDefault="00B82F04" w:rsidP="00B82F04">
      <w:pPr>
        <w:pStyle w:val="A"/>
        <w:ind w:left="709"/>
        <w:rPr>
          <w:sz w:val="22"/>
          <w:szCs w:val="22"/>
        </w:rPr>
      </w:pPr>
      <w:r w:rsidRPr="001777FC">
        <w:rPr>
          <w:sz w:val="22"/>
          <w:szCs w:val="22"/>
        </w:rPr>
        <w:t xml:space="preserve">FROM </w:t>
      </w:r>
      <w:r>
        <w:rPr>
          <w:sz w:val="22"/>
          <w:szCs w:val="22"/>
        </w:rPr>
        <w:t>PILOTE</w:t>
      </w:r>
    </w:p>
    <w:p w:rsidR="00B82F04" w:rsidRDefault="00B82F04" w:rsidP="001C12A3">
      <w:pPr>
        <w:pStyle w:val="Retraitnormal"/>
      </w:pPr>
    </w:p>
    <w:p w:rsidR="001C12A3" w:rsidRDefault="00B82F04" w:rsidP="001C12A3">
      <w:pPr>
        <w:pStyle w:val="Titre4"/>
      </w:pPr>
      <w:bookmarkStart w:id="77" w:name="_Toc3696563"/>
      <w:proofErr w:type="gramStart"/>
      <w:r>
        <w:t>DATEADD(</w:t>
      </w:r>
      <w:proofErr w:type="spellStart"/>
      <w:proofErr w:type="gramEnd"/>
      <w:r>
        <w:t>partie_de_date,date_début,</w:t>
      </w:r>
      <w:r w:rsidR="001C12A3">
        <w:t>date_fin</w:t>
      </w:r>
      <w:proofErr w:type="spellEnd"/>
      <w:r w:rsidR="001C12A3">
        <w:t>)</w:t>
      </w:r>
      <w:bookmarkEnd w:id="77"/>
    </w:p>
    <w:p w:rsidR="001C12A3" w:rsidRDefault="001C12A3" w:rsidP="001C12A3">
      <w:pPr>
        <w:pStyle w:val="Retraitnormal"/>
      </w:pPr>
    </w:p>
    <w:p w:rsidR="001C12A3" w:rsidRDefault="001C12A3" w:rsidP="001C12A3">
      <w:pPr>
        <w:pStyle w:val="Retraitnormal"/>
      </w:pPr>
      <w:r>
        <w:t>Cette fonction s</w:t>
      </w:r>
      <w:r w:rsidR="00212456">
        <w:t>’</w:t>
      </w:r>
      <w:r>
        <w:t>utilise de la même façon que la fonction DATEDIFF.</w:t>
      </w:r>
    </w:p>
    <w:p w:rsidR="001777FC" w:rsidRDefault="001777FC" w:rsidP="001777FC">
      <w:pPr>
        <w:pStyle w:val="Retraitnormal"/>
        <w:rPr>
          <w:u w:val="single"/>
        </w:rPr>
      </w:pPr>
    </w:p>
    <w:p w:rsidR="001777FC" w:rsidRDefault="001777FC" w:rsidP="001777FC">
      <w:pPr>
        <w:pStyle w:val="Retraitnormal"/>
        <w:rPr>
          <w:u w:val="single"/>
        </w:rPr>
      </w:pPr>
      <w:r>
        <w:rPr>
          <w:u w:val="single"/>
        </w:rPr>
        <w:t>Exemples :</w:t>
      </w:r>
    </w:p>
    <w:p w:rsidR="001777FC" w:rsidRDefault="001777FC" w:rsidP="001777FC">
      <w:pPr>
        <w:ind w:left="709"/>
        <w:rPr>
          <w:sz w:val="22"/>
          <w:u w:val="single"/>
        </w:rPr>
      </w:pPr>
    </w:p>
    <w:p w:rsidR="001777FC" w:rsidRPr="001777FC" w:rsidRDefault="001777FC" w:rsidP="001777FC">
      <w:pPr>
        <w:pStyle w:val="A"/>
        <w:ind w:left="709"/>
        <w:rPr>
          <w:sz w:val="22"/>
          <w:szCs w:val="22"/>
        </w:rPr>
      </w:pPr>
      <w:bookmarkStart w:id="78" w:name="_Toc326595993"/>
      <w:bookmarkStart w:id="79" w:name="_Toc216548710"/>
      <w:r w:rsidRPr="001777FC">
        <w:rPr>
          <w:sz w:val="22"/>
          <w:szCs w:val="22"/>
        </w:rPr>
        <w:t>Ajout de 3 jours à la date de naissance du Pilote</w:t>
      </w:r>
    </w:p>
    <w:p w:rsidR="001777FC" w:rsidRPr="001777FC" w:rsidRDefault="001777FC" w:rsidP="001777FC">
      <w:pPr>
        <w:pStyle w:val="A"/>
        <w:ind w:left="709"/>
        <w:rPr>
          <w:sz w:val="22"/>
          <w:szCs w:val="22"/>
        </w:rPr>
      </w:pPr>
    </w:p>
    <w:p w:rsidR="001777FC" w:rsidRPr="001777FC" w:rsidRDefault="001777FC" w:rsidP="001777FC">
      <w:pPr>
        <w:pStyle w:val="A"/>
        <w:ind w:left="709"/>
        <w:rPr>
          <w:sz w:val="22"/>
          <w:szCs w:val="22"/>
        </w:rPr>
      </w:pPr>
      <w:r w:rsidRPr="001777FC">
        <w:rPr>
          <w:sz w:val="22"/>
          <w:szCs w:val="22"/>
        </w:rPr>
        <w:t xml:space="preserve">SELECT </w:t>
      </w:r>
      <w:proofErr w:type="gramStart"/>
      <w:r w:rsidRPr="001777FC">
        <w:rPr>
          <w:sz w:val="22"/>
          <w:szCs w:val="22"/>
        </w:rPr>
        <w:t>DATEADD(</w:t>
      </w:r>
      <w:proofErr w:type="gramEnd"/>
      <w:r w:rsidRPr="001777FC">
        <w:rPr>
          <w:sz w:val="22"/>
          <w:szCs w:val="22"/>
        </w:rPr>
        <w:t>DAY,3,</w:t>
      </w:r>
      <w:r w:rsidR="00B82F04" w:rsidRPr="00B82F04">
        <w:rPr>
          <w:sz w:val="22"/>
          <w:szCs w:val="22"/>
        </w:rPr>
        <w:t xml:space="preserve"> </w:t>
      </w:r>
      <w:r w:rsidR="00B82F04" w:rsidRPr="001777FC">
        <w:rPr>
          <w:sz w:val="22"/>
          <w:szCs w:val="22"/>
        </w:rPr>
        <w:t>D</w:t>
      </w:r>
      <w:r w:rsidR="00B82F04">
        <w:rPr>
          <w:sz w:val="22"/>
          <w:szCs w:val="22"/>
        </w:rPr>
        <w:t>ATENAISSANCE</w:t>
      </w:r>
      <w:r w:rsidRPr="001777FC">
        <w:rPr>
          <w:sz w:val="22"/>
          <w:szCs w:val="22"/>
        </w:rPr>
        <w:t xml:space="preserve">) as "Date + 3 jours", </w:t>
      </w:r>
      <w:r w:rsidR="00B82F04" w:rsidRPr="001777FC">
        <w:rPr>
          <w:sz w:val="22"/>
          <w:szCs w:val="22"/>
        </w:rPr>
        <w:t>D</w:t>
      </w:r>
      <w:r w:rsidR="00B82F04">
        <w:rPr>
          <w:sz w:val="22"/>
          <w:szCs w:val="22"/>
        </w:rPr>
        <w:t>ATENAISSANCE</w:t>
      </w:r>
    </w:p>
    <w:p w:rsidR="001777FC" w:rsidRPr="001777FC" w:rsidRDefault="001777FC" w:rsidP="001777FC">
      <w:pPr>
        <w:pStyle w:val="A"/>
        <w:ind w:left="709"/>
        <w:rPr>
          <w:sz w:val="22"/>
          <w:szCs w:val="22"/>
        </w:rPr>
      </w:pPr>
      <w:r w:rsidRPr="001777FC">
        <w:rPr>
          <w:sz w:val="22"/>
          <w:szCs w:val="22"/>
        </w:rPr>
        <w:t xml:space="preserve">FROM </w:t>
      </w:r>
      <w:r w:rsidR="00B82F04">
        <w:rPr>
          <w:sz w:val="22"/>
          <w:szCs w:val="22"/>
        </w:rPr>
        <w:t>PILOTE</w:t>
      </w:r>
    </w:p>
    <w:p w:rsidR="001777FC" w:rsidRPr="001777FC" w:rsidRDefault="001777FC" w:rsidP="001777FC">
      <w:pPr>
        <w:pStyle w:val="A"/>
        <w:ind w:left="709"/>
        <w:rPr>
          <w:sz w:val="22"/>
          <w:szCs w:val="22"/>
        </w:rPr>
      </w:pPr>
    </w:p>
    <w:p w:rsidR="001777FC" w:rsidRDefault="00212456" w:rsidP="00B82F04">
      <w:pPr>
        <w:pStyle w:val="Titre4"/>
      </w:pPr>
      <w:r>
        <w:t>DATEPART et DATENAME</w:t>
      </w:r>
    </w:p>
    <w:p w:rsidR="001777FC" w:rsidRDefault="001777FC" w:rsidP="00212456">
      <w:pPr>
        <w:pStyle w:val="A"/>
        <w:ind w:left="709"/>
        <w:rPr>
          <w:sz w:val="22"/>
          <w:szCs w:val="22"/>
        </w:rPr>
      </w:pPr>
    </w:p>
    <w:p w:rsidR="00212456" w:rsidRDefault="00212456" w:rsidP="00212456">
      <w:pPr>
        <w:pStyle w:val="A"/>
        <w:ind w:left="709"/>
        <w:rPr>
          <w:sz w:val="22"/>
          <w:szCs w:val="22"/>
        </w:rPr>
      </w:pPr>
      <w:r>
        <w:rPr>
          <w:sz w:val="22"/>
          <w:szCs w:val="22"/>
        </w:rPr>
        <w:t>Ces fonctions permettent d’extraire des portions d’une date</w:t>
      </w:r>
    </w:p>
    <w:p w:rsidR="00212456" w:rsidRDefault="00212456" w:rsidP="00212456">
      <w:pPr>
        <w:pStyle w:val="A"/>
        <w:ind w:left="709"/>
        <w:rPr>
          <w:sz w:val="22"/>
          <w:szCs w:val="22"/>
        </w:rPr>
      </w:pPr>
    </w:p>
    <w:p w:rsidR="00212456" w:rsidRDefault="00212456" w:rsidP="00212456">
      <w:pPr>
        <w:pStyle w:val="Retraitnormal"/>
        <w:rPr>
          <w:u w:val="single"/>
        </w:rPr>
      </w:pPr>
      <w:r>
        <w:rPr>
          <w:u w:val="single"/>
        </w:rPr>
        <w:t>Exemples :</w:t>
      </w:r>
    </w:p>
    <w:p w:rsidR="00212456" w:rsidRDefault="00212456" w:rsidP="00212456">
      <w:pPr>
        <w:ind w:left="709"/>
        <w:rPr>
          <w:sz w:val="22"/>
          <w:u w:val="single"/>
        </w:rPr>
      </w:pPr>
    </w:p>
    <w:p w:rsidR="00212456" w:rsidRDefault="00212456" w:rsidP="00212456">
      <w:pPr>
        <w:pStyle w:val="A"/>
        <w:ind w:left="709"/>
        <w:rPr>
          <w:sz w:val="22"/>
          <w:szCs w:val="22"/>
        </w:rPr>
      </w:pPr>
      <w:r w:rsidRPr="00212456">
        <w:rPr>
          <w:sz w:val="22"/>
          <w:szCs w:val="22"/>
        </w:rPr>
        <w:t>Extrait de portions de la date de naissance</w:t>
      </w:r>
    </w:p>
    <w:p w:rsidR="00212456" w:rsidRDefault="00212456" w:rsidP="00212456">
      <w:pPr>
        <w:pStyle w:val="A"/>
        <w:ind w:left="709"/>
        <w:rPr>
          <w:sz w:val="22"/>
          <w:szCs w:val="22"/>
        </w:rPr>
      </w:pPr>
    </w:p>
    <w:p w:rsidR="001777FC" w:rsidRPr="00212456" w:rsidRDefault="001777FC" w:rsidP="00212456">
      <w:pPr>
        <w:pStyle w:val="A"/>
        <w:ind w:left="709"/>
        <w:jc w:val="left"/>
        <w:rPr>
          <w:sz w:val="22"/>
          <w:szCs w:val="22"/>
        </w:rPr>
      </w:pPr>
      <w:r w:rsidRPr="00212456">
        <w:rPr>
          <w:sz w:val="22"/>
          <w:szCs w:val="22"/>
        </w:rPr>
        <w:t xml:space="preserve">SELECT </w:t>
      </w:r>
      <w:r w:rsidR="00C7132C">
        <w:rPr>
          <w:sz w:val="22"/>
          <w:szCs w:val="22"/>
        </w:rPr>
        <w:t xml:space="preserve">DATEPART(DAYOFYEAR,DATENAISSANCE), DATEPART(DW,DATENAISANCE), </w:t>
      </w:r>
      <w:r w:rsidRPr="00212456">
        <w:rPr>
          <w:sz w:val="22"/>
          <w:szCs w:val="22"/>
        </w:rPr>
        <w:t>DATEPART(MONTH,</w:t>
      </w:r>
      <w:r w:rsidR="00212456">
        <w:rPr>
          <w:sz w:val="22"/>
          <w:szCs w:val="22"/>
        </w:rPr>
        <w:t>DATENAISSANCE</w:t>
      </w:r>
      <w:r w:rsidRPr="00212456">
        <w:rPr>
          <w:sz w:val="22"/>
          <w:szCs w:val="22"/>
        </w:rPr>
        <w:t xml:space="preserve">), </w:t>
      </w:r>
      <w:r w:rsidR="00C7132C">
        <w:rPr>
          <w:sz w:val="22"/>
          <w:szCs w:val="22"/>
        </w:rPr>
        <w:t xml:space="preserve">DATEPART(DW,DATENAISANCE), </w:t>
      </w:r>
      <w:r w:rsidRPr="00212456">
        <w:rPr>
          <w:sz w:val="22"/>
          <w:szCs w:val="22"/>
        </w:rPr>
        <w:t>DATENAME(MONTH,</w:t>
      </w:r>
      <w:r w:rsidR="00212456">
        <w:rPr>
          <w:sz w:val="22"/>
          <w:szCs w:val="22"/>
        </w:rPr>
        <w:t>DATENAISSANCE</w:t>
      </w:r>
      <w:r w:rsidRPr="00212456">
        <w:rPr>
          <w:sz w:val="22"/>
          <w:szCs w:val="22"/>
        </w:rPr>
        <w:t>)</w:t>
      </w:r>
    </w:p>
    <w:p w:rsidR="001777FC" w:rsidRPr="00212456" w:rsidRDefault="001777FC" w:rsidP="00212456">
      <w:pPr>
        <w:pStyle w:val="A"/>
        <w:ind w:left="709"/>
        <w:rPr>
          <w:sz w:val="22"/>
          <w:szCs w:val="22"/>
        </w:rPr>
      </w:pPr>
      <w:r w:rsidRPr="00212456">
        <w:rPr>
          <w:sz w:val="22"/>
          <w:szCs w:val="22"/>
        </w:rPr>
        <w:t>FROM PILOTE</w:t>
      </w:r>
    </w:p>
    <w:p w:rsidR="001777FC" w:rsidRPr="00212456" w:rsidRDefault="001777FC" w:rsidP="00212456">
      <w:pPr>
        <w:ind w:left="709"/>
        <w:rPr>
          <w:sz w:val="22"/>
          <w:szCs w:val="22"/>
        </w:rPr>
      </w:pPr>
    </w:p>
    <w:p w:rsidR="00212456" w:rsidRDefault="00212456">
      <w:pPr>
        <w:rPr>
          <w:rFonts w:ascii="Arial" w:eastAsia="Arial Unicode MS" w:hAnsi="Arial" w:cs="Arial"/>
          <w:b/>
          <w:bCs/>
          <w:sz w:val="32"/>
          <w:szCs w:val="32"/>
        </w:rPr>
      </w:pPr>
      <w:r>
        <w:br w:type="page"/>
      </w:r>
    </w:p>
    <w:p w:rsidR="001777FC" w:rsidRDefault="001777FC" w:rsidP="001777FC">
      <w:pPr>
        <w:pStyle w:val="Titre2"/>
      </w:pPr>
      <w:bookmarkStart w:id="80" w:name="_Toc409596806"/>
      <w:r>
        <w:lastRenderedPageBreak/>
        <w:t>Fonctions de conversion</w:t>
      </w:r>
      <w:bookmarkEnd w:id="78"/>
      <w:bookmarkEnd w:id="79"/>
      <w:bookmarkEnd w:id="80"/>
    </w:p>
    <w:p w:rsidR="00212456" w:rsidRDefault="00212456" w:rsidP="00212456">
      <w:pPr>
        <w:pStyle w:val="A"/>
        <w:ind w:left="709"/>
        <w:rPr>
          <w:sz w:val="22"/>
          <w:szCs w:val="22"/>
        </w:rPr>
      </w:pPr>
    </w:p>
    <w:p w:rsidR="001777FC" w:rsidRPr="00212456" w:rsidRDefault="001777FC" w:rsidP="00212456">
      <w:pPr>
        <w:pStyle w:val="A"/>
        <w:ind w:left="709"/>
        <w:rPr>
          <w:sz w:val="22"/>
          <w:szCs w:val="22"/>
        </w:rPr>
      </w:pPr>
      <w:r w:rsidRPr="00212456">
        <w:rPr>
          <w:sz w:val="22"/>
          <w:szCs w:val="22"/>
        </w:rPr>
        <w:t>Certaines conversions ne peuvent être automatiquement réalisées par le système. Nous devons alors réaliser ces conversions de manière explicite au moyen de</w:t>
      </w:r>
      <w:r w:rsidR="006B3DEB">
        <w:rPr>
          <w:sz w:val="22"/>
          <w:szCs w:val="22"/>
        </w:rPr>
        <w:t xml:space="preserve"> la</w:t>
      </w:r>
      <w:r w:rsidRPr="00212456">
        <w:rPr>
          <w:sz w:val="22"/>
          <w:szCs w:val="22"/>
        </w:rPr>
        <w:t xml:space="preserve"> fonction de conversion CONVERT. </w:t>
      </w:r>
    </w:p>
    <w:p w:rsidR="001777FC" w:rsidRPr="00212456" w:rsidRDefault="001777FC" w:rsidP="00212456">
      <w:pPr>
        <w:pStyle w:val="A"/>
        <w:ind w:left="709"/>
        <w:rPr>
          <w:sz w:val="22"/>
          <w:szCs w:val="22"/>
        </w:rPr>
      </w:pPr>
      <w:r w:rsidRPr="00212456">
        <w:rPr>
          <w:sz w:val="22"/>
          <w:szCs w:val="22"/>
        </w:rPr>
        <w:t>Attention aux types d’origine et résultant de la conversion : toutes les combinaisons ne sont pas admises.</w:t>
      </w:r>
    </w:p>
    <w:p w:rsidR="001777FC" w:rsidRPr="00212456" w:rsidRDefault="001777FC" w:rsidP="00212456">
      <w:pPr>
        <w:pStyle w:val="A"/>
        <w:ind w:left="709"/>
        <w:rPr>
          <w:sz w:val="22"/>
          <w:szCs w:val="22"/>
        </w:rPr>
      </w:pPr>
    </w:p>
    <w:p w:rsidR="001777FC" w:rsidRPr="00212456" w:rsidRDefault="001777FC" w:rsidP="00212456">
      <w:pPr>
        <w:pStyle w:val="A"/>
        <w:ind w:left="709"/>
        <w:rPr>
          <w:sz w:val="22"/>
          <w:szCs w:val="22"/>
        </w:rPr>
      </w:pPr>
      <w:r w:rsidRPr="00212456">
        <w:rPr>
          <w:sz w:val="22"/>
          <w:szCs w:val="22"/>
        </w:rPr>
        <w:t>CONVERT permet de définir un style pour la donnée convertie.</w:t>
      </w:r>
    </w:p>
    <w:p w:rsidR="001777FC" w:rsidRPr="00212456" w:rsidRDefault="001777FC" w:rsidP="00212456">
      <w:pPr>
        <w:pStyle w:val="A"/>
        <w:ind w:left="709"/>
        <w:rPr>
          <w:sz w:val="22"/>
          <w:szCs w:val="22"/>
        </w:rPr>
      </w:pPr>
    </w:p>
    <w:p w:rsidR="001777FC" w:rsidRPr="00212456" w:rsidRDefault="001777FC" w:rsidP="00212456">
      <w:pPr>
        <w:pStyle w:val="A"/>
        <w:ind w:left="709"/>
        <w:rPr>
          <w:sz w:val="22"/>
          <w:szCs w:val="22"/>
        </w:rPr>
      </w:pPr>
      <w:r w:rsidRPr="00212456">
        <w:rPr>
          <w:sz w:val="22"/>
          <w:szCs w:val="22"/>
        </w:rPr>
        <w:t xml:space="preserve">La fonction système </w:t>
      </w:r>
      <w:proofErr w:type="gramStart"/>
      <w:r w:rsidRPr="00212456">
        <w:rPr>
          <w:sz w:val="22"/>
          <w:szCs w:val="22"/>
        </w:rPr>
        <w:t>GETDATE(</w:t>
      </w:r>
      <w:proofErr w:type="gramEnd"/>
      <w:r w:rsidRPr="00212456">
        <w:rPr>
          <w:sz w:val="22"/>
          <w:szCs w:val="22"/>
        </w:rPr>
        <w:t>) renvoie la date du jour.</w:t>
      </w:r>
    </w:p>
    <w:p w:rsidR="001777FC" w:rsidRPr="00212456" w:rsidRDefault="001777FC" w:rsidP="00212456">
      <w:pPr>
        <w:pStyle w:val="A"/>
        <w:ind w:left="709"/>
        <w:rPr>
          <w:sz w:val="22"/>
          <w:szCs w:val="22"/>
        </w:rPr>
      </w:pPr>
      <w:r w:rsidRPr="00212456">
        <w:rPr>
          <w:sz w:val="22"/>
          <w:szCs w:val="22"/>
        </w:rPr>
        <w:t>Si je souhaite convertir celle-ci dans un format américain, j’utilise la fonction CONVERT avec le style approprié.</w:t>
      </w:r>
    </w:p>
    <w:p w:rsidR="001777FC" w:rsidRPr="00212456" w:rsidRDefault="001777FC" w:rsidP="00212456">
      <w:pPr>
        <w:pStyle w:val="A"/>
        <w:ind w:left="709"/>
        <w:rPr>
          <w:sz w:val="22"/>
          <w:szCs w:val="22"/>
        </w:rPr>
      </w:pPr>
      <w:r w:rsidRPr="00212456">
        <w:rPr>
          <w:sz w:val="22"/>
          <w:szCs w:val="22"/>
        </w:rPr>
        <w:t xml:space="preserve">Pour plus d’informations, voir l’aide de </w:t>
      </w:r>
      <w:proofErr w:type="spellStart"/>
      <w:r w:rsidRPr="00212456">
        <w:rPr>
          <w:sz w:val="22"/>
          <w:szCs w:val="22"/>
        </w:rPr>
        <w:t>Transact</w:t>
      </w:r>
      <w:proofErr w:type="spellEnd"/>
      <w:r w:rsidRPr="00212456">
        <w:rPr>
          <w:sz w:val="22"/>
          <w:szCs w:val="22"/>
        </w:rPr>
        <w:t xml:space="preserve"> SQL à l’index CONVERT</w:t>
      </w:r>
      <w:r w:rsidR="006B3DEB">
        <w:rPr>
          <w:sz w:val="22"/>
          <w:szCs w:val="22"/>
        </w:rPr>
        <w:t>.</w:t>
      </w:r>
    </w:p>
    <w:p w:rsidR="001777FC" w:rsidRPr="00212456" w:rsidRDefault="001777FC" w:rsidP="00212456">
      <w:pPr>
        <w:pStyle w:val="A"/>
        <w:ind w:left="709"/>
        <w:rPr>
          <w:sz w:val="22"/>
          <w:szCs w:val="22"/>
        </w:rPr>
      </w:pPr>
    </w:p>
    <w:p w:rsidR="006B3DEB" w:rsidRPr="00212456" w:rsidRDefault="001777FC" w:rsidP="006B3DEB">
      <w:pPr>
        <w:pStyle w:val="A"/>
        <w:ind w:left="709"/>
        <w:rPr>
          <w:sz w:val="22"/>
          <w:szCs w:val="22"/>
        </w:rPr>
      </w:pPr>
      <w:r w:rsidRPr="00212456">
        <w:rPr>
          <w:sz w:val="22"/>
          <w:szCs w:val="22"/>
        </w:rPr>
        <w:t xml:space="preserve">SELECT </w:t>
      </w:r>
      <w:proofErr w:type="gramStart"/>
      <w:r w:rsidRPr="00212456">
        <w:rPr>
          <w:sz w:val="22"/>
          <w:szCs w:val="22"/>
        </w:rPr>
        <w:t>CONVERT(</w:t>
      </w:r>
      <w:proofErr w:type="gramEnd"/>
      <w:r w:rsidRPr="00212456">
        <w:rPr>
          <w:sz w:val="22"/>
          <w:szCs w:val="22"/>
        </w:rPr>
        <w:t>DATETIME,GETDATE(),102) AS "Date au format américain"</w:t>
      </w:r>
    </w:p>
    <w:p w:rsidR="001777FC" w:rsidRPr="00212456" w:rsidRDefault="001777FC" w:rsidP="00212456">
      <w:pPr>
        <w:pStyle w:val="A"/>
        <w:ind w:left="709"/>
        <w:rPr>
          <w:sz w:val="22"/>
          <w:szCs w:val="22"/>
        </w:rPr>
      </w:pPr>
    </w:p>
    <w:p w:rsidR="001777FC" w:rsidRPr="00212456" w:rsidRDefault="001777FC" w:rsidP="00212456">
      <w:pPr>
        <w:pStyle w:val="A"/>
        <w:ind w:left="709"/>
        <w:rPr>
          <w:sz w:val="22"/>
          <w:szCs w:val="22"/>
        </w:rPr>
      </w:pPr>
      <w:r w:rsidRPr="00212456">
        <w:rPr>
          <w:sz w:val="22"/>
          <w:szCs w:val="22"/>
        </w:rPr>
        <w:t xml:space="preserve">Je souhaite que le </w:t>
      </w:r>
      <w:r w:rsidR="006B3DEB">
        <w:rPr>
          <w:sz w:val="22"/>
          <w:szCs w:val="22"/>
        </w:rPr>
        <w:t>Salaire brut</w:t>
      </w:r>
      <w:r w:rsidRPr="00212456">
        <w:rPr>
          <w:sz w:val="22"/>
          <w:szCs w:val="22"/>
        </w:rPr>
        <w:t xml:space="preserve"> soit converti et présenté dans un format décimal de 10 de long avec 3 chiffres après la virgule.</w:t>
      </w:r>
    </w:p>
    <w:p w:rsidR="001777FC" w:rsidRPr="00212456" w:rsidRDefault="001777FC" w:rsidP="00212456">
      <w:pPr>
        <w:pStyle w:val="A"/>
        <w:ind w:left="709"/>
        <w:rPr>
          <w:sz w:val="22"/>
          <w:szCs w:val="22"/>
        </w:rPr>
      </w:pPr>
    </w:p>
    <w:p w:rsidR="001777FC" w:rsidRPr="006B3DEB" w:rsidRDefault="001777FC" w:rsidP="00212456">
      <w:pPr>
        <w:pStyle w:val="A"/>
        <w:ind w:left="709"/>
        <w:rPr>
          <w:sz w:val="22"/>
          <w:szCs w:val="22"/>
        </w:rPr>
      </w:pPr>
      <w:r w:rsidRPr="006B3DEB">
        <w:rPr>
          <w:sz w:val="22"/>
          <w:szCs w:val="22"/>
        </w:rPr>
        <w:t xml:space="preserve">SELECT </w:t>
      </w:r>
      <w:r w:rsidR="006B3DEB" w:rsidRPr="006B3DEB">
        <w:rPr>
          <w:sz w:val="22"/>
          <w:szCs w:val="22"/>
        </w:rPr>
        <w:t xml:space="preserve">NOM, SALAIREBRUT, </w:t>
      </w:r>
      <w:proofErr w:type="gramStart"/>
      <w:r w:rsidRPr="006B3DEB">
        <w:rPr>
          <w:sz w:val="22"/>
          <w:szCs w:val="22"/>
        </w:rPr>
        <w:t>CONVERT(</w:t>
      </w:r>
      <w:proofErr w:type="gramEnd"/>
      <w:r w:rsidR="006B3DEB" w:rsidRPr="006B3DEB">
        <w:rPr>
          <w:sz w:val="22"/>
          <w:szCs w:val="22"/>
        </w:rPr>
        <w:t>DECIMAL</w:t>
      </w:r>
      <w:r w:rsidRPr="006B3DEB">
        <w:rPr>
          <w:sz w:val="22"/>
          <w:szCs w:val="22"/>
        </w:rPr>
        <w:t>(10,3),</w:t>
      </w:r>
      <w:r w:rsidR="006B3DEB" w:rsidRPr="006B3DEB">
        <w:rPr>
          <w:sz w:val="22"/>
          <w:szCs w:val="22"/>
        </w:rPr>
        <w:t>SALAIREBRUT))</w:t>
      </w:r>
    </w:p>
    <w:p w:rsidR="001777FC" w:rsidRPr="00212456" w:rsidRDefault="001777FC" w:rsidP="00212456">
      <w:pPr>
        <w:pStyle w:val="A"/>
        <w:ind w:left="709"/>
        <w:rPr>
          <w:sz w:val="22"/>
          <w:szCs w:val="22"/>
          <w:lang w:val="en-US"/>
        </w:rPr>
      </w:pPr>
      <w:r w:rsidRPr="00212456">
        <w:rPr>
          <w:sz w:val="22"/>
          <w:szCs w:val="22"/>
          <w:lang w:val="en-US"/>
        </w:rPr>
        <w:t xml:space="preserve">FROM </w:t>
      </w:r>
      <w:r w:rsidR="006B3DEB">
        <w:rPr>
          <w:sz w:val="22"/>
          <w:szCs w:val="22"/>
          <w:lang w:val="en-US"/>
        </w:rPr>
        <w:t>PILOTE</w:t>
      </w:r>
    </w:p>
    <w:p w:rsidR="001777FC" w:rsidRPr="00212456" w:rsidRDefault="001777FC" w:rsidP="00212456">
      <w:pPr>
        <w:pStyle w:val="A"/>
        <w:ind w:left="709"/>
        <w:rPr>
          <w:sz w:val="22"/>
          <w:szCs w:val="22"/>
        </w:rPr>
      </w:pPr>
    </w:p>
    <w:p w:rsidR="001777FC" w:rsidRDefault="001777FC" w:rsidP="001777FC">
      <w:pPr>
        <w:pStyle w:val="Titre2"/>
      </w:pPr>
      <w:bookmarkStart w:id="81" w:name="_Toc326595994"/>
      <w:bookmarkStart w:id="82" w:name="_Toc216548711"/>
      <w:bookmarkStart w:id="83" w:name="_Toc189127691"/>
      <w:bookmarkStart w:id="84" w:name="_Toc89429549"/>
      <w:bookmarkStart w:id="85" w:name="_Toc89425859"/>
      <w:bookmarkStart w:id="86" w:name="_Toc409596807"/>
      <w:r>
        <w:t>Fonctions de traitement de chaînes</w:t>
      </w:r>
      <w:bookmarkEnd w:id="81"/>
      <w:bookmarkEnd w:id="82"/>
      <w:bookmarkEnd w:id="83"/>
      <w:bookmarkEnd w:id="84"/>
      <w:bookmarkEnd w:id="85"/>
      <w:bookmarkEnd w:id="86"/>
    </w:p>
    <w:p w:rsidR="006B3DEB" w:rsidRDefault="006B3DEB" w:rsidP="006B3DEB">
      <w:pPr>
        <w:pStyle w:val="A"/>
        <w:ind w:left="709"/>
        <w:rPr>
          <w:sz w:val="22"/>
          <w:szCs w:val="22"/>
        </w:rPr>
      </w:pPr>
    </w:p>
    <w:p w:rsidR="001777FC" w:rsidRPr="006B3DEB" w:rsidRDefault="001777FC" w:rsidP="006B3DEB">
      <w:pPr>
        <w:pStyle w:val="A"/>
        <w:ind w:left="709"/>
        <w:rPr>
          <w:sz w:val="22"/>
          <w:szCs w:val="22"/>
        </w:rPr>
      </w:pPr>
      <w:r w:rsidRPr="006B3DEB">
        <w:rPr>
          <w:sz w:val="22"/>
          <w:szCs w:val="22"/>
        </w:rPr>
        <w:t>Quelques exemples dans ce tableau, car elles sont nombreuses…</w:t>
      </w:r>
    </w:p>
    <w:p w:rsidR="001777FC" w:rsidRPr="006B3DEB" w:rsidRDefault="001777FC" w:rsidP="006B3DEB">
      <w:pPr>
        <w:pStyle w:val="A"/>
        <w:ind w:left="709"/>
        <w:rPr>
          <w:sz w:val="22"/>
          <w:szCs w:val="22"/>
        </w:rPr>
      </w:pPr>
      <w:r w:rsidRPr="006B3DEB">
        <w:rPr>
          <w:sz w:val="22"/>
          <w:szCs w:val="22"/>
        </w:rPr>
        <w:t>Voir aide à l’index fonctions, chaîne</w:t>
      </w:r>
    </w:p>
    <w:p w:rsidR="001777FC" w:rsidRPr="006B3DEB" w:rsidRDefault="001777FC" w:rsidP="006B3DEB">
      <w:pPr>
        <w:pStyle w:val="A"/>
        <w:ind w:left="709"/>
        <w:rPr>
          <w:sz w:val="22"/>
          <w:szCs w:val="22"/>
        </w:rPr>
      </w:pP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6"/>
        <w:gridCol w:w="5423"/>
      </w:tblGrid>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LEFT, RIGHT</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Extraire des caractères à gauche ou à droite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UPPER, LOWER</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Mettre en majuscules ou minuscules</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LTRIM, RTRIM</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Suppression des espaces à gauche ou à droite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SUBSTRING</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Extraction d’une sous chaîne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REVERSE</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Inversion d’une chaîne (miroir…)</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LEN</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Longueur d’une chaîne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ASCII</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Valeur ascii d’un caractère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NCHAR</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Renvoie le caractère Unicode fonction de la valeur donnée</w:t>
            </w:r>
          </w:p>
        </w:tc>
      </w:tr>
      <w:tr w:rsidR="001777FC" w:rsidRPr="006B3DEB" w:rsidTr="006B3DEB">
        <w:trPr>
          <w:cantSplit/>
        </w:trPr>
        <w:tc>
          <w:tcPr>
            <w:tcW w:w="2606"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21"/>
              <w:rPr>
                <w:sz w:val="22"/>
                <w:szCs w:val="22"/>
              </w:rPr>
            </w:pPr>
            <w:r w:rsidRPr="006B3DEB">
              <w:rPr>
                <w:sz w:val="22"/>
                <w:szCs w:val="22"/>
              </w:rPr>
              <w:t>REPLACE</w:t>
            </w:r>
          </w:p>
        </w:tc>
        <w:tc>
          <w:tcPr>
            <w:tcW w:w="5423" w:type="dxa"/>
            <w:tcBorders>
              <w:top w:val="single" w:sz="4" w:space="0" w:color="auto"/>
              <w:left w:val="single" w:sz="4" w:space="0" w:color="auto"/>
              <w:bottom w:val="single" w:sz="4" w:space="0" w:color="auto"/>
              <w:right w:val="single" w:sz="4" w:space="0" w:color="auto"/>
            </w:tcBorders>
            <w:vAlign w:val="center"/>
            <w:hideMark/>
          </w:tcPr>
          <w:p w:rsidR="001777FC" w:rsidRPr="006B3DEB" w:rsidRDefault="001777FC" w:rsidP="006B3DEB">
            <w:pPr>
              <w:pStyle w:val="A"/>
              <w:ind w:left="0"/>
              <w:rPr>
                <w:sz w:val="22"/>
                <w:szCs w:val="22"/>
              </w:rPr>
            </w:pPr>
            <w:r w:rsidRPr="006B3DEB">
              <w:rPr>
                <w:sz w:val="22"/>
                <w:szCs w:val="22"/>
              </w:rPr>
              <w:t>Remplacement d’une occurrence de chaîne par une autre</w:t>
            </w:r>
          </w:p>
        </w:tc>
      </w:tr>
    </w:tbl>
    <w:p w:rsidR="001777FC" w:rsidRPr="006B3DEB" w:rsidRDefault="001777FC" w:rsidP="006B3DEB">
      <w:pPr>
        <w:pStyle w:val="A"/>
        <w:ind w:left="709"/>
        <w:rPr>
          <w:sz w:val="22"/>
          <w:szCs w:val="22"/>
        </w:rPr>
      </w:pPr>
    </w:p>
    <w:p w:rsidR="001777FC" w:rsidRPr="006B3DEB" w:rsidRDefault="001777FC" w:rsidP="006B3DEB">
      <w:pPr>
        <w:pStyle w:val="A"/>
        <w:ind w:left="709"/>
        <w:rPr>
          <w:sz w:val="22"/>
          <w:szCs w:val="22"/>
        </w:rPr>
      </w:pPr>
      <w:r w:rsidRPr="006B3DEB">
        <w:rPr>
          <w:sz w:val="22"/>
          <w:szCs w:val="22"/>
        </w:rPr>
        <w:t>Liste des noms des pilotes formatés.</w:t>
      </w:r>
    </w:p>
    <w:p w:rsidR="001777FC" w:rsidRPr="006B3DEB" w:rsidRDefault="001777FC" w:rsidP="006B3DEB">
      <w:pPr>
        <w:pStyle w:val="A"/>
        <w:ind w:left="709"/>
        <w:rPr>
          <w:sz w:val="22"/>
          <w:szCs w:val="22"/>
        </w:rPr>
      </w:pPr>
      <w:r w:rsidRPr="006B3DEB">
        <w:rPr>
          <w:sz w:val="22"/>
          <w:szCs w:val="22"/>
        </w:rPr>
        <w:t>Le premier caractère de gauche est mis en majuscules</w:t>
      </w:r>
    </w:p>
    <w:p w:rsidR="001777FC" w:rsidRPr="006B3DEB" w:rsidRDefault="001777FC" w:rsidP="006B3DEB">
      <w:pPr>
        <w:pStyle w:val="A"/>
        <w:ind w:left="709"/>
        <w:rPr>
          <w:sz w:val="22"/>
          <w:szCs w:val="22"/>
        </w:rPr>
      </w:pPr>
      <w:r w:rsidRPr="006B3DEB">
        <w:rPr>
          <w:sz w:val="22"/>
          <w:szCs w:val="22"/>
        </w:rPr>
        <w:t>Les autres caractères en minuscules</w:t>
      </w:r>
    </w:p>
    <w:p w:rsidR="001777FC" w:rsidRPr="006B3DEB" w:rsidRDefault="001777FC" w:rsidP="006B3DEB">
      <w:pPr>
        <w:pStyle w:val="A"/>
        <w:ind w:left="709"/>
        <w:rPr>
          <w:sz w:val="22"/>
          <w:szCs w:val="22"/>
        </w:rPr>
      </w:pPr>
    </w:p>
    <w:p w:rsidR="001777FC" w:rsidRPr="006B3DEB" w:rsidRDefault="001777FC" w:rsidP="006B3DEB">
      <w:pPr>
        <w:pStyle w:val="A"/>
        <w:ind w:left="709"/>
        <w:rPr>
          <w:sz w:val="22"/>
          <w:szCs w:val="22"/>
          <w:lang w:val="en-GB"/>
        </w:rPr>
      </w:pPr>
      <w:r w:rsidRPr="006B3DEB">
        <w:rPr>
          <w:sz w:val="22"/>
          <w:szCs w:val="22"/>
          <w:lang w:val="en-GB"/>
        </w:rPr>
        <w:t xml:space="preserve">SELECT </w:t>
      </w:r>
      <w:proofErr w:type="gramStart"/>
      <w:r w:rsidR="006B3DEB" w:rsidRPr="006B3DEB">
        <w:rPr>
          <w:sz w:val="22"/>
          <w:szCs w:val="22"/>
          <w:lang w:val="en-GB"/>
        </w:rPr>
        <w:t>UPPER</w:t>
      </w:r>
      <w:r w:rsidRPr="006B3DEB">
        <w:rPr>
          <w:sz w:val="22"/>
          <w:szCs w:val="22"/>
          <w:lang w:val="en-GB"/>
        </w:rPr>
        <w:t>(</w:t>
      </w:r>
      <w:proofErr w:type="gramEnd"/>
      <w:r w:rsidR="006B3DEB">
        <w:rPr>
          <w:sz w:val="22"/>
          <w:szCs w:val="22"/>
          <w:lang w:val="en-GB"/>
        </w:rPr>
        <w:t>SUBSTRING</w:t>
      </w:r>
      <w:r w:rsidRPr="006B3DEB">
        <w:rPr>
          <w:sz w:val="22"/>
          <w:szCs w:val="22"/>
          <w:lang w:val="en-GB"/>
        </w:rPr>
        <w:t>(N</w:t>
      </w:r>
      <w:r w:rsidR="006B3DEB">
        <w:rPr>
          <w:sz w:val="22"/>
          <w:szCs w:val="22"/>
          <w:lang w:val="en-GB"/>
        </w:rPr>
        <w:t>OM</w:t>
      </w:r>
      <w:r w:rsidRPr="006B3DEB">
        <w:rPr>
          <w:sz w:val="22"/>
          <w:szCs w:val="22"/>
          <w:lang w:val="en-GB"/>
        </w:rPr>
        <w:t xml:space="preserve">,1,1)) + </w:t>
      </w:r>
      <w:r w:rsidR="006B3DEB">
        <w:rPr>
          <w:sz w:val="22"/>
          <w:szCs w:val="22"/>
          <w:lang w:val="en-GB"/>
        </w:rPr>
        <w:t>SUBSTRING</w:t>
      </w:r>
      <w:r w:rsidRPr="006B3DEB">
        <w:rPr>
          <w:sz w:val="22"/>
          <w:szCs w:val="22"/>
          <w:lang w:val="en-GB"/>
        </w:rPr>
        <w:t>(N</w:t>
      </w:r>
      <w:r w:rsidR="006B3DEB">
        <w:rPr>
          <w:sz w:val="22"/>
          <w:szCs w:val="22"/>
          <w:lang w:val="en-GB"/>
        </w:rPr>
        <w:t>OM</w:t>
      </w:r>
      <w:r w:rsidRPr="006B3DEB">
        <w:rPr>
          <w:sz w:val="22"/>
          <w:szCs w:val="22"/>
          <w:lang w:val="en-GB"/>
        </w:rPr>
        <w:t>,2,Len(</w:t>
      </w:r>
      <w:r w:rsidR="006B3DEB">
        <w:rPr>
          <w:sz w:val="22"/>
          <w:szCs w:val="22"/>
          <w:lang w:val="en-GB"/>
        </w:rPr>
        <w:t>NOM</w:t>
      </w:r>
      <w:r w:rsidRPr="006B3DEB">
        <w:rPr>
          <w:sz w:val="22"/>
          <w:szCs w:val="22"/>
          <w:lang w:val="en-GB"/>
        </w:rPr>
        <w:t>)-1)</w:t>
      </w:r>
    </w:p>
    <w:p w:rsidR="001777FC" w:rsidRPr="006B3DEB" w:rsidRDefault="001777FC" w:rsidP="006B3DEB">
      <w:pPr>
        <w:pStyle w:val="A"/>
        <w:ind w:left="709"/>
        <w:rPr>
          <w:sz w:val="22"/>
          <w:szCs w:val="22"/>
        </w:rPr>
      </w:pPr>
      <w:r w:rsidRPr="006B3DEB">
        <w:rPr>
          <w:sz w:val="22"/>
          <w:szCs w:val="22"/>
        </w:rPr>
        <w:t>FROM PILOTE</w:t>
      </w:r>
    </w:p>
    <w:p w:rsidR="001777FC" w:rsidRPr="006B3DEB" w:rsidRDefault="001777FC" w:rsidP="006B3DEB">
      <w:pPr>
        <w:pStyle w:val="A"/>
        <w:ind w:left="709"/>
        <w:rPr>
          <w:sz w:val="22"/>
          <w:szCs w:val="22"/>
        </w:rPr>
      </w:pPr>
    </w:p>
    <w:p w:rsidR="001777FC" w:rsidRPr="006B3DEB" w:rsidRDefault="001777FC" w:rsidP="006B3DEB">
      <w:pPr>
        <w:pStyle w:val="A"/>
        <w:ind w:left="709"/>
        <w:rPr>
          <w:sz w:val="22"/>
          <w:szCs w:val="22"/>
        </w:rPr>
      </w:pPr>
      <w:r w:rsidRPr="006B3DEB">
        <w:rPr>
          <w:sz w:val="22"/>
          <w:szCs w:val="22"/>
        </w:rPr>
        <w:t>Remplacement de l’occurrence Toulouse par Ville Rose dans l’attribut Ville de la Table Pilote.</w:t>
      </w:r>
    </w:p>
    <w:p w:rsidR="001777FC" w:rsidRPr="006B3DEB" w:rsidRDefault="001777FC" w:rsidP="006B3DEB">
      <w:pPr>
        <w:pStyle w:val="A"/>
        <w:ind w:left="709"/>
        <w:rPr>
          <w:sz w:val="22"/>
          <w:szCs w:val="22"/>
        </w:rPr>
      </w:pPr>
    </w:p>
    <w:p w:rsidR="001777FC" w:rsidRPr="006B3DEB" w:rsidRDefault="001777FC" w:rsidP="006B3DEB">
      <w:pPr>
        <w:pStyle w:val="A"/>
        <w:ind w:left="709"/>
        <w:rPr>
          <w:sz w:val="22"/>
          <w:szCs w:val="22"/>
        </w:rPr>
      </w:pPr>
      <w:r w:rsidRPr="006B3DEB">
        <w:rPr>
          <w:sz w:val="22"/>
          <w:szCs w:val="22"/>
        </w:rPr>
        <w:t xml:space="preserve">SELECT </w:t>
      </w:r>
      <w:proofErr w:type="gramStart"/>
      <w:r w:rsidRPr="006B3DEB">
        <w:rPr>
          <w:sz w:val="22"/>
          <w:szCs w:val="22"/>
        </w:rPr>
        <w:t>REPLACE(</w:t>
      </w:r>
      <w:proofErr w:type="spellStart"/>
      <w:proofErr w:type="gramEnd"/>
      <w:r w:rsidRPr="006B3DEB">
        <w:rPr>
          <w:sz w:val="22"/>
          <w:szCs w:val="22"/>
        </w:rPr>
        <w:t>VILLE,'Toulouse','Ville</w:t>
      </w:r>
      <w:proofErr w:type="spellEnd"/>
      <w:r w:rsidRPr="006B3DEB">
        <w:rPr>
          <w:sz w:val="22"/>
          <w:szCs w:val="22"/>
        </w:rPr>
        <w:t xml:space="preserve"> Rose')</w:t>
      </w:r>
    </w:p>
    <w:p w:rsidR="001777FC" w:rsidRPr="006B3DEB" w:rsidRDefault="001777FC" w:rsidP="006B3DEB">
      <w:pPr>
        <w:pStyle w:val="A"/>
        <w:ind w:left="709"/>
        <w:rPr>
          <w:sz w:val="22"/>
          <w:szCs w:val="22"/>
          <w:lang w:val="en-US"/>
        </w:rPr>
      </w:pPr>
      <w:r w:rsidRPr="006B3DEB">
        <w:rPr>
          <w:sz w:val="22"/>
          <w:szCs w:val="22"/>
          <w:lang w:val="en-US"/>
        </w:rPr>
        <w:t>FROM PILOTE</w:t>
      </w:r>
    </w:p>
    <w:p w:rsidR="001777FC" w:rsidRPr="006B3DEB" w:rsidRDefault="001777FC" w:rsidP="006B3DEB">
      <w:pPr>
        <w:pStyle w:val="A"/>
        <w:ind w:left="709"/>
        <w:rPr>
          <w:sz w:val="22"/>
          <w:szCs w:val="22"/>
          <w:lang w:val="en-US"/>
        </w:rPr>
      </w:pPr>
      <w:r w:rsidRPr="006B3DEB">
        <w:rPr>
          <w:sz w:val="22"/>
          <w:szCs w:val="22"/>
          <w:lang w:val="en-US"/>
        </w:rPr>
        <w:t>WHERE VILLE LIKE 'TOULO%'</w:t>
      </w:r>
    </w:p>
    <w:p w:rsidR="001777FC" w:rsidRPr="006B3DEB" w:rsidRDefault="001777FC" w:rsidP="006B3DEB">
      <w:pPr>
        <w:pStyle w:val="A"/>
        <w:ind w:left="709"/>
        <w:rPr>
          <w:sz w:val="22"/>
          <w:szCs w:val="22"/>
          <w:lang w:val="en-US"/>
        </w:rPr>
      </w:pPr>
    </w:p>
    <w:p w:rsidR="009B6EF3" w:rsidRDefault="001C12A3" w:rsidP="006B3DEB">
      <w:pPr>
        <w:pStyle w:val="Titre2"/>
        <w:ind w:left="709"/>
      </w:pPr>
      <w:r w:rsidRPr="006B3DEB">
        <w:rPr>
          <w:sz w:val="22"/>
          <w:szCs w:val="22"/>
        </w:rPr>
        <w:br w:type="page"/>
      </w:r>
      <w:bookmarkStart w:id="87" w:name="_Toc409596808"/>
      <w:r w:rsidR="009B6EF3">
        <w:lastRenderedPageBreak/>
        <w:t xml:space="preserve">ANNEXE : Schéma de la base </w:t>
      </w:r>
      <w:proofErr w:type="spellStart"/>
      <w:r w:rsidR="009B6EF3">
        <w:t>VolAvion</w:t>
      </w:r>
      <w:bookmarkEnd w:id="87"/>
      <w:proofErr w:type="spellEnd"/>
    </w:p>
    <w:p w:rsidR="00B0724D" w:rsidRDefault="00B0724D" w:rsidP="00552F26"/>
    <w:p w:rsidR="001C12A3" w:rsidRDefault="00B84DD1" w:rsidP="00552F26">
      <w:r>
        <w:rPr>
          <w:rFonts w:ascii="Arial" w:hAnsi="Arial" w:cs="Arial"/>
          <w:noProof/>
        </w:rPr>
        <w:drawing>
          <wp:inline distT="0" distB="0" distL="0" distR="0">
            <wp:extent cx="5934075" cy="34766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4355" t="23337" r="24702" b="24677"/>
                    <a:stretch>
                      <a:fillRect/>
                    </a:stretch>
                  </pic:blipFill>
                  <pic:spPr bwMode="auto">
                    <a:xfrm>
                      <a:off x="0" y="0"/>
                      <a:ext cx="5934075" cy="3476625"/>
                    </a:xfrm>
                    <a:prstGeom prst="rect">
                      <a:avLst/>
                    </a:prstGeom>
                    <a:noFill/>
                    <a:ln>
                      <a:noFill/>
                    </a:ln>
                  </pic:spPr>
                </pic:pic>
              </a:graphicData>
            </a:graphic>
          </wp:inline>
        </w:drawing>
      </w:r>
    </w:p>
    <w:p w:rsidR="00B0724D" w:rsidRDefault="00B0724D" w:rsidP="00552F26"/>
    <w:sectPr w:rsidR="00B0724D">
      <w:footerReference w:type="default" r:id="rId13"/>
      <w:headerReference w:type="first" r:id="rId14"/>
      <w:footerReference w:type="first" r:id="rId15"/>
      <w:pgSz w:w="11907" w:h="16840" w:code="9"/>
      <w:pgMar w:top="1134" w:right="1418" w:bottom="1418" w:left="1418" w:header="720" w:footer="720" w:gutter="0"/>
      <w:pgBorders w:offsetFrom="page">
        <w:top w:val="single" w:sz="4" w:space="24" w:color="auto"/>
        <w:left w:val="single" w:sz="4" w:space="24" w:color="auto"/>
        <w:bottom w:val="single" w:sz="4" w:space="24" w:color="auto"/>
        <w:right w:val="single" w:sz="4" w:space="24" w:color="auto"/>
      </w:pgBorders>
      <w:pgNumType w:start="3"/>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7FC" w:rsidRDefault="001777FC">
      <w:r>
        <w:separator/>
      </w:r>
    </w:p>
  </w:endnote>
  <w:endnote w:type="continuationSeparator" w:id="0">
    <w:p w:rsidR="001777FC" w:rsidRDefault="0017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1777F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777FC" w:rsidRDefault="001777F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C7132C">
    <w:pPr>
      <w:pStyle w:val="Pieddepage"/>
      <w:ind w:right="360"/>
    </w:pPr>
    <w:fldSimple w:instr=" FILENAME ">
      <w:r w:rsidR="001777FC">
        <w:rPr>
          <w:noProof/>
        </w:rPr>
        <w:t>Langage SQL light.doc</w:t>
      </w:r>
    </w:fldSimple>
    <w:r w:rsidR="001777FC">
      <w:tab/>
      <w:t xml:space="preserve">Page </w:t>
    </w:r>
    <w:r w:rsidR="001777FC">
      <w:rPr>
        <w:rStyle w:val="Numrodepage"/>
      </w:rPr>
      <w:fldChar w:fldCharType="begin"/>
    </w:r>
    <w:r w:rsidR="001777FC">
      <w:rPr>
        <w:rStyle w:val="Numrodepage"/>
      </w:rPr>
      <w:instrText xml:space="preserve"> PAGE </w:instrText>
    </w:r>
    <w:r w:rsidR="001777FC">
      <w:rPr>
        <w:rStyle w:val="Numrodepage"/>
      </w:rPr>
      <w:fldChar w:fldCharType="separate"/>
    </w:r>
    <w:r w:rsidR="001777FC">
      <w:rPr>
        <w:rStyle w:val="Numrodepage"/>
        <w:noProof/>
      </w:rPr>
      <w:t>3</w:t>
    </w:r>
    <w:r w:rsidR="001777FC">
      <w:rPr>
        <w:rStyle w:val="Numrodepage"/>
      </w:rPr>
      <w:fldChar w:fldCharType="end"/>
    </w:r>
    <w:r w:rsidR="001777FC">
      <w:rPr>
        <w:rStyle w:val="Numrodepage"/>
      </w:rPr>
      <w:t xml:space="preserve"> sur </w:t>
    </w:r>
    <w:r w:rsidR="001777FC">
      <w:rPr>
        <w:rStyle w:val="Numrodepage"/>
      </w:rPr>
      <w:fldChar w:fldCharType="begin"/>
    </w:r>
    <w:r w:rsidR="001777FC">
      <w:rPr>
        <w:rStyle w:val="Numrodepage"/>
      </w:rPr>
      <w:instrText xml:space="preserve"> NUMPAGES </w:instrText>
    </w:r>
    <w:r w:rsidR="001777FC">
      <w:rPr>
        <w:rStyle w:val="Numrodepage"/>
      </w:rPr>
      <w:fldChar w:fldCharType="separate"/>
    </w:r>
    <w:r w:rsidR="001777FC">
      <w:rPr>
        <w:rStyle w:val="Numrodepage"/>
        <w:noProof/>
      </w:rPr>
      <w:t>18</w:t>
    </w:r>
    <w:r w:rsidR="001777FC">
      <w:rPr>
        <w:rStyle w:val="Numrodepage"/>
      </w:rPr>
      <w:fldChar w:fldCharType="end"/>
    </w:r>
    <w:r w:rsidR="001777FC">
      <w:rPr>
        <w:rStyle w:val="Numrodepage"/>
      </w:rPr>
      <w:tab/>
    </w:r>
    <w:r w:rsidR="001777FC">
      <w:rPr>
        <w:rStyle w:val="Numrodepage"/>
      </w:rPr>
      <w:fldChar w:fldCharType="begin"/>
    </w:r>
    <w:r w:rsidR="001777FC">
      <w:rPr>
        <w:rStyle w:val="Numrodepage"/>
      </w:rPr>
      <w:instrText xml:space="preserve"> SAVEDATE \@ "dd/MM/yyyy" \* MERGEFORMAT </w:instrText>
    </w:r>
    <w:r w:rsidR="001777FC">
      <w:rPr>
        <w:rStyle w:val="Numrodepage"/>
      </w:rPr>
      <w:fldChar w:fldCharType="separate"/>
    </w:r>
    <w:r w:rsidR="00654B75">
      <w:rPr>
        <w:rStyle w:val="Numrodepage"/>
        <w:noProof/>
      </w:rPr>
      <w:t>27/01/2015</w:t>
    </w:r>
    <w:r w:rsidR="001777FC">
      <w:rPr>
        <w:rStyle w:val="Numrodepag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C7132C">
    <w:pPr>
      <w:pStyle w:val="Pieddepage"/>
      <w:ind w:right="360"/>
    </w:pPr>
    <w:fldSimple w:instr=" FILENAME ">
      <w:r w:rsidR="001777FC">
        <w:rPr>
          <w:noProof/>
        </w:rPr>
        <w:t>Langage SQL light.doc</w:t>
      </w:r>
    </w:fldSimple>
    <w:r w:rsidR="001777FC">
      <w:tab/>
      <w:t xml:space="preserve">Page </w:t>
    </w:r>
    <w:r w:rsidR="001777FC">
      <w:rPr>
        <w:rStyle w:val="Numrodepage"/>
      </w:rPr>
      <w:fldChar w:fldCharType="begin"/>
    </w:r>
    <w:r w:rsidR="001777FC">
      <w:rPr>
        <w:rStyle w:val="Numrodepage"/>
      </w:rPr>
      <w:instrText xml:space="preserve"> PAGE </w:instrText>
    </w:r>
    <w:r w:rsidR="001777FC">
      <w:rPr>
        <w:rStyle w:val="Numrodepage"/>
      </w:rPr>
      <w:fldChar w:fldCharType="separate"/>
    </w:r>
    <w:r w:rsidR="00654B75">
      <w:rPr>
        <w:rStyle w:val="Numrodepage"/>
        <w:noProof/>
      </w:rPr>
      <w:t>4</w:t>
    </w:r>
    <w:r w:rsidR="001777FC">
      <w:rPr>
        <w:rStyle w:val="Numrodepage"/>
      </w:rPr>
      <w:fldChar w:fldCharType="end"/>
    </w:r>
    <w:r w:rsidR="001777FC">
      <w:rPr>
        <w:rStyle w:val="Numrodepage"/>
      </w:rPr>
      <w:t xml:space="preserve"> sur </w:t>
    </w:r>
    <w:r w:rsidR="001777FC">
      <w:rPr>
        <w:rStyle w:val="Numrodepage"/>
      </w:rPr>
      <w:fldChar w:fldCharType="begin"/>
    </w:r>
    <w:r w:rsidR="001777FC">
      <w:rPr>
        <w:rStyle w:val="Numrodepage"/>
      </w:rPr>
      <w:instrText xml:space="preserve"> NUMPAGES </w:instrText>
    </w:r>
    <w:r w:rsidR="001777FC">
      <w:rPr>
        <w:rStyle w:val="Numrodepage"/>
      </w:rPr>
      <w:fldChar w:fldCharType="separate"/>
    </w:r>
    <w:r w:rsidR="00654B75">
      <w:rPr>
        <w:rStyle w:val="Numrodepage"/>
        <w:noProof/>
      </w:rPr>
      <w:t>19</w:t>
    </w:r>
    <w:r w:rsidR="001777FC">
      <w:rPr>
        <w:rStyle w:val="Numrodepage"/>
      </w:rPr>
      <w:fldChar w:fldCharType="end"/>
    </w:r>
    <w:r w:rsidR="001777FC">
      <w:tab/>
    </w:r>
    <w:r w:rsidR="00654B75">
      <w:rPr>
        <w:rStyle w:val="Numrodepage"/>
      </w:rPr>
      <w:fldChar w:fldCharType="begin"/>
    </w:r>
    <w:r w:rsidR="00654B75">
      <w:rPr>
        <w:rStyle w:val="Numrodepage"/>
      </w:rPr>
      <w:instrText xml:space="preserve"> SAVEDATE \@ "dd/MM/yyyy" \* MERGEFORMAT </w:instrText>
    </w:r>
    <w:r w:rsidR="00654B75">
      <w:rPr>
        <w:rStyle w:val="Numrodepage"/>
      </w:rPr>
      <w:fldChar w:fldCharType="separate"/>
    </w:r>
    <w:r w:rsidR="00654B75">
      <w:rPr>
        <w:rStyle w:val="Numrodepage"/>
        <w:noProof/>
      </w:rPr>
      <w:t>27/01/2015</w:t>
    </w:r>
    <w:r w:rsidR="00654B75">
      <w:rPr>
        <w:rStyle w:val="Numrodepage"/>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C7132C">
    <w:pPr>
      <w:pStyle w:val="Pieddepage"/>
      <w:ind w:right="360"/>
    </w:pPr>
    <w:fldSimple w:instr=" FILENAME ">
      <w:r w:rsidR="001777FC">
        <w:rPr>
          <w:noProof/>
        </w:rPr>
        <w:t>Langage SQL light.doc</w:t>
      </w:r>
    </w:fldSimple>
    <w:r w:rsidR="001777FC">
      <w:tab/>
      <w:t xml:space="preserve">Page </w:t>
    </w:r>
    <w:r w:rsidR="001777FC">
      <w:rPr>
        <w:rStyle w:val="Numrodepage"/>
      </w:rPr>
      <w:fldChar w:fldCharType="begin"/>
    </w:r>
    <w:r w:rsidR="001777FC">
      <w:rPr>
        <w:rStyle w:val="Numrodepage"/>
      </w:rPr>
      <w:instrText xml:space="preserve"> PAGE </w:instrText>
    </w:r>
    <w:r w:rsidR="001777FC">
      <w:rPr>
        <w:rStyle w:val="Numrodepage"/>
      </w:rPr>
      <w:fldChar w:fldCharType="separate"/>
    </w:r>
    <w:r w:rsidR="00654B75">
      <w:rPr>
        <w:rStyle w:val="Numrodepage"/>
        <w:noProof/>
      </w:rPr>
      <w:t>3</w:t>
    </w:r>
    <w:r w:rsidR="001777FC">
      <w:rPr>
        <w:rStyle w:val="Numrodepage"/>
      </w:rPr>
      <w:fldChar w:fldCharType="end"/>
    </w:r>
    <w:r w:rsidR="001777FC">
      <w:rPr>
        <w:rStyle w:val="Numrodepage"/>
      </w:rPr>
      <w:t xml:space="preserve"> sur </w:t>
    </w:r>
    <w:r w:rsidR="001777FC">
      <w:rPr>
        <w:rStyle w:val="Numrodepage"/>
      </w:rPr>
      <w:fldChar w:fldCharType="begin"/>
    </w:r>
    <w:r w:rsidR="001777FC">
      <w:rPr>
        <w:rStyle w:val="Numrodepage"/>
      </w:rPr>
      <w:instrText xml:space="preserve"> NUMPAGES </w:instrText>
    </w:r>
    <w:r w:rsidR="001777FC">
      <w:rPr>
        <w:rStyle w:val="Numrodepage"/>
      </w:rPr>
      <w:fldChar w:fldCharType="separate"/>
    </w:r>
    <w:r w:rsidR="00654B75">
      <w:rPr>
        <w:rStyle w:val="Numrodepage"/>
        <w:noProof/>
      </w:rPr>
      <w:t>19</w:t>
    </w:r>
    <w:r w:rsidR="001777FC">
      <w:rPr>
        <w:rStyle w:val="Numrodepage"/>
      </w:rPr>
      <w:fldChar w:fldCharType="end"/>
    </w:r>
    <w:r w:rsidR="001777FC">
      <w:rPr>
        <w:rStyle w:val="Numrodepage"/>
      </w:rPr>
      <w:tab/>
    </w:r>
    <w:r w:rsidR="001777FC">
      <w:rPr>
        <w:rStyle w:val="Numrodepage"/>
      </w:rPr>
      <w:fldChar w:fldCharType="begin"/>
    </w:r>
    <w:r w:rsidR="001777FC">
      <w:rPr>
        <w:rStyle w:val="Numrodepage"/>
      </w:rPr>
      <w:instrText xml:space="preserve"> SAVEDATE \@ "dd/MM/yyyy" \* MERGEFORMAT </w:instrText>
    </w:r>
    <w:r w:rsidR="001777FC">
      <w:rPr>
        <w:rStyle w:val="Numrodepage"/>
      </w:rPr>
      <w:fldChar w:fldCharType="separate"/>
    </w:r>
    <w:r w:rsidR="00654B75">
      <w:rPr>
        <w:rStyle w:val="Numrodepage"/>
        <w:noProof/>
      </w:rPr>
      <w:t>27/01/2015</w:t>
    </w:r>
    <w:r w:rsidR="001777FC">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7FC" w:rsidRDefault="001777FC">
      <w:r>
        <w:separator/>
      </w:r>
    </w:p>
  </w:footnote>
  <w:footnote w:type="continuationSeparator" w:id="0">
    <w:p w:rsidR="001777FC" w:rsidRDefault="001777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1777FC">
    <w:pPr>
      <w:pStyle w:val="En-tte"/>
    </w:pPr>
    <w:r>
      <w:rPr>
        <w:rFonts w:ascii="Arial" w:hAnsi="Arial" w:cs="Arial"/>
        <w:i/>
        <w:iCs/>
        <w:sz w:val="22"/>
      </w:rPr>
      <w:t>Accès aux données</w:t>
    </w:r>
    <w:r>
      <w:t xml:space="preserve"> </w:t>
    </w:r>
    <w:r>
      <w:tab/>
    </w:r>
    <w:r>
      <w:rPr>
        <w:rFonts w:ascii="Arial" w:hAnsi="Arial" w:cs="Arial"/>
        <w:sz w:val="22"/>
      </w:rPr>
      <w:t>Apprentissage SQL</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FC" w:rsidRDefault="001777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14057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93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nsid w:val="FFFFFFFE"/>
    <w:multiLevelType w:val="singleLevel"/>
    <w:tmpl w:val="E6665384"/>
    <w:lvl w:ilvl="0">
      <w:numFmt w:val="decimal"/>
      <w:lvlText w:val="*"/>
      <w:lvlJc w:val="left"/>
    </w:lvl>
  </w:abstractNum>
  <w:abstractNum w:abstractNumId="2">
    <w:nsid w:val="00000002"/>
    <w:multiLevelType w:val="multilevel"/>
    <w:tmpl w:val="00000000"/>
    <w:name w:val="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EF752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0192681B"/>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7">
    <w:nsid w:val="06482014"/>
    <w:multiLevelType w:val="singleLevel"/>
    <w:tmpl w:val="A99C6686"/>
    <w:lvl w:ilvl="0">
      <w:start w:val="1"/>
      <w:numFmt w:val="decimal"/>
      <w:lvlText w:val="%1"/>
      <w:legacy w:legacy="1" w:legacySpace="0" w:legacyIndent="283"/>
      <w:lvlJc w:val="left"/>
      <w:pPr>
        <w:ind w:left="992" w:hanging="283"/>
      </w:pPr>
    </w:lvl>
  </w:abstractNum>
  <w:abstractNum w:abstractNumId="8">
    <w:nsid w:val="07213CE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nsid w:val="19CE29EA"/>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0">
    <w:nsid w:val="1E4E46BE"/>
    <w:multiLevelType w:val="hybridMultilevel"/>
    <w:tmpl w:val="3A7ADD14"/>
    <w:lvl w:ilvl="0" w:tplc="040C000B">
      <w:start w:val="1"/>
      <w:numFmt w:val="bullet"/>
      <w:lvlText w:val=""/>
      <w:lvlJc w:val="left"/>
      <w:pPr>
        <w:tabs>
          <w:tab w:val="num" w:pos="1069"/>
        </w:tabs>
        <w:ind w:left="1069" w:hanging="360"/>
      </w:pPr>
      <w:rPr>
        <w:rFonts w:ascii="Wingdings" w:hAnsi="Wingdings"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1">
    <w:nsid w:val="1F3851D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1FBE05CA"/>
    <w:multiLevelType w:val="hybridMultilevel"/>
    <w:tmpl w:val="89BC82BE"/>
    <w:lvl w:ilvl="0" w:tplc="040C0001">
      <w:start w:val="1"/>
      <w:numFmt w:val="bullet"/>
      <w:lvlText w:val=""/>
      <w:lvlJc w:val="left"/>
      <w:pPr>
        <w:tabs>
          <w:tab w:val="num" w:pos="1069"/>
        </w:tabs>
        <w:ind w:left="1069" w:hanging="360"/>
      </w:pPr>
      <w:rPr>
        <w:rFonts w:ascii="Symbol" w:hAnsi="Symbol"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3">
    <w:nsid w:val="20022603"/>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4">
    <w:nsid w:val="26F66B8E"/>
    <w:multiLevelType w:val="singleLevel"/>
    <w:tmpl w:val="04384BCA"/>
    <w:lvl w:ilvl="0">
      <w:start w:val="5"/>
      <w:numFmt w:val="decimal"/>
      <w:lvlText w:val="%1."/>
      <w:lvlJc w:val="left"/>
      <w:pPr>
        <w:tabs>
          <w:tab w:val="num" w:pos="689"/>
        </w:tabs>
        <w:ind w:left="689" w:hanging="405"/>
      </w:pPr>
      <w:rPr>
        <w:rFonts w:hint="default"/>
      </w:rPr>
    </w:lvl>
  </w:abstractNum>
  <w:abstractNum w:abstractNumId="15">
    <w:nsid w:val="279D6B84"/>
    <w:multiLevelType w:val="hybridMultilevel"/>
    <w:tmpl w:val="C7524542"/>
    <w:lvl w:ilvl="0" w:tplc="42DE8CC2">
      <w:start w:val="1"/>
      <w:numFmt w:val="bullet"/>
      <w:lvlText w:val=""/>
      <w:lvlJc w:val="left"/>
      <w:pPr>
        <w:tabs>
          <w:tab w:val="num" w:pos="720"/>
        </w:tabs>
        <w:ind w:left="720" w:hanging="360"/>
      </w:pPr>
      <w:rPr>
        <w:rFonts w:ascii="Symbol" w:hAnsi="Symbol" w:hint="default"/>
        <w:sz w:val="20"/>
      </w:rPr>
    </w:lvl>
    <w:lvl w:ilvl="1" w:tplc="9ADECA34" w:tentative="1">
      <w:start w:val="1"/>
      <w:numFmt w:val="bullet"/>
      <w:lvlText w:val=""/>
      <w:lvlJc w:val="left"/>
      <w:pPr>
        <w:tabs>
          <w:tab w:val="num" w:pos="1440"/>
        </w:tabs>
        <w:ind w:left="1440" w:hanging="360"/>
      </w:pPr>
      <w:rPr>
        <w:rFonts w:ascii="Symbol" w:hAnsi="Symbol" w:hint="default"/>
        <w:sz w:val="20"/>
      </w:rPr>
    </w:lvl>
    <w:lvl w:ilvl="2" w:tplc="B6A4512C" w:tentative="1">
      <w:start w:val="1"/>
      <w:numFmt w:val="bullet"/>
      <w:lvlText w:val=""/>
      <w:lvlJc w:val="left"/>
      <w:pPr>
        <w:tabs>
          <w:tab w:val="num" w:pos="2160"/>
        </w:tabs>
        <w:ind w:left="2160" w:hanging="360"/>
      </w:pPr>
      <w:rPr>
        <w:rFonts w:ascii="Symbol" w:hAnsi="Symbol" w:hint="default"/>
        <w:sz w:val="20"/>
      </w:rPr>
    </w:lvl>
    <w:lvl w:ilvl="3" w:tplc="6BA2B4A0" w:tentative="1">
      <w:start w:val="1"/>
      <w:numFmt w:val="bullet"/>
      <w:lvlText w:val=""/>
      <w:lvlJc w:val="left"/>
      <w:pPr>
        <w:tabs>
          <w:tab w:val="num" w:pos="2880"/>
        </w:tabs>
        <w:ind w:left="2880" w:hanging="360"/>
      </w:pPr>
      <w:rPr>
        <w:rFonts w:ascii="Symbol" w:hAnsi="Symbol" w:hint="default"/>
        <w:sz w:val="20"/>
      </w:rPr>
    </w:lvl>
    <w:lvl w:ilvl="4" w:tplc="1370F576" w:tentative="1">
      <w:start w:val="1"/>
      <w:numFmt w:val="bullet"/>
      <w:lvlText w:val=""/>
      <w:lvlJc w:val="left"/>
      <w:pPr>
        <w:tabs>
          <w:tab w:val="num" w:pos="3600"/>
        </w:tabs>
        <w:ind w:left="3600" w:hanging="360"/>
      </w:pPr>
      <w:rPr>
        <w:rFonts w:ascii="Symbol" w:hAnsi="Symbol" w:hint="default"/>
        <w:sz w:val="20"/>
      </w:rPr>
    </w:lvl>
    <w:lvl w:ilvl="5" w:tplc="32F42CEC" w:tentative="1">
      <w:start w:val="1"/>
      <w:numFmt w:val="bullet"/>
      <w:lvlText w:val=""/>
      <w:lvlJc w:val="left"/>
      <w:pPr>
        <w:tabs>
          <w:tab w:val="num" w:pos="4320"/>
        </w:tabs>
        <w:ind w:left="4320" w:hanging="360"/>
      </w:pPr>
      <w:rPr>
        <w:rFonts w:ascii="Symbol" w:hAnsi="Symbol" w:hint="default"/>
        <w:sz w:val="20"/>
      </w:rPr>
    </w:lvl>
    <w:lvl w:ilvl="6" w:tplc="9D5A05F8" w:tentative="1">
      <w:start w:val="1"/>
      <w:numFmt w:val="bullet"/>
      <w:lvlText w:val=""/>
      <w:lvlJc w:val="left"/>
      <w:pPr>
        <w:tabs>
          <w:tab w:val="num" w:pos="5040"/>
        </w:tabs>
        <w:ind w:left="5040" w:hanging="360"/>
      </w:pPr>
      <w:rPr>
        <w:rFonts w:ascii="Symbol" w:hAnsi="Symbol" w:hint="default"/>
        <w:sz w:val="20"/>
      </w:rPr>
    </w:lvl>
    <w:lvl w:ilvl="7" w:tplc="5F06D776" w:tentative="1">
      <w:start w:val="1"/>
      <w:numFmt w:val="bullet"/>
      <w:lvlText w:val=""/>
      <w:lvlJc w:val="left"/>
      <w:pPr>
        <w:tabs>
          <w:tab w:val="num" w:pos="5760"/>
        </w:tabs>
        <w:ind w:left="5760" w:hanging="360"/>
      </w:pPr>
      <w:rPr>
        <w:rFonts w:ascii="Symbol" w:hAnsi="Symbol" w:hint="default"/>
        <w:sz w:val="20"/>
      </w:rPr>
    </w:lvl>
    <w:lvl w:ilvl="8" w:tplc="4F68BAFA" w:tentative="1">
      <w:start w:val="1"/>
      <w:numFmt w:val="bullet"/>
      <w:lvlText w:val=""/>
      <w:lvlJc w:val="left"/>
      <w:pPr>
        <w:tabs>
          <w:tab w:val="num" w:pos="6480"/>
        </w:tabs>
        <w:ind w:left="6480" w:hanging="360"/>
      </w:pPr>
      <w:rPr>
        <w:rFonts w:ascii="Symbol" w:hAnsi="Symbol" w:hint="default"/>
        <w:sz w:val="20"/>
      </w:rPr>
    </w:lvl>
  </w:abstractNum>
  <w:abstractNum w:abstractNumId="16">
    <w:nsid w:val="29FA1E9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7">
    <w:nsid w:val="2E28734A"/>
    <w:multiLevelType w:val="hybridMultilevel"/>
    <w:tmpl w:val="41C23B4E"/>
    <w:lvl w:ilvl="0" w:tplc="74A092B8">
      <w:start w:val="1"/>
      <w:numFmt w:val="bullet"/>
      <w:lvlText w:val=""/>
      <w:lvlJc w:val="left"/>
      <w:pPr>
        <w:tabs>
          <w:tab w:val="num" w:pos="720"/>
        </w:tabs>
        <w:ind w:left="720" w:hanging="360"/>
      </w:pPr>
      <w:rPr>
        <w:rFonts w:ascii="Symbol" w:hAnsi="Symbol" w:hint="default"/>
        <w:sz w:val="20"/>
      </w:rPr>
    </w:lvl>
    <w:lvl w:ilvl="1" w:tplc="18A85920" w:tentative="1">
      <w:start w:val="1"/>
      <w:numFmt w:val="bullet"/>
      <w:lvlText w:val=""/>
      <w:lvlJc w:val="left"/>
      <w:pPr>
        <w:tabs>
          <w:tab w:val="num" w:pos="1440"/>
        </w:tabs>
        <w:ind w:left="1440" w:hanging="360"/>
      </w:pPr>
      <w:rPr>
        <w:rFonts w:ascii="Symbol" w:hAnsi="Symbol" w:hint="default"/>
        <w:sz w:val="20"/>
      </w:rPr>
    </w:lvl>
    <w:lvl w:ilvl="2" w:tplc="931AE10A" w:tentative="1">
      <w:start w:val="1"/>
      <w:numFmt w:val="bullet"/>
      <w:lvlText w:val=""/>
      <w:lvlJc w:val="left"/>
      <w:pPr>
        <w:tabs>
          <w:tab w:val="num" w:pos="2160"/>
        </w:tabs>
        <w:ind w:left="2160" w:hanging="360"/>
      </w:pPr>
      <w:rPr>
        <w:rFonts w:ascii="Symbol" w:hAnsi="Symbol" w:hint="default"/>
        <w:sz w:val="20"/>
      </w:rPr>
    </w:lvl>
    <w:lvl w:ilvl="3" w:tplc="DBDAFD0C" w:tentative="1">
      <w:start w:val="1"/>
      <w:numFmt w:val="bullet"/>
      <w:lvlText w:val=""/>
      <w:lvlJc w:val="left"/>
      <w:pPr>
        <w:tabs>
          <w:tab w:val="num" w:pos="2880"/>
        </w:tabs>
        <w:ind w:left="2880" w:hanging="360"/>
      </w:pPr>
      <w:rPr>
        <w:rFonts w:ascii="Symbol" w:hAnsi="Symbol" w:hint="default"/>
        <w:sz w:val="20"/>
      </w:rPr>
    </w:lvl>
    <w:lvl w:ilvl="4" w:tplc="4F96A332" w:tentative="1">
      <w:start w:val="1"/>
      <w:numFmt w:val="bullet"/>
      <w:lvlText w:val=""/>
      <w:lvlJc w:val="left"/>
      <w:pPr>
        <w:tabs>
          <w:tab w:val="num" w:pos="3600"/>
        </w:tabs>
        <w:ind w:left="3600" w:hanging="360"/>
      </w:pPr>
      <w:rPr>
        <w:rFonts w:ascii="Symbol" w:hAnsi="Symbol" w:hint="default"/>
        <w:sz w:val="20"/>
      </w:rPr>
    </w:lvl>
    <w:lvl w:ilvl="5" w:tplc="510488F6" w:tentative="1">
      <w:start w:val="1"/>
      <w:numFmt w:val="bullet"/>
      <w:lvlText w:val=""/>
      <w:lvlJc w:val="left"/>
      <w:pPr>
        <w:tabs>
          <w:tab w:val="num" w:pos="4320"/>
        </w:tabs>
        <w:ind w:left="4320" w:hanging="360"/>
      </w:pPr>
      <w:rPr>
        <w:rFonts w:ascii="Symbol" w:hAnsi="Symbol" w:hint="default"/>
        <w:sz w:val="20"/>
      </w:rPr>
    </w:lvl>
    <w:lvl w:ilvl="6" w:tplc="D42642E0" w:tentative="1">
      <w:start w:val="1"/>
      <w:numFmt w:val="bullet"/>
      <w:lvlText w:val=""/>
      <w:lvlJc w:val="left"/>
      <w:pPr>
        <w:tabs>
          <w:tab w:val="num" w:pos="5040"/>
        </w:tabs>
        <w:ind w:left="5040" w:hanging="360"/>
      </w:pPr>
      <w:rPr>
        <w:rFonts w:ascii="Symbol" w:hAnsi="Symbol" w:hint="default"/>
        <w:sz w:val="20"/>
      </w:rPr>
    </w:lvl>
    <w:lvl w:ilvl="7" w:tplc="2208CF5A" w:tentative="1">
      <w:start w:val="1"/>
      <w:numFmt w:val="bullet"/>
      <w:lvlText w:val=""/>
      <w:lvlJc w:val="left"/>
      <w:pPr>
        <w:tabs>
          <w:tab w:val="num" w:pos="5760"/>
        </w:tabs>
        <w:ind w:left="5760" w:hanging="360"/>
      </w:pPr>
      <w:rPr>
        <w:rFonts w:ascii="Symbol" w:hAnsi="Symbol" w:hint="default"/>
        <w:sz w:val="20"/>
      </w:rPr>
    </w:lvl>
    <w:lvl w:ilvl="8" w:tplc="299EDCCA" w:tentative="1">
      <w:start w:val="1"/>
      <w:numFmt w:val="bullet"/>
      <w:lvlText w:val=""/>
      <w:lvlJc w:val="left"/>
      <w:pPr>
        <w:tabs>
          <w:tab w:val="num" w:pos="6480"/>
        </w:tabs>
        <w:ind w:left="6480" w:hanging="360"/>
      </w:pPr>
      <w:rPr>
        <w:rFonts w:ascii="Symbol" w:hAnsi="Symbol" w:hint="default"/>
        <w:sz w:val="20"/>
      </w:rPr>
    </w:lvl>
  </w:abstractNum>
  <w:abstractNum w:abstractNumId="18">
    <w:nsid w:val="2F97637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nsid w:val="31385B85"/>
    <w:multiLevelType w:val="hybridMultilevel"/>
    <w:tmpl w:val="72F48C5C"/>
    <w:lvl w:ilvl="0" w:tplc="040C000B">
      <w:start w:val="1"/>
      <w:numFmt w:val="bullet"/>
      <w:lvlText w:val=""/>
      <w:lvlJc w:val="left"/>
      <w:pPr>
        <w:tabs>
          <w:tab w:val="num" w:pos="1069"/>
        </w:tabs>
        <w:ind w:left="1069" w:hanging="360"/>
      </w:pPr>
      <w:rPr>
        <w:rFonts w:ascii="Wingdings" w:hAnsi="Wingdings"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20">
    <w:nsid w:val="3C041B76"/>
    <w:multiLevelType w:val="hybridMultilevel"/>
    <w:tmpl w:val="5622DF1E"/>
    <w:lvl w:ilvl="0" w:tplc="1A1E6264">
      <w:start w:val="1"/>
      <w:numFmt w:val="bullet"/>
      <w:lvlText w:val=""/>
      <w:lvlJc w:val="left"/>
      <w:pPr>
        <w:tabs>
          <w:tab w:val="num" w:pos="720"/>
        </w:tabs>
        <w:ind w:left="720" w:hanging="360"/>
      </w:pPr>
      <w:rPr>
        <w:rFonts w:ascii="Symbol" w:hAnsi="Symbol" w:hint="default"/>
        <w:sz w:val="20"/>
      </w:rPr>
    </w:lvl>
    <w:lvl w:ilvl="1" w:tplc="061EE6BC" w:tentative="1">
      <w:start w:val="1"/>
      <w:numFmt w:val="bullet"/>
      <w:lvlText w:val=""/>
      <w:lvlJc w:val="left"/>
      <w:pPr>
        <w:tabs>
          <w:tab w:val="num" w:pos="1440"/>
        </w:tabs>
        <w:ind w:left="1440" w:hanging="360"/>
      </w:pPr>
      <w:rPr>
        <w:rFonts w:ascii="Symbol" w:hAnsi="Symbol" w:hint="default"/>
        <w:sz w:val="20"/>
      </w:rPr>
    </w:lvl>
    <w:lvl w:ilvl="2" w:tplc="48F442BE" w:tentative="1">
      <w:start w:val="1"/>
      <w:numFmt w:val="bullet"/>
      <w:lvlText w:val=""/>
      <w:lvlJc w:val="left"/>
      <w:pPr>
        <w:tabs>
          <w:tab w:val="num" w:pos="2160"/>
        </w:tabs>
        <w:ind w:left="2160" w:hanging="360"/>
      </w:pPr>
      <w:rPr>
        <w:rFonts w:ascii="Symbol" w:hAnsi="Symbol" w:hint="default"/>
        <w:sz w:val="20"/>
      </w:rPr>
    </w:lvl>
    <w:lvl w:ilvl="3" w:tplc="E5126F00" w:tentative="1">
      <w:start w:val="1"/>
      <w:numFmt w:val="bullet"/>
      <w:lvlText w:val=""/>
      <w:lvlJc w:val="left"/>
      <w:pPr>
        <w:tabs>
          <w:tab w:val="num" w:pos="2880"/>
        </w:tabs>
        <w:ind w:left="2880" w:hanging="360"/>
      </w:pPr>
      <w:rPr>
        <w:rFonts w:ascii="Symbol" w:hAnsi="Symbol" w:hint="default"/>
        <w:sz w:val="20"/>
      </w:rPr>
    </w:lvl>
    <w:lvl w:ilvl="4" w:tplc="AFE2F522" w:tentative="1">
      <w:start w:val="1"/>
      <w:numFmt w:val="bullet"/>
      <w:lvlText w:val=""/>
      <w:lvlJc w:val="left"/>
      <w:pPr>
        <w:tabs>
          <w:tab w:val="num" w:pos="3600"/>
        </w:tabs>
        <w:ind w:left="3600" w:hanging="360"/>
      </w:pPr>
      <w:rPr>
        <w:rFonts w:ascii="Symbol" w:hAnsi="Symbol" w:hint="default"/>
        <w:sz w:val="20"/>
      </w:rPr>
    </w:lvl>
    <w:lvl w:ilvl="5" w:tplc="9DA06D16" w:tentative="1">
      <w:start w:val="1"/>
      <w:numFmt w:val="bullet"/>
      <w:lvlText w:val=""/>
      <w:lvlJc w:val="left"/>
      <w:pPr>
        <w:tabs>
          <w:tab w:val="num" w:pos="4320"/>
        </w:tabs>
        <w:ind w:left="4320" w:hanging="360"/>
      </w:pPr>
      <w:rPr>
        <w:rFonts w:ascii="Symbol" w:hAnsi="Symbol" w:hint="default"/>
        <w:sz w:val="20"/>
      </w:rPr>
    </w:lvl>
    <w:lvl w:ilvl="6" w:tplc="5F2A5E78" w:tentative="1">
      <w:start w:val="1"/>
      <w:numFmt w:val="bullet"/>
      <w:lvlText w:val=""/>
      <w:lvlJc w:val="left"/>
      <w:pPr>
        <w:tabs>
          <w:tab w:val="num" w:pos="5040"/>
        </w:tabs>
        <w:ind w:left="5040" w:hanging="360"/>
      </w:pPr>
      <w:rPr>
        <w:rFonts w:ascii="Symbol" w:hAnsi="Symbol" w:hint="default"/>
        <w:sz w:val="20"/>
      </w:rPr>
    </w:lvl>
    <w:lvl w:ilvl="7" w:tplc="99F034CC" w:tentative="1">
      <w:start w:val="1"/>
      <w:numFmt w:val="bullet"/>
      <w:lvlText w:val=""/>
      <w:lvlJc w:val="left"/>
      <w:pPr>
        <w:tabs>
          <w:tab w:val="num" w:pos="5760"/>
        </w:tabs>
        <w:ind w:left="5760" w:hanging="360"/>
      </w:pPr>
      <w:rPr>
        <w:rFonts w:ascii="Symbol" w:hAnsi="Symbol" w:hint="default"/>
        <w:sz w:val="20"/>
      </w:rPr>
    </w:lvl>
    <w:lvl w:ilvl="8" w:tplc="F4E6DCD6" w:tentative="1">
      <w:start w:val="1"/>
      <w:numFmt w:val="bullet"/>
      <w:lvlText w:val=""/>
      <w:lvlJc w:val="left"/>
      <w:pPr>
        <w:tabs>
          <w:tab w:val="num" w:pos="6480"/>
        </w:tabs>
        <w:ind w:left="6480" w:hanging="360"/>
      </w:pPr>
      <w:rPr>
        <w:rFonts w:ascii="Symbol" w:hAnsi="Symbol" w:hint="default"/>
        <w:sz w:val="20"/>
      </w:rPr>
    </w:lvl>
  </w:abstractNum>
  <w:abstractNum w:abstractNumId="21">
    <w:nsid w:val="3E6017BC"/>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2">
    <w:nsid w:val="3E62081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nsid w:val="4003698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4">
    <w:nsid w:val="42AC1581"/>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5">
    <w:nsid w:val="43375A6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6">
    <w:nsid w:val="47D048EB"/>
    <w:multiLevelType w:val="hybridMultilevel"/>
    <w:tmpl w:val="4BAEB006"/>
    <w:lvl w:ilvl="0" w:tplc="782E0EFA">
      <w:start w:val="1"/>
      <w:numFmt w:val="bullet"/>
      <w:lvlText w:val=""/>
      <w:lvlJc w:val="left"/>
      <w:pPr>
        <w:tabs>
          <w:tab w:val="num" w:pos="720"/>
        </w:tabs>
        <w:ind w:left="720" w:hanging="360"/>
      </w:pPr>
      <w:rPr>
        <w:rFonts w:ascii="Symbol" w:hAnsi="Symbol" w:hint="default"/>
        <w:sz w:val="20"/>
      </w:rPr>
    </w:lvl>
    <w:lvl w:ilvl="1" w:tplc="F81874BC" w:tentative="1">
      <w:start w:val="1"/>
      <w:numFmt w:val="bullet"/>
      <w:lvlText w:val=""/>
      <w:lvlJc w:val="left"/>
      <w:pPr>
        <w:tabs>
          <w:tab w:val="num" w:pos="1440"/>
        </w:tabs>
        <w:ind w:left="1440" w:hanging="360"/>
      </w:pPr>
      <w:rPr>
        <w:rFonts w:ascii="Symbol" w:hAnsi="Symbol" w:hint="default"/>
        <w:sz w:val="20"/>
      </w:rPr>
    </w:lvl>
    <w:lvl w:ilvl="2" w:tplc="CD12B398" w:tentative="1">
      <w:start w:val="1"/>
      <w:numFmt w:val="bullet"/>
      <w:lvlText w:val=""/>
      <w:lvlJc w:val="left"/>
      <w:pPr>
        <w:tabs>
          <w:tab w:val="num" w:pos="2160"/>
        </w:tabs>
        <w:ind w:left="2160" w:hanging="360"/>
      </w:pPr>
      <w:rPr>
        <w:rFonts w:ascii="Symbol" w:hAnsi="Symbol" w:hint="default"/>
        <w:sz w:val="20"/>
      </w:rPr>
    </w:lvl>
    <w:lvl w:ilvl="3" w:tplc="8418099A" w:tentative="1">
      <w:start w:val="1"/>
      <w:numFmt w:val="bullet"/>
      <w:lvlText w:val=""/>
      <w:lvlJc w:val="left"/>
      <w:pPr>
        <w:tabs>
          <w:tab w:val="num" w:pos="2880"/>
        </w:tabs>
        <w:ind w:left="2880" w:hanging="360"/>
      </w:pPr>
      <w:rPr>
        <w:rFonts w:ascii="Symbol" w:hAnsi="Symbol" w:hint="default"/>
        <w:sz w:val="20"/>
      </w:rPr>
    </w:lvl>
    <w:lvl w:ilvl="4" w:tplc="AB36C014" w:tentative="1">
      <w:start w:val="1"/>
      <w:numFmt w:val="bullet"/>
      <w:lvlText w:val=""/>
      <w:lvlJc w:val="left"/>
      <w:pPr>
        <w:tabs>
          <w:tab w:val="num" w:pos="3600"/>
        </w:tabs>
        <w:ind w:left="3600" w:hanging="360"/>
      </w:pPr>
      <w:rPr>
        <w:rFonts w:ascii="Symbol" w:hAnsi="Symbol" w:hint="default"/>
        <w:sz w:val="20"/>
      </w:rPr>
    </w:lvl>
    <w:lvl w:ilvl="5" w:tplc="57245646" w:tentative="1">
      <w:start w:val="1"/>
      <w:numFmt w:val="bullet"/>
      <w:lvlText w:val=""/>
      <w:lvlJc w:val="left"/>
      <w:pPr>
        <w:tabs>
          <w:tab w:val="num" w:pos="4320"/>
        </w:tabs>
        <w:ind w:left="4320" w:hanging="360"/>
      </w:pPr>
      <w:rPr>
        <w:rFonts w:ascii="Symbol" w:hAnsi="Symbol" w:hint="default"/>
        <w:sz w:val="20"/>
      </w:rPr>
    </w:lvl>
    <w:lvl w:ilvl="6" w:tplc="1C74E1A8" w:tentative="1">
      <w:start w:val="1"/>
      <w:numFmt w:val="bullet"/>
      <w:lvlText w:val=""/>
      <w:lvlJc w:val="left"/>
      <w:pPr>
        <w:tabs>
          <w:tab w:val="num" w:pos="5040"/>
        </w:tabs>
        <w:ind w:left="5040" w:hanging="360"/>
      </w:pPr>
      <w:rPr>
        <w:rFonts w:ascii="Symbol" w:hAnsi="Symbol" w:hint="default"/>
        <w:sz w:val="20"/>
      </w:rPr>
    </w:lvl>
    <w:lvl w:ilvl="7" w:tplc="998E7CDC" w:tentative="1">
      <w:start w:val="1"/>
      <w:numFmt w:val="bullet"/>
      <w:lvlText w:val=""/>
      <w:lvlJc w:val="left"/>
      <w:pPr>
        <w:tabs>
          <w:tab w:val="num" w:pos="5760"/>
        </w:tabs>
        <w:ind w:left="5760" w:hanging="360"/>
      </w:pPr>
      <w:rPr>
        <w:rFonts w:ascii="Symbol" w:hAnsi="Symbol" w:hint="default"/>
        <w:sz w:val="20"/>
      </w:rPr>
    </w:lvl>
    <w:lvl w:ilvl="8" w:tplc="77D00BA2" w:tentative="1">
      <w:start w:val="1"/>
      <w:numFmt w:val="bullet"/>
      <w:lvlText w:val=""/>
      <w:lvlJc w:val="left"/>
      <w:pPr>
        <w:tabs>
          <w:tab w:val="num" w:pos="6480"/>
        </w:tabs>
        <w:ind w:left="6480" w:hanging="360"/>
      </w:pPr>
      <w:rPr>
        <w:rFonts w:ascii="Symbol" w:hAnsi="Symbol" w:hint="default"/>
        <w:sz w:val="20"/>
      </w:rPr>
    </w:lvl>
  </w:abstractNum>
  <w:abstractNum w:abstractNumId="27">
    <w:nsid w:val="4CDC535B"/>
    <w:multiLevelType w:val="hybridMultilevel"/>
    <w:tmpl w:val="0BB81248"/>
    <w:lvl w:ilvl="0" w:tplc="B60C82D4">
      <w:start w:val="1"/>
      <w:numFmt w:val="decimal"/>
      <w:lvlText w:val="%1."/>
      <w:lvlJc w:val="left"/>
      <w:pPr>
        <w:tabs>
          <w:tab w:val="num" w:pos="720"/>
        </w:tabs>
        <w:ind w:left="720" w:hanging="360"/>
      </w:pPr>
    </w:lvl>
    <w:lvl w:ilvl="1" w:tplc="9A789C94" w:tentative="1">
      <w:start w:val="1"/>
      <w:numFmt w:val="decimal"/>
      <w:lvlText w:val="%2."/>
      <w:lvlJc w:val="left"/>
      <w:pPr>
        <w:tabs>
          <w:tab w:val="num" w:pos="1440"/>
        </w:tabs>
        <w:ind w:left="1440" w:hanging="360"/>
      </w:pPr>
    </w:lvl>
    <w:lvl w:ilvl="2" w:tplc="7DAA5790" w:tentative="1">
      <w:start w:val="1"/>
      <w:numFmt w:val="decimal"/>
      <w:lvlText w:val="%3."/>
      <w:lvlJc w:val="left"/>
      <w:pPr>
        <w:tabs>
          <w:tab w:val="num" w:pos="2160"/>
        </w:tabs>
        <w:ind w:left="2160" w:hanging="360"/>
      </w:pPr>
    </w:lvl>
    <w:lvl w:ilvl="3" w:tplc="9A460BF8" w:tentative="1">
      <w:start w:val="1"/>
      <w:numFmt w:val="decimal"/>
      <w:lvlText w:val="%4."/>
      <w:lvlJc w:val="left"/>
      <w:pPr>
        <w:tabs>
          <w:tab w:val="num" w:pos="2880"/>
        </w:tabs>
        <w:ind w:left="2880" w:hanging="360"/>
      </w:pPr>
    </w:lvl>
    <w:lvl w:ilvl="4" w:tplc="8D28AD2C" w:tentative="1">
      <w:start w:val="1"/>
      <w:numFmt w:val="decimal"/>
      <w:lvlText w:val="%5."/>
      <w:lvlJc w:val="left"/>
      <w:pPr>
        <w:tabs>
          <w:tab w:val="num" w:pos="3600"/>
        </w:tabs>
        <w:ind w:left="3600" w:hanging="360"/>
      </w:pPr>
    </w:lvl>
    <w:lvl w:ilvl="5" w:tplc="09229DFC" w:tentative="1">
      <w:start w:val="1"/>
      <w:numFmt w:val="decimal"/>
      <w:lvlText w:val="%6."/>
      <w:lvlJc w:val="left"/>
      <w:pPr>
        <w:tabs>
          <w:tab w:val="num" w:pos="4320"/>
        </w:tabs>
        <w:ind w:left="4320" w:hanging="360"/>
      </w:pPr>
    </w:lvl>
    <w:lvl w:ilvl="6" w:tplc="501A89D0" w:tentative="1">
      <w:start w:val="1"/>
      <w:numFmt w:val="decimal"/>
      <w:lvlText w:val="%7."/>
      <w:lvlJc w:val="left"/>
      <w:pPr>
        <w:tabs>
          <w:tab w:val="num" w:pos="5040"/>
        </w:tabs>
        <w:ind w:left="5040" w:hanging="360"/>
      </w:pPr>
    </w:lvl>
    <w:lvl w:ilvl="7" w:tplc="54ACA484" w:tentative="1">
      <w:start w:val="1"/>
      <w:numFmt w:val="decimal"/>
      <w:lvlText w:val="%8."/>
      <w:lvlJc w:val="left"/>
      <w:pPr>
        <w:tabs>
          <w:tab w:val="num" w:pos="5760"/>
        </w:tabs>
        <w:ind w:left="5760" w:hanging="360"/>
      </w:pPr>
    </w:lvl>
    <w:lvl w:ilvl="8" w:tplc="CEE6C80E" w:tentative="1">
      <w:start w:val="1"/>
      <w:numFmt w:val="decimal"/>
      <w:lvlText w:val="%9."/>
      <w:lvlJc w:val="left"/>
      <w:pPr>
        <w:tabs>
          <w:tab w:val="num" w:pos="6480"/>
        </w:tabs>
        <w:ind w:left="6480" w:hanging="360"/>
      </w:pPr>
    </w:lvl>
  </w:abstractNum>
  <w:abstractNum w:abstractNumId="28">
    <w:nsid w:val="53011407"/>
    <w:multiLevelType w:val="hybridMultilevel"/>
    <w:tmpl w:val="1340E622"/>
    <w:lvl w:ilvl="0" w:tplc="79BC9084">
      <w:start w:val="1"/>
      <w:numFmt w:val="bullet"/>
      <w:pStyle w:val="Liste1"/>
      <w:lvlText w:val=""/>
      <w:lvlJc w:val="left"/>
      <w:pPr>
        <w:tabs>
          <w:tab w:val="num" w:pos="1069"/>
        </w:tabs>
        <w:ind w:left="1069" w:hanging="360"/>
      </w:pPr>
      <w:rPr>
        <w:rFonts w:ascii="Wingdings" w:hAnsi="Wingdings" w:hint="default"/>
        <w:sz w:val="16"/>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29">
    <w:nsid w:val="551D73E4"/>
    <w:multiLevelType w:val="hybridMultilevel"/>
    <w:tmpl w:val="7032C75E"/>
    <w:lvl w:ilvl="0" w:tplc="040C000D">
      <w:start w:val="1"/>
      <w:numFmt w:val="bullet"/>
      <w:lvlText w:val=""/>
      <w:lvlJc w:val="left"/>
      <w:pPr>
        <w:tabs>
          <w:tab w:val="num" w:pos="1480"/>
        </w:tabs>
        <w:ind w:left="1480" w:hanging="360"/>
      </w:pPr>
      <w:rPr>
        <w:rFonts w:ascii="Wingdings" w:hAnsi="Wingdings" w:hint="default"/>
      </w:rPr>
    </w:lvl>
    <w:lvl w:ilvl="1" w:tplc="040C0003" w:tentative="1">
      <w:start w:val="1"/>
      <w:numFmt w:val="bullet"/>
      <w:lvlText w:val="o"/>
      <w:lvlJc w:val="left"/>
      <w:pPr>
        <w:tabs>
          <w:tab w:val="num" w:pos="2200"/>
        </w:tabs>
        <w:ind w:left="2200" w:hanging="360"/>
      </w:pPr>
      <w:rPr>
        <w:rFonts w:ascii="Courier New" w:hAnsi="Courier New" w:hint="default"/>
      </w:rPr>
    </w:lvl>
    <w:lvl w:ilvl="2" w:tplc="040C0005" w:tentative="1">
      <w:start w:val="1"/>
      <w:numFmt w:val="bullet"/>
      <w:lvlText w:val=""/>
      <w:lvlJc w:val="left"/>
      <w:pPr>
        <w:tabs>
          <w:tab w:val="num" w:pos="2920"/>
        </w:tabs>
        <w:ind w:left="2920" w:hanging="360"/>
      </w:pPr>
      <w:rPr>
        <w:rFonts w:ascii="Wingdings" w:hAnsi="Wingdings" w:hint="default"/>
      </w:rPr>
    </w:lvl>
    <w:lvl w:ilvl="3" w:tplc="040C0001" w:tentative="1">
      <w:start w:val="1"/>
      <w:numFmt w:val="bullet"/>
      <w:lvlText w:val=""/>
      <w:lvlJc w:val="left"/>
      <w:pPr>
        <w:tabs>
          <w:tab w:val="num" w:pos="3640"/>
        </w:tabs>
        <w:ind w:left="3640" w:hanging="360"/>
      </w:pPr>
      <w:rPr>
        <w:rFonts w:ascii="Symbol" w:hAnsi="Symbol" w:hint="default"/>
      </w:rPr>
    </w:lvl>
    <w:lvl w:ilvl="4" w:tplc="040C0003" w:tentative="1">
      <w:start w:val="1"/>
      <w:numFmt w:val="bullet"/>
      <w:lvlText w:val="o"/>
      <w:lvlJc w:val="left"/>
      <w:pPr>
        <w:tabs>
          <w:tab w:val="num" w:pos="4360"/>
        </w:tabs>
        <w:ind w:left="4360" w:hanging="360"/>
      </w:pPr>
      <w:rPr>
        <w:rFonts w:ascii="Courier New" w:hAnsi="Courier New" w:hint="default"/>
      </w:rPr>
    </w:lvl>
    <w:lvl w:ilvl="5" w:tplc="040C0005" w:tentative="1">
      <w:start w:val="1"/>
      <w:numFmt w:val="bullet"/>
      <w:lvlText w:val=""/>
      <w:lvlJc w:val="left"/>
      <w:pPr>
        <w:tabs>
          <w:tab w:val="num" w:pos="5080"/>
        </w:tabs>
        <w:ind w:left="5080" w:hanging="360"/>
      </w:pPr>
      <w:rPr>
        <w:rFonts w:ascii="Wingdings" w:hAnsi="Wingdings" w:hint="default"/>
      </w:rPr>
    </w:lvl>
    <w:lvl w:ilvl="6" w:tplc="040C0001" w:tentative="1">
      <w:start w:val="1"/>
      <w:numFmt w:val="bullet"/>
      <w:lvlText w:val=""/>
      <w:lvlJc w:val="left"/>
      <w:pPr>
        <w:tabs>
          <w:tab w:val="num" w:pos="5800"/>
        </w:tabs>
        <w:ind w:left="5800" w:hanging="360"/>
      </w:pPr>
      <w:rPr>
        <w:rFonts w:ascii="Symbol" w:hAnsi="Symbol" w:hint="default"/>
      </w:rPr>
    </w:lvl>
    <w:lvl w:ilvl="7" w:tplc="040C0003" w:tentative="1">
      <w:start w:val="1"/>
      <w:numFmt w:val="bullet"/>
      <w:lvlText w:val="o"/>
      <w:lvlJc w:val="left"/>
      <w:pPr>
        <w:tabs>
          <w:tab w:val="num" w:pos="6520"/>
        </w:tabs>
        <w:ind w:left="6520" w:hanging="360"/>
      </w:pPr>
      <w:rPr>
        <w:rFonts w:ascii="Courier New" w:hAnsi="Courier New" w:hint="default"/>
      </w:rPr>
    </w:lvl>
    <w:lvl w:ilvl="8" w:tplc="040C0005" w:tentative="1">
      <w:start w:val="1"/>
      <w:numFmt w:val="bullet"/>
      <w:lvlText w:val=""/>
      <w:lvlJc w:val="left"/>
      <w:pPr>
        <w:tabs>
          <w:tab w:val="num" w:pos="7240"/>
        </w:tabs>
        <w:ind w:left="7240" w:hanging="360"/>
      </w:pPr>
      <w:rPr>
        <w:rFonts w:ascii="Wingdings" w:hAnsi="Wingdings" w:hint="default"/>
      </w:rPr>
    </w:lvl>
  </w:abstractNum>
  <w:abstractNum w:abstractNumId="30">
    <w:nsid w:val="5A571057"/>
    <w:multiLevelType w:val="singleLevel"/>
    <w:tmpl w:val="4BA8D0FC"/>
    <w:lvl w:ilvl="0">
      <w:start w:val="3"/>
      <w:numFmt w:val="decimal"/>
      <w:lvlText w:val="%1."/>
      <w:lvlJc w:val="left"/>
      <w:pPr>
        <w:tabs>
          <w:tab w:val="num" w:pos="689"/>
        </w:tabs>
        <w:ind w:left="689" w:hanging="405"/>
      </w:pPr>
      <w:rPr>
        <w:rFonts w:hint="default"/>
      </w:rPr>
    </w:lvl>
  </w:abstractNum>
  <w:abstractNum w:abstractNumId="31">
    <w:nsid w:val="681B2F53"/>
    <w:multiLevelType w:val="hybridMultilevel"/>
    <w:tmpl w:val="7104427A"/>
    <w:lvl w:ilvl="0" w:tplc="040C000B">
      <w:start w:val="1"/>
      <w:numFmt w:val="bullet"/>
      <w:lvlText w:val=""/>
      <w:lvlJc w:val="left"/>
      <w:pPr>
        <w:tabs>
          <w:tab w:val="num" w:pos="1069"/>
        </w:tabs>
        <w:ind w:left="1069" w:hanging="360"/>
      </w:pPr>
      <w:rPr>
        <w:rFonts w:ascii="Wingdings" w:hAnsi="Wingdings"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32">
    <w:nsid w:val="68F97243"/>
    <w:multiLevelType w:val="hybridMultilevel"/>
    <w:tmpl w:val="785CC628"/>
    <w:lvl w:ilvl="0" w:tplc="99ACEF16">
      <w:start w:val="1"/>
      <w:numFmt w:val="decimal"/>
      <w:lvlText w:val="%1."/>
      <w:lvlJc w:val="left"/>
      <w:pPr>
        <w:tabs>
          <w:tab w:val="num" w:pos="720"/>
        </w:tabs>
        <w:ind w:left="720" w:hanging="360"/>
      </w:pPr>
    </w:lvl>
    <w:lvl w:ilvl="1" w:tplc="E6607DDE" w:tentative="1">
      <w:start w:val="1"/>
      <w:numFmt w:val="decimal"/>
      <w:lvlText w:val="%2."/>
      <w:lvlJc w:val="left"/>
      <w:pPr>
        <w:tabs>
          <w:tab w:val="num" w:pos="1440"/>
        </w:tabs>
        <w:ind w:left="1440" w:hanging="360"/>
      </w:pPr>
    </w:lvl>
    <w:lvl w:ilvl="2" w:tplc="3DE0423C" w:tentative="1">
      <w:start w:val="1"/>
      <w:numFmt w:val="decimal"/>
      <w:lvlText w:val="%3."/>
      <w:lvlJc w:val="left"/>
      <w:pPr>
        <w:tabs>
          <w:tab w:val="num" w:pos="2160"/>
        </w:tabs>
        <w:ind w:left="2160" w:hanging="360"/>
      </w:pPr>
    </w:lvl>
    <w:lvl w:ilvl="3" w:tplc="89504FA6" w:tentative="1">
      <w:start w:val="1"/>
      <w:numFmt w:val="decimal"/>
      <w:lvlText w:val="%4."/>
      <w:lvlJc w:val="left"/>
      <w:pPr>
        <w:tabs>
          <w:tab w:val="num" w:pos="2880"/>
        </w:tabs>
        <w:ind w:left="2880" w:hanging="360"/>
      </w:pPr>
    </w:lvl>
    <w:lvl w:ilvl="4" w:tplc="17EE8A42" w:tentative="1">
      <w:start w:val="1"/>
      <w:numFmt w:val="decimal"/>
      <w:lvlText w:val="%5."/>
      <w:lvlJc w:val="left"/>
      <w:pPr>
        <w:tabs>
          <w:tab w:val="num" w:pos="3600"/>
        </w:tabs>
        <w:ind w:left="3600" w:hanging="360"/>
      </w:pPr>
    </w:lvl>
    <w:lvl w:ilvl="5" w:tplc="7E54CFBA" w:tentative="1">
      <w:start w:val="1"/>
      <w:numFmt w:val="decimal"/>
      <w:lvlText w:val="%6."/>
      <w:lvlJc w:val="left"/>
      <w:pPr>
        <w:tabs>
          <w:tab w:val="num" w:pos="4320"/>
        </w:tabs>
        <w:ind w:left="4320" w:hanging="360"/>
      </w:pPr>
    </w:lvl>
    <w:lvl w:ilvl="6" w:tplc="BF68A834" w:tentative="1">
      <w:start w:val="1"/>
      <w:numFmt w:val="decimal"/>
      <w:lvlText w:val="%7."/>
      <w:lvlJc w:val="left"/>
      <w:pPr>
        <w:tabs>
          <w:tab w:val="num" w:pos="5040"/>
        </w:tabs>
        <w:ind w:left="5040" w:hanging="360"/>
      </w:pPr>
    </w:lvl>
    <w:lvl w:ilvl="7" w:tplc="3F38A69E" w:tentative="1">
      <w:start w:val="1"/>
      <w:numFmt w:val="decimal"/>
      <w:lvlText w:val="%8."/>
      <w:lvlJc w:val="left"/>
      <w:pPr>
        <w:tabs>
          <w:tab w:val="num" w:pos="5760"/>
        </w:tabs>
        <w:ind w:left="5760" w:hanging="360"/>
      </w:pPr>
    </w:lvl>
    <w:lvl w:ilvl="8" w:tplc="6F1C102A" w:tentative="1">
      <w:start w:val="1"/>
      <w:numFmt w:val="decimal"/>
      <w:lvlText w:val="%9."/>
      <w:lvlJc w:val="left"/>
      <w:pPr>
        <w:tabs>
          <w:tab w:val="num" w:pos="6480"/>
        </w:tabs>
        <w:ind w:left="6480" w:hanging="360"/>
      </w:pPr>
    </w:lvl>
  </w:abstractNum>
  <w:abstractNum w:abstractNumId="33">
    <w:nsid w:val="73A54EED"/>
    <w:multiLevelType w:val="hybridMultilevel"/>
    <w:tmpl w:val="54E40866"/>
    <w:lvl w:ilvl="0" w:tplc="80D845C2">
      <w:start w:val="1"/>
      <w:numFmt w:val="decimal"/>
      <w:lvlText w:val="%1."/>
      <w:lvlJc w:val="left"/>
      <w:pPr>
        <w:tabs>
          <w:tab w:val="num" w:pos="720"/>
        </w:tabs>
        <w:ind w:left="720" w:hanging="360"/>
      </w:pPr>
    </w:lvl>
    <w:lvl w:ilvl="1" w:tplc="B4629C72" w:tentative="1">
      <w:start w:val="1"/>
      <w:numFmt w:val="decimal"/>
      <w:lvlText w:val="%2."/>
      <w:lvlJc w:val="left"/>
      <w:pPr>
        <w:tabs>
          <w:tab w:val="num" w:pos="1440"/>
        </w:tabs>
        <w:ind w:left="1440" w:hanging="360"/>
      </w:pPr>
    </w:lvl>
    <w:lvl w:ilvl="2" w:tplc="44D6472E" w:tentative="1">
      <w:start w:val="1"/>
      <w:numFmt w:val="decimal"/>
      <w:lvlText w:val="%3."/>
      <w:lvlJc w:val="left"/>
      <w:pPr>
        <w:tabs>
          <w:tab w:val="num" w:pos="2160"/>
        </w:tabs>
        <w:ind w:left="2160" w:hanging="360"/>
      </w:pPr>
    </w:lvl>
    <w:lvl w:ilvl="3" w:tplc="31F293E8" w:tentative="1">
      <w:start w:val="1"/>
      <w:numFmt w:val="decimal"/>
      <w:lvlText w:val="%4."/>
      <w:lvlJc w:val="left"/>
      <w:pPr>
        <w:tabs>
          <w:tab w:val="num" w:pos="2880"/>
        </w:tabs>
        <w:ind w:left="2880" w:hanging="360"/>
      </w:pPr>
    </w:lvl>
    <w:lvl w:ilvl="4" w:tplc="B29A4D68" w:tentative="1">
      <w:start w:val="1"/>
      <w:numFmt w:val="decimal"/>
      <w:lvlText w:val="%5."/>
      <w:lvlJc w:val="left"/>
      <w:pPr>
        <w:tabs>
          <w:tab w:val="num" w:pos="3600"/>
        </w:tabs>
        <w:ind w:left="3600" w:hanging="360"/>
      </w:pPr>
    </w:lvl>
    <w:lvl w:ilvl="5" w:tplc="0A56E102" w:tentative="1">
      <w:start w:val="1"/>
      <w:numFmt w:val="decimal"/>
      <w:lvlText w:val="%6."/>
      <w:lvlJc w:val="left"/>
      <w:pPr>
        <w:tabs>
          <w:tab w:val="num" w:pos="4320"/>
        </w:tabs>
        <w:ind w:left="4320" w:hanging="360"/>
      </w:pPr>
    </w:lvl>
    <w:lvl w:ilvl="6" w:tplc="995E16F6" w:tentative="1">
      <w:start w:val="1"/>
      <w:numFmt w:val="decimal"/>
      <w:lvlText w:val="%7."/>
      <w:lvlJc w:val="left"/>
      <w:pPr>
        <w:tabs>
          <w:tab w:val="num" w:pos="5040"/>
        </w:tabs>
        <w:ind w:left="5040" w:hanging="360"/>
      </w:pPr>
    </w:lvl>
    <w:lvl w:ilvl="7" w:tplc="5FEAE748" w:tentative="1">
      <w:start w:val="1"/>
      <w:numFmt w:val="decimal"/>
      <w:lvlText w:val="%8."/>
      <w:lvlJc w:val="left"/>
      <w:pPr>
        <w:tabs>
          <w:tab w:val="num" w:pos="5760"/>
        </w:tabs>
        <w:ind w:left="5760" w:hanging="360"/>
      </w:pPr>
    </w:lvl>
    <w:lvl w:ilvl="8" w:tplc="66F891BE" w:tentative="1">
      <w:start w:val="1"/>
      <w:numFmt w:val="decimal"/>
      <w:lvlText w:val="%9."/>
      <w:lvlJc w:val="left"/>
      <w:pPr>
        <w:tabs>
          <w:tab w:val="num" w:pos="6480"/>
        </w:tabs>
        <w:ind w:left="6480" w:hanging="360"/>
      </w:pPr>
    </w:lvl>
  </w:abstractNum>
  <w:abstractNum w:abstractNumId="34">
    <w:nsid w:val="7D1B5AEE"/>
    <w:multiLevelType w:val="hybridMultilevel"/>
    <w:tmpl w:val="48045252"/>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35">
    <w:nsid w:val="7D7702D2"/>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32"/>
  </w:num>
  <w:num w:numId="2">
    <w:abstractNumId w:val="20"/>
  </w:num>
  <w:num w:numId="3">
    <w:abstractNumId w:val="2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1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17"/>
  </w:num>
  <w:num w:numId="10">
    <w:abstractNumId w:val="33"/>
  </w:num>
  <w:num w:numId="11">
    <w:abstractNumId w:val="27"/>
  </w:num>
  <w:num w:numId="12">
    <w:abstractNumId w:val="15"/>
  </w:num>
  <w:num w:numId="13">
    <w:abstractNumId w:val="0"/>
  </w:num>
  <w:num w:numId="14">
    <w:abstractNumId w:val="1"/>
    <w:lvlOverride w:ilvl="0">
      <w:lvl w:ilvl="0">
        <w:start w:val="1"/>
        <w:numFmt w:val="bullet"/>
        <w:lvlText w:val=""/>
        <w:legacy w:legacy="1" w:legacySpace="0" w:legacyIndent="283"/>
        <w:lvlJc w:val="left"/>
        <w:pPr>
          <w:ind w:left="992" w:hanging="283"/>
        </w:pPr>
        <w:rPr>
          <w:rFonts w:ascii="Symbol" w:hAnsi="Symbol" w:hint="default"/>
        </w:rPr>
      </w:lvl>
    </w:lvlOverride>
  </w:num>
  <w:num w:numId="15">
    <w:abstractNumId w:val="7"/>
  </w:num>
  <w:num w:numId="16">
    <w:abstractNumId w:val="7"/>
    <w:lvlOverride w:ilvl="0">
      <w:lvl w:ilvl="0">
        <w:start w:val="1"/>
        <w:numFmt w:val="decimal"/>
        <w:lvlText w:val="%1"/>
        <w:legacy w:legacy="1" w:legacySpace="0" w:legacyIndent="283"/>
        <w:lvlJc w:val="left"/>
        <w:pPr>
          <w:ind w:left="992" w:hanging="283"/>
        </w:pPr>
      </w:lvl>
    </w:lvlOverride>
  </w:num>
  <w:num w:numId="17">
    <w:abstractNumId w:val="28"/>
  </w:num>
  <w:num w:numId="18">
    <w:abstractNumId w:val="12"/>
  </w:num>
  <w:num w:numId="19">
    <w:abstractNumId w:val="25"/>
  </w:num>
  <w:num w:numId="20">
    <w:abstractNumId w:val="6"/>
  </w:num>
  <w:num w:numId="21">
    <w:abstractNumId w:val="9"/>
  </w:num>
  <w:num w:numId="22">
    <w:abstractNumId w:val="23"/>
  </w:num>
  <w:num w:numId="23">
    <w:abstractNumId w:val="21"/>
  </w:num>
  <w:num w:numId="24">
    <w:abstractNumId w:val="24"/>
  </w:num>
  <w:num w:numId="25">
    <w:abstractNumId w:val="13"/>
  </w:num>
  <w:num w:numId="26">
    <w:abstractNumId w:val="30"/>
  </w:num>
  <w:num w:numId="27">
    <w:abstractNumId w:val="11"/>
  </w:num>
  <w:num w:numId="28">
    <w:abstractNumId w:val="8"/>
  </w:num>
  <w:num w:numId="29">
    <w:abstractNumId w:val="22"/>
  </w:num>
  <w:num w:numId="30">
    <w:abstractNumId w:val="18"/>
  </w:num>
  <w:num w:numId="31">
    <w:abstractNumId w:val="14"/>
  </w:num>
  <w:num w:numId="32">
    <w:abstractNumId w:val="5"/>
  </w:num>
  <w:num w:numId="33">
    <w:abstractNumId w:val="35"/>
  </w:num>
  <w:num w:numId="34">
    <w:abstractNumId w:val="19"/>
  </w:num>
  <w:num w:numId="35">
    <w:abstractNumId w:val="10"/>
  </w:num>
  <w:num w:numId="36">
    <w:abstractNumId w:val="31"/>
  </w:num>
  <w:num w:numId="37">
    <w:abstractNumId w:val="29"/>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76"/>
    <w:rsid w:val="00020E87"/>
    <w:rsid w:val="000F1C07"/>
    <w:rsid w:val="00140BEE"/>
    <w:rsid w:val="001777FC"/>
    <w:rsid w:val="001C12A3"/>
    <w:rsid w:val="0020250C"/>
    <w:rsid w:val="00212456"/>
    <w:rsid w:val="002154BC"/>
    <w:rsid w:val="002F7C5D"/>
    <w:rsid w:val="0034654C"/>
    <w:rsid w:val="00353BC5"/>
    <w:rsid w:val="0037569F"/>
    <w:rsid w:val="00385BD0"/>
    <w:rsid w:val="004C3AB7"/>
    <w:rsid w:val="004E16CF"/>
    <w:rsid w:val="00552F26"/>
    <w:rsid w:val="005530AC"/>
    <w:rsid w:val="006172FD"/>
    <w:rsid w:val="00654B75"/>
    <w:rsid w:val="006A72A5"/>
    <w:rsid w:val="006B0747"/>
    <w:rsid w:val="006B3DEB"/>
    <w:rsid w:val="006D00C3"/>
    <w:rsid w:val="006F1EC3"/>
    <w:rsid w:val="007728F3"/>
    <w:rsid w:val="007E01E1"/>
    <w:rsid w:val="007F1AAF"/>
    <w:rsid w:val="007F5B04"/>
    <w:rsid w:val="00865F0B"/>
    <w:rsid w:val="00882688"/>
    <w:rsid w:val="008A69DF"/>
    <w:rsid w:val="00987B0B"/>
    <w:rsid w:val="009B6EF3"/>
    <w:rsid w:val="009D270A"/>
    <w:rsid w:val="00A85B2C"/>
    <w:rsid w:val="00B0724D"/>
    <w:rsid w:val="00B26676"/>
    <w:rsid w:val="00B82F04"/>
    <w:rsid w:val="00B84DD1"/>
    <w:rsid w:val="00BC46AF"/>
    <w:rsid w:val="00C00DB7"/>
    <w:rsid w:val="00C7132C"/>
    <w:rsid w:val="00D54DAE"/>
    <w:rsid w:val="00D92C0B"/>
    <w:rsid w:val="00DD5A38"/>
    <w:rsid w:val="00DF1489"/>
    <w:rsid w:val="00E552AD"/>
    <w:rsid w:val="00E95DBB"/>
    <w:rsid w:val="00EC665E"/>
    <w:rsid w:val="00ED460F"/>
    <w:rsid w:val="00FA566E"/>
    <w:rsid w:val="00FE1190"/>
    <w:rsid w:val="00FE44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qFormat/>
    <w:pPr>
      <w:spacing w:before="240" w:after="240"/>
      <w:jc w:val="both"/>
      <w:outlineLvl w:val="0"/>
    </w:pPr>
    <w:rPr>
      <w:rFonts w:ascii="Arial" w:eastAsia="Arial Unicode MS" w:hAnsi="Arial" w:cs="Arial"/>
      <w:b/>
      <w:bCs/>
      <w:kern w:val="36"/>
      <w:sz w:val="36"/>
      <w:szCs w:val="36"/>
    </w:rPr>
  </w:style>
  <w:style w:type="paragraph" w:styleId="Titre2">
    <w:name w:val="heading 2"/>
    <w:basedOn w:val="Normal"/>
    <w:qFormat/>
    <w:pPr>
      <w:spacing w:before="240" w:after="120"/>
      <w:jc w:val="both"/>
      <w:outlineLvl w:val="1"/>
    </w:pPr>
    <w:rPr>
      <w:rFonts w:ascii="Arial" w:eastAsia="Arial Unicode MS" w:hAnsi="Arial" w:cs="Arial"/>
      <w:b/>
      <w:bCs/>
      <w:sz w:val="32"/>
      <w:szCs w:val="32"/>
    </w:rPr>
  </w:style>
  <w:style w:type="paragraph" w:styleId="Titre3">
    <w:name w:val="heading 3"/>
    <w:basedOn w:val="Normal"/>
    <w:next w:val="Normal"/>
    <w:qFormat/>
    <w:pPr>
      <w:keepNext/>
      <w:spacing w:before="120" w:after="120"/>
      <w:jc w:val="both"/>
      <w:outlineLvl w:val="2"/>
    </w:pPr>
    <w:rPr>
      <w:rFonts w:ascii="Arial" w:eastAsia="Arial Unicode MS" w:hAnsi="Arial" w:cs="Arial"/>
      <w:sz w:val="28"/>
      <w:szCs w:val="44"/>
    </w:rPr>
  </w:style>
  <w:style w:type="paragraph" w:styleId="Titre4">
    <w:name w:val="heading 4"/>
    <w:basedOn w:val="Normal"/>
    <w:next w:val="Normal"/>
    <w:qFormat/>
    <w:pPr>
      <w:keepNext/>
      <w:spacing w:before="120" w:after="60"/>
      <w:jc w:val="both"/>
      <w:outlineLvl w:val="3"/>
    </w:pPr>
    <w:rPr>
      <w:rFonts w:ascii="Arial" w:eastAsia="Arial Unicode MS" w:hAnsi="Arial" w:cs="Arial"/>
      <w:szCs w:val="28"/>
    </w:rPr>
  </w:style>
  <w:style w:type="paragraph" w:styleId="Titre5">
    <w:name w:val="heading 5"/>
    <w:basedOn w:val="Normal"/>
    <w:next w:val="Normal"/>
    <w:qFormat/>
    <w:pPr>
      <w:keepNext/>
      <w:jc w:val="both"/>
      <w:outlineLvl w:val="4"/>
    </w:pPr>
    <w:rPr>
      <w:rFonts w:eastAsia="Arial Unicode MS" w:cs="Arial Unicode MS"/>
      <w:b/>
      <w:bCs/>
      <w:sz w:val="48"/>
      <w:szCs w:val="48"/>
    </w:rPr>
  </w:style>
  <w:style w:type="paragraph" w:styleId="Titre6">
    <w:name w:val="heading 6"/>
    <w:basedOn w:val="Normal"/>
    <w:next w:val="Normal"/>
    <w:qFormat/>
    <w:pPr>
      <w:keepNext/>
      <w:ind w:left="2127"/>
      <w:outlineLvl w:val="5"/>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jc w:val="both"/>
    </w:pPr>
    <w:rPr>
      <w:rFonts w:ascii="Arial Unicode MS" w:eastAsia="Arial Unicode MS" w:hAnsi="Arial Unicode MS" w:cs="Arial Unicode MS"/>
      <w:sz w:val="22"/>
    </w:rPr>
  </w:style>
  <w:style w:type="paragraph" w:customStyle="1" w:styleId="indent">
    <w:name w:val="indent"/>
    <w:basedOn w:val="Normal"/>
    <w:pPr>
      <w:spacing w:before="100" w:beforeAutospacing="1" w:after="100" w:afterAutospacing="1"/>
      <w:jc w:val="both"/>
    </w:pPr>
    <w:rPr>
      <w:rFonts w:ascii="Arial Unicode MS" w:eastAsia="Arial Unicode MS" w:hAnsi="Arial Unicode MS" w:cs="Arial Unicode MS"/>
      <w:sz w:val="22"/>
      <w:szCs w:val="22"/>
    </w:rPr>
  </w:style>
  <w:style w:type="paragraph" w:styleId="TM1">
    <w:name w:val="toc 1"/>
    <w:basedOn w:val="Normal"/>
    <w:next w:val="Normal"/>
    <w:autoRedefine/>
    <w:uiPriority w:val="39"/>
    <w:pPr>
      <w:tabs>
        <w:tab w:val="right" w:leader="dot" w:pos="9062"/>
      </w:tabs>
      <w:spacing w:before="240"/>
    </w:pPr>
    <w:rPr>
      <w:rFonts w:cs="Arial"/>
      <w:b/>
      <w:bCs/>
      <w:i/>
      <w:iCs/>
      <w:noProof/>
      <w:sz w:val="22"/>
      <w:szCs w:val="28"/>
    </w:rPr>
  </w:style>
  <w:style w:type="paragraph" w:styleId="TM2">
    <w:name w:val="toc 2"/>
    <w:basedOn w:val="Normal"/>
    <w:next w:val="Normal"/>
    <w:autoRedefine/>
    <w:uiPriority w:val="39"/>
    <w:pPr>
      <w:spacing w:before="120"/>
      <w:ind w:left="200"/>
    </w:pPr>
    <w:rPr>
      <w:b/>
      <w:bCs/>
      <w:sz w:val="20"/>
      <w:szCs w:val="26"/>
    </w:rPr>
  </w:style>
  <w:style w:type="paragraph" w:styleId="TM3">
    <w:name w:val="toc 3"/>
    <w:basedOn w:val="Normal"/>
    <w:next w:val="Normal"/>
    <w:autoRedefine/>
    <w:uiPriority w:val="39"/>
    <w:pPr>
      <w:ind w:left="400"/>
    </w:pPr>
    <w:rPr>
      <w:sz w:val="20"/>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20"/>
    </w:rPr>
  </w:style>
  <w:style w:type="paragraph" w:styleId="TM6">
    <w:name w:val="toc 6"/>
    <w:basedOn w:val="Normal"/>
    <w:next w:val="Normal"/>
    <w:autoRedefine/>
    <w:semiHidden/>
    <w:pPr>
      <w:ind w:left="1000"/>
    </w:pPr>
    <w:rPr>
      <w:sz w:val="20"/>
    </w:rPr>
  </w:style>
  <w:style w:type="paragraph" w:styleId="TM7">
    <w:name w:val="toc 7"/>
    <w:basedOn w:val="Normal"/>
    <w:next w:val="Normal"/>
    <w:autoRedefine/>
    <w:semiHidden/>
    <w:pPr>
      <w:ind w:left="1200"/>
    </w:pPr>
    <w:rPr>
      <w:sz w:val="20"/>
    </w:rPr>
  </w:style>
  <w:style w:type="paragraph" w:styleId="TM8">
    <w:name w:val="toc 8"/>
    <w:basedOn w:val="Normal"/>
    <w:next w:val="Normal"/>
    <w:autoRedefine/>
    <w:semiHidden/>
    <w:pPr>
      <w:ind w:left="1400"/>
    </w:pPr>
    <w:rPr>
      <w:sz w:val="20"/>
    </w:rPr>
  </w:style>
  <w:style w:type="paragraph" w:styleId="TM9">
    <w:name w:val="toc 9"/>
    <w:basedOn w:val="Normal"/>
    <w:next w:val="Normal"/>
    <w:autoRedefine/>
    <w:semiHidden/>
    <w:pPr>
      <w:ind w:left="1600"/>
    </w:pPr>
    <w:rPr>
      <w:sz w:val="20"/>
    </w:rPr>
  </w:style>
  <w:style w:type="paragraph" w:styleId="En-tte">
    <w:name w:val="header"/>
    <w:basedOn w:val="Normal"/>
    <w:pPr>
      <w:tabs>
        <w:tab w:val="center" w:pos="4536"/>
        <w:tab w:val="right" w:pos="9072"/>
      </w:tabs>
      <w:jc w:val="both"/>
    </w:pPr>
    <w:rPr>
      <w:sz w:val="20"/>
      <w:szCs w:val="20"/>
    </w:rPr>
  </w:style>
  <w:style w:type="paragraph" w:styleId="Pieddepage">
    <w:name w:val="footer"/>
    <w:basedOn w:val="Normal"/>
    <w:pPr>
      <w:tabs>
        <w:tab w:val="center" w:pos="4536"/>
        <w:tab w:val="right" w:pos="9072"/>
      </w:tabs>
      <w:jc w:val="both"/>
    </w:pPr>
    <w:rPr>
      <w:sz w:val="20"/>
      <w:szCs w:val="20"/>
    </w:rPr>
  </w:style>
  <w:style w:type="paragraph" w:customStyle="1" w:styleId="Liste1">
    <w:name w:val="Liste1"/>
    <w:basedOn w:val="Normal"/>
    <w:pPr>
      <w:numPr>
        <w:numId w:val="17"/>
      </w:numPr>
    </w:pPr>
    <w:rPr>
      <w:sz w:val="20"/>
      <w:szCs w:val="20"/>
    </w:rPr>
  </w:style>
  <w:style w:type="paragraph" w:styleId="Retraitnormal">
    <w:name w:val="Normal Indent"/>
    <w:basedOn w:val="Normal"/>
    <w:pPr>
      <w:ind w:left="709"/>
      <w:jc w:val="both"/>
    </w:pPr>
    <w:rPr>
      <w:sz w:val="22"/>
      <w:szCs w:val="20"/>
    </w:rPr>
  </w:style>
  <w:style w:type="paragraph" w:styleId="Retraitcorpsdetexte">
    <w:name w:val="Body Text Indent"/>
    <w:basedOn w:val="Normal"/>
    <w:pPr>
      <w:ind w:left="1418"/>
      <w:jc w:val="both"/>
    </w:pPr>
    <w:rPr>
      <w:sz w:val="22"/>
      <w:szCs w:val="20"/>
    </w:rPr>
  </w:style>
  <w:style w:type="paragraph" w:styleId="Corpsdetexte2">
    <w:name w:val="Body Text 2"/>
    <w:basedOn w:val="Normal"/>
    <w:pPr>
      <w:jc w:val="both"/>
    </w:pPr>
    <w:rPr>
      <w:rFonts w:ascii="Tahoma" w:hAnsi="Tahoma" w:cs="Tahoma"/>
      <w:sz w:val="20"/>
    </w:rPr>
  </w:style>
  <w:style w:type="paragraph" w:styleId="Corpsdetexte3">
    <w:name w:val="Body Text 3"/>
    <w:basedOn w:val="Normal"/>
    <w:rPr>
      <w:rFonts w:cs="Tahoma"/>
      <w:sz w:val="22"/>
    </w:rPr>
  </w:style>
  <w:style w:type="paragraph" w:customStyle="1" w:styleId="Soustitre">
    <w:name w:val="Sous titre"/>
    <w:basedOn w:val="Titre4"/>
    <w:pPr>
      <w:spacing w:before="4920"/>
    </w:pPr>
    <w:rPr>
      <w:rFonts w:eastAsia="Times New Roman" w:cs="Times New Roman"/>
      <w:szCs w:val="20"/>
    </w:rPr>
  </w:style>
  <w:style w:type="character" w:styleId="Lienhypertexte">
    <w:name w:val="Hyperlink"/>
    <w:uiPriority w:val="99"/>
    <w:rPr>
      <w:color w:val="0000FF"/>
      <w:u w:val="single"/>
    </w:rPr>
  </w:style>
  <w:style w:type="character" w:styleId="Numrodepage">
    <w:name w:val="page number"/>
    <w:basedOn w:val="Policepardfaut"/>
  </w:style>
  <w:style w:type="paragraph" w:styleId="Retraitcorpsdetexte2">
    <w:name w:val="Body Text Indent 2"/>
    <w:basedOn w:val="Normal"/>
    <w:pPr>
      <w:ind w:left="709"/>
      <w:jc w:val="both"/>
    </w:pPr>
    <w:rPr>
      <w:sz w:val="22"/>
    </w:rPr>
  </w:style>
  <w:style w:type="paragraph" w:customStyle="1" w:styleId="A">
    <w:name w:val="_A"/>
    <w:basedOn w:val="Normal"/>
    <w:link w:val="ACar"/>
    <w:pPr>
      <w:ind w:left="1797"/>
      <w:jc w:val="both"/>
    </w:pPr>
  </w:style>
  <w:style w:type="paragraph" w:styleId="Textedebulles">
    <w:name w:val="Balloon Text"/>
    <w:basedOn w:val="Normal"/>
    <w:link w:val="TextedebullesCar"/>
    <w:rsid w:val="00FE449E"/>
    <w:rPr>
      <w:rFonts w:ascii="Tahoma" w:hAnsi="Tahoma" w:cs="Tahoma"/>
      <w:sz w:val="16"/>
      <w:szCs w:val="16"/>
    </w:rPr>
  </w:style>
  <w:style w:type="character" w:customStyle="1" w:styleId="TextedebullesCar">
    <w:name w:val="Texte de bulles Car"/>
    <w:link w:val="Textedebulles"/>
    <w:rsid w:val="00FE449E"/>
    <w:rPr>
      <w:rFonts w:ascii="Tahoma" w:hAnsi="Tahoma" w:cs="Tahoma"/>
      <w:sz w:val="16"/>
      <w:szCs w:val="16"/>
    </w:rPr>
  </w:style>
  <w:style w:type="character" w:customStyle="1" w:styleId="ACar">
    <w:name w:val="_A Car"/>
    <w:link w:val="A"/>
    <w:rsid w:val="006D00C3"/>
    <w:rPr>
      <w:sz w:val="24"/>
      <w:szCs w:val="24"/>
      <w:lang w:val="fr-FR" w:eastAsia="fr-FR" w:bidi="ar-SA"/>
    </w:rPr>
  </w:style>
  <w:style w:type="paragraph" w:customStyle="1" w:styleId="StyleLgendeCentr">
    <w:name w:val="Style Légende + Centré"/>
    <w:basedOn w:val="Lgende"/>
    <w:rsid w:val="006D00C3"/>
    <w:pPr>
      <w:spacing w:before="120" w:after="120"/>
      <w:jc w:val="center"/>
    </w:pPr>
    <w:rPr>
      <w:rFonts w:ascii="Myriad Pro" w:hAnsi="Myriad Pro"/>
    </w:rPr>
  </w:style>
  <w:style w:type="paragraph" w:styleId="Lgende">
    <w:name w:val="caption"/>
    <w:basedOn w:val="Normal"/>
    <w:next w:val="Normal"/>
    <w:qFormat/>
    <w:rsid w:val="006D00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qFormat/>
    <w:pPr>
      <w:spacing w:before="240" w:after="240"/>
      <w:jc w:val="both"/>
      <w:outlineLvl w:val="0"/>
    </w:pPr>
    <w:rPr>
      <w:rFonts w:ascii="Arial" w:eastAsia="Arial Unicode MS" w:hAnsi="Arial" w:cs="Arial"/>
      <w:b/>
      <w:bCs/>
      <w:kern w:val="36"/>
      <w:sz w:val="36"/>
      <w:szCs w:val="36"/>
    </w:rPr>
  </w:style>
  <w:style w:type="paragraph" w:styleId="Titre2">
    <w:name w:val="heading 2"/>
    <w:basedOn w:val="Normal"/>
    <w:qFormat/>
    <w:pPr>
      <w:spacing w:before="240" w:after="120"/>
      <w:jc w:val="both"/>
      <w:outlineLvl w:val="1"/>
    </w:pPr>
    <w:rPr>
      <w:rFonts w:ascii="Arial" w:eastAsia="Arial Unicode MS" w:hAnsi="Arial" w:cs="Arial"/>
      <w:b/>
      <w:bCs/>
      <w:sz w:val="32"/>
      <w:szCs w:val="32"/>
    </w:rPr>
  </w:style>
  <w:style w:type="paragraph" w:styleId="Titre3">
    <w:name w:val="heading 3"/>
    <w:basedOn w:val="Normal"/>
    <w:next w:val="Normal"/>
    <w:qFormat/>
    <w:pPr>
      <w:keepNext/>
      <w:spacing w:before="120" w:after="120"/>
      <w:jc w:val="both"/>
      <w:outlineLvl w:val="2"/>
    </w:pPr>
    <w:rPr>
      <w:rFonts w:ascii="Arial" w:eastAsia="Arial Unicode MS" w:hAnsi="Arial" w:cs="Arial"/>
      <w:sz w:val="28"/>
      <w:szCs w:val="44"/>
    </w:rPr>
  </w:style>
  <w:style w:type="paragraph" w:styleId="Titre4">
    <w:name w:val="heading 4"/>
    <w:basedOn w:val="Normal"/>
    <w:next w:val="Normal"/>
    <w:qFormat/>
    <w:pPr>
      <w:keepNext/>
      <w:spacing w:before="120" w:after="60"/>
      <w:jc w:val="both"/>
      <w:outlineLvl w:val="3"/>
    </w:pPr>
    <w:rPr>
      <w:rFonts w:ascii="Arial" w:eastAsia="Arial Unicode MS" w:hAnsi="Arial" w:cs="Arial"/>
      <w:szCs w:val="28"/>
    </w:rPr>
  </w:style>
  <w:style w:type="paragraph" w:styleId="Titre5">
    <w:name w:val="heading 5"/>
    <w:basedOn w:val="Normal"/>
    <w:next w:val="Normal"/>
    <w:qFormat/>
    <w:pPr>
      <w:keepNext/>
      <w:jc w:val="both"/>
      <w:outlineLvl w:val="4"/>
    </w:pPr>
    <w:rPr>
      <w:rFonts w:eastAsia="Arial Unicode MS" w:cs="Arial Unicode MS"/>
      <w:b/>
      <w:bCs/>
      <w:sz w:val="48"/>
      <w:szCs w:val="48"/>
    </w:rPr>
  </w:style>
  <w:style w:type="paragraph" w:styleId="Titre6">
    <w:name w:val="heading 6"/>
    <w:basedOn w:val="Normal"/>
    <w:next w:val="Normal"/>
    <w:qFormat/>
    <w:pPr>
      <w:keepNext/>
      <w:ind w:left="2127"/>
      <w:outlineLvl w:val="5"/>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jc w:val="both"/>
    </w:pPr>
    <w:rPr>
      <w:rFonts w:ascii="Arial Unicode MS" w:eastAsia="Arial Unicode MS" w:hAnsi="Arial Unicode MS" w:cs="Arial Unicode MS"/>
      <w:sz w:val="22"/>
    </w:rPr>
  </w:style>
  <w:style w:type="paragraph" w:customStyle="1" w:styleId="indent">
    <w:name w:val="indent"/>
    <w:basedOn w:val="Normal"/>
    <w:pPr>
      <w:spacing w:before="100" w:beforeAutospacing="1" w:after="100" w:afterAutospacing="1"/>
      <w:jc w:val="both"/>
    </w:pPr>
    <w:rPr>
      <w:rFonts w:ascii="Arial Unicode MS" w:eastAsia="Arial Unicode MS" w:hAnsi="Arial Unicode MS" w:cs="Arial Unicode MS"/>
      <w:sz w:val="22"/>
      <w:szCs w:val="22"/>
    </w:rPr>
  </w:style>
  <w:style w:type="paragraph" w:styleId="TM1">
    <w:name w:val="toc 1"/>
    <w:basedOn w:val="Normal"/>
    <w:next w:val="Normal"/>
    <w:autoRedefine/>
    <w:uiPriority w:val="39"/>
    <w:pPr>
      <w:tabs>
        <w:tab w:val="right" w:leader="dot" w:pos="9062"/>
      </w:tabs>
      <w:spacing w:before="240"/>
    </w:pPr>
    <w:rPr>
      <w:rFonts w:cs="Arial"/>
      <w:b/>
      <w:bCs/>
      <w:i/>
      <w:iCs/>
      <w:noProof/>
      <w:sz w:val="22"/>
      <w:szCs w:val="28"/>
    </w:rPr>
  </w:style>
  <w:style w:type="paragraph" w:styleId="TM2">
    <w:name w:val="toc 2"/>
    <w:basedOn w:val="Normal"/>
    <w:next w:val="Normal"/>
    <w:autoRedefine/>
    <w:uiPriority w:val="39"/>
    <w:pPr>
      <w:spacing w:before="120"/>
      <w:ind w:left="200"/>
    </w:pPr>
    <w:rPr>
      <w:b/>
      <w:bCs/>
      <w:sz w:val="20"/>
      <w:szCs w:val="26"/>
    </w:rPr>
  </w:style>
  <w:style w:type="paragraph" w:styleId="TM3">
    <w:name w:val="toc 3"/>
    <w:basedOn w:val="Normal"/>
    <w:next w:val="Normal"/>
    <w:autoRedefine/>
    <w:uiPriority w:val="39"/>
    <w:pPr>
      <w:ind w:left="400"/>
    </w:pPr>
    <w:rPr>
      <w:sz w:val="20"/>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20"/>
    </w:rPr>
  </w:style>
  <w:style w:type="paragraph" w:styleId="TM6">
    <w:name w:val="toc 6"/>
    <w:basedOn w:val="Normal"/>
    <w:next w:val="Normal"/>
    <w:autoRedefine/>
    <w:semiHidden/>
    <w:pPr>
      <w:ind w:left="1000"/>
    </w:pPr>
    <w:rPr>
      <w:sz w:val="20"/>
    </w:rPr>
  </w:style>
  <w:style w:type="paragraph" w:styleId="TM7">
    <w:name w:val="toc 7"/>
    <w:basedOn w:val="Normal"/>
    <w:next w:val="Normal"/>
    <w:autoRedefine/>
    <w:semiHidden/>
    <w:pPr>
      <w:ind w:left="1200"/>
    </w:pPr>
    <w:rPr>
      <w:sz w:val="20"/>
    </w:rPr>
  </w:style>
  <w:style w:type="paragraph" w:styleId="TM8">
    <w:name w:val="toc 8"/>
    <w:basedOn w:val="Normal"/>
    <w:next w:val="Normal"/>
    <w:autoRedefine/>
    <w:semiHidden/>
    <w:pPr>
      <w:ind w:left="1400"/>
    </w:pPr>
    <w:rPr>
      <w:sz w:val="20"/>
    </w:rPr>
  </w:style>
  <w:style w:type="paragraph" w:styleId="TM9">
    <w:name w:val="toc 9"/>
    <w:basedOn w:val="Normal"/>
    <w:next w:val="Normal"/>
    <w:autoRedefine/>
    <w:semiHidden/>
    <w:pPr>
      <w:ind w:left="1600"/>
    </w:pPr>
    <w:rPr>
      <w:sz w:val="20"/>
    </w:rPr>
  </w:style>
  <w:style w:type="paragraph" w:styleId="En-tte">
    <w:name w:val="header"/>
    <w:basedOn w:val="Normal"/>
    <w:pPr>
      <w:tabs>
        <w:tab w:val="center" w:pos="4536"/>
        <w:tab w:val="right" w:pos="9072"/>
      </w:tabs>
      <w:jc w:val="both"/>
    </w:pPr>
    <w:rPr>
      <w:sz w:val="20"/>
      <w:szCs w:val="20"/>
    </w:rPr>
  </w:style>
  <w:style w:type="paragraph" w:styleId="Pieddepage">
    <w:name w:val="footer"/>
    <w:basedOn w:val="Normal"/>
    <w:pPr>
      <w:tabs>
        <w:tab w:val="center" w:pos="4536"/>
        <w:tab w:val="right" w:pos="9072"/>
      </w:tabs>
      <w:jc w:val="both"/>
    </w:pPr>
    <w:rPr>
      <w:sz w:val="20"/>
      <w:szCs w:val="20"/>
    </w:rPr>
  </w:style>
  <w:style w:type="paragraph" w:customStyle="1" w:styleId="Liste1">
    <w:name w:val="Liste1"/>
    <w:basedOn w:val="Normal"/>
    <w:pPr>
      <w:numPr>
        <w:numId w:val="17"/>
      </w:numPr>
    </w:pPr>
    <w:rPr>
      <w:sz w:val="20"/>
      <w:szCs w:val="20"/>
    </w:rPr>
  </w:style>
  <w:style w:type="paragraph" w:styleId="Retraitnormal">
    <w:name w:val="Normal Indent"/>
    <w:basedOn w:val="Normal"/>
    <w:pPr>
      <w:ind w:left="709"/>
      <w:jc w:val="both"/>
    </w:pPr>
    <w:rPr>
      <w:sz w:val="22"/>
      <w:szCs w:val="20"/>
    </w:rPr>
  </w:style>
  <w:style w:type="paragraph" w:styleId="Retraitcorpsdetexte">
    <w:name w:val="Body Text Indent"/>
    <w:basedOn w:val="Normal"/>
    <w:pPr>
      <w:ind w:left="1418"/>
      <w:jc w:val="both"/>
    </w:pPr>
    <w:rPr>
      <w:sz w:val="22"/>
      <w:szCs w:val="20"/>
    </w:rPr>
  </w:style>
  <w:style w:type="paragraph" w:styleId="Corpsdetexte2">
    <w:name w:val="Body Text 2"/>
    <w:basedOn w:val="Normal"/>
    <w:pPr>
      <w:jc w:val="both"/>
    </w:pPr>
    <w:rPr>
      <w:rFonts w:ascii="Tahoma" w:hAnsi="Tahoma" w:cs="Tahoma"/>
      <w:sz w:val="20"/>
    </w:rPr>
  </w:style>
  <w:style w:type="paragraph" w:styleId="Corpsdetexte3">
    <w:name w:val="Body Text 3"/>
    <w:basedOn w:val="Normal"/>
    <w:rPr>
      <w:rFonts w:cs="Tahoma"/>
      <w:sz w:val="22"/>
    </w:rPr>
  </w:style>
  <w:style w:type="paragraph" w:customStyle="1" w:styleId="Soustitre">
    <w:name w:val="Sous titre"/>
    <w:basedOn w:val="Titre4"/>
    <w:pPr>
      <w:spacing w:before="4920"/>
    </w:pPr>
    <w:rPr>
      <w:rFonts w:eastAsia="Times New Roman" w:cs="Times New Roman"/>
      <w:szCs w:val="20"/>
    </w:rPr>
  </w:style>
  <w:style w:type="character" w:styleId="Lienhypertexte">
    <w:name w:val="Hyperlink"/>
    <w:uiPriority w:val="99"/>
    <w:rPr>
      <w:color w:val="0000FF"/>
      <w:u w:val="single"/>
    </w:rPr>
  </w:style>
  <w:style w:type="character" w:styleId="Numrodepage">
    <w:name w:val="page number"/>
    <w:basedOn w:val="Policepardfaut"/>
  </w:style>
  <w:style w:type="paragraph" w:styleId="Retraitcorpsdetexte2">
    <w:name w:val="Body Text Indent 2"/>
    <w:basedOn w:val="Normal"/>
    <w:pPr>
      <w:ind w:left="709"/>
      <w:jc w:val="both"/>
    </w:pPr>
    <w:rPr>
      <w:sz w:val="22"/>
    </w:rPr>
  </w:style>
  <w:style w:type="paragraph" w:customStyle="1" w:styleId="A">
    <w:name w:val="_A"/>
    <w:basedOn w:val="Normal"/>
    <w:link w:val="ACar"/>
    <w:pPr>
      <w:ind w:left="1797"/>
      <w:jc w:val="both"/>
    </w:pPr>
  </w:style>
  <w:style w:type="paragraph" w:styleId="Textedebulles">
    <w:name w:val="Balloon Text"/>
    <w:basedOn w:val="Normal"/>
    <w:link w:val="TextedebullesCar"/>
    <w:rsid w:val="00FE449E"/>
    <w:rPr>
      <w:rFonts w:ascii="Tahoma" w:hAnsi="Tahoma" w:cs="Tahoma"/>
      <w:sz w:val="16"/>
      <w:szCs w:val="16"/>
    </w:rPr>
  </w:style>
  <w:style w:type="character" w:customStyle="1" w:styleId="TextedebullesCar">
    <w:name w:val="Texte de bulles Car"/>
    <w:link w:val="Textedebulles"/>
    <w:rsid w:val="00FE449E"/>
    <w:rPr>
      <w:rFonts w:ascii="Tahoma" w:hAnsi="Tahoma" w:cs="Tahoma"/>
      <w:sz w:val="16"/>
      <w:szCs w:val="16"/>
    </w:rPr>
  </w:style>
  <w:style w:type="character" w:customStyle="1" w:styleId="ACar">
    <w:name w:val="_A Car"/>
    <w:link w:val="A"/>
    <w:rsid w:val="006D00C3"/>
    <w:rPr>
      <w:sz w:val="24"/>
      <w:szCs w:val="24"/>
      <w:lang w:val="fr-FR" w:eastAsia="fr-FR" w:bidi="ar-SA"/>
    </w:rPr>
  </w:style>
  <w:style w:type="paragraph" w:customStyle="1" w:styleId="StyleLgendeCentr">
    <w:name w:val="Style Légende + Centré"/>
    <w:basedOn w:val="Lgende"/>
    <w:rsid w:val="006D00C3"/>
    <w:pPr>
      <w:spacing w:before="120" w:after="120"/>
      <w:jc w:val="center"/>
    </w:pPr>
    <w:rPr>
      <w:rFonts w:ascii="Myriad Pro" w:hAnsi="Myriad Pro"/>
    </w:rPr>
  </w:style>
  <w:style w:type="paragraph" w:styleId="Lgende">
    <w:name w:val="caption"/>
    <w:basedOn w:val="Normal"/>
    <w:next w:val="Normal"/>
    <w:qFormat/>
    <w:rsid w:val="006D00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4B67C-6FE8-4C3D-9F1A-081E554E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3216</Words>
  <Characters>19443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Le langage SQL</vt:lpstr>
    </vt:vector>
  </TitlesOfParts>
  <Company>A.F.P.A. Pays de Brive</Company>
  <LinksUpToDate>false</LinksUpToDate>
  <CharactersWithSpaces>22614</CharactersWithSpaces>
  <SharedDoc>false</SharedDoc>
  <HLinks>
    <vt:vector size="162" baseType="variant">
      <vt:variant>
        <vt:i4>1638463</vt:i4>
      </vt:variant>
      <vt:variant>
        <vt:i4>158</vt:i4>
      </vt:variant>
      <vt:variant>
        <vt:i4>0</vt:i4>
      </vt:variant>
      <vt:variant>
        <vt:i4>5</vt:i4>
      </vt:variant>
      <vt:variant>
        <vt:lpwstr/>
      </vt:variant>
      <vt:variant>
        <vt:lpwstr>_Toc326580297</vt:lpwstr>
      </vt:variant>
      <vt:variant>
        <vt:i4>1638463</vt:i4>
      </vt:variant>
      <vt:variant>
        <vt:i4>152</vt:i4>
      </vt:variant>
      <vt:variant>
        <vt:i4>0</vt:i4>
      </vt:variant>
      <vt:variant>
        <vt:i4>5</vt:i4>
      </vt:variant>
      <vt:variant>
        <vt:lpwstr/>
      </vt:variant>
      <vt:variant>
        <vt:lpwstr>_Toc326580296</vt:lpwstr>
      </vt:variant>
      <vt:variant>
        <vt:i4>1638463</vt:i4>
      </vt:variant>
      <vt:variant>
        <vt:i4>146</vt:i4>
      </vt:variant>
      <vt:variant>
        <vt:i4>0</vt:i4>
      </vt:variant>
      <vt:variant>
        <vt:i4>5</vt:i4>
      </vt:variant>
      <vt:variant>
        <vt:lpwstr/>
      </vt:variant>
      <vt:variant>
        <vt:lpwstr>_Toc326580295</vt:lpwstr>
      </vt:variant>
      <vt:variant>
        <vt:i4>1638463</vt:i4>
      </vt:variant>
      <vt:variant>
        <vt:i4>140</vt:i4>
      </vt:variant>
      <vt:variant>
        <vt:i4>0</vt:i4>
      </vt:variant>
      <vt:variant>
        <vt:i4>5</vt:i4>
      </vt:variant>
      <vt:variant>
        <vt:lpwstr/>
      </vt:variant>
      <vt:variant>
        <vt:lpwstr>_Toc326580294</vt:lpwstr>
      </vt:variant>
      <vt:variant>
        <vt:i4>1638463</vt:i4>
      </vt:variant>
      <vt:variant>
        <vt:i4>134</vt:i4>
      </vt:variant>
      <vt:variant>
        <vt:i4>0</vt:i4>
      </vt:variant>
      <vt:variant>
        <vt:i4>5</vt:i4>
      </vt:variant>
      <vt:variant>
        <vt:lpwstr/>
      </vt:variant>
      <vt:variant>
        <vt:lpwstr>_Toc326580293</vt:lpwstr>
      </vt:variant>
      <vt:variant>
        <vt:i4>1638463</vt:i4>
      </vt:variant>
      <vt:variant>
        <vt:i4>128</vt:i4>
      </vt:variant>
      <vt:variant>
        <vt:i4>0</vt:i4>
      </vt:variant>
      <vt:variant>
        <vt:i4>5</vt:i4>
      </vt:variant>
      <vt:variant>
        <vt:lpwstr/>
      </vt:variant>
      <vt:variant>
        <vt:lpwstr>_Toc326580292</vt:lpwstr>
      </vt:variant>
      <vt:variant>
        <vt:i4>1638463</vt:i4>
      </vt:variant>
      <vt:variant>
        <vt:i4>122</vt:i4>
      </vt:variant>
      <vt:variant>
        <vt:i4>0</vt:i4>
      </vt:variant>
      <vt:variant>
        <vt:i4>5</vt:i4>
      </vt:variant>
      <vt:variant>
        <vt:lpwstr/>
      </vt:variant>
      <vt:variant>
        <vt:lpwstr>_Toc326580291</vt:lpwstr>
      </vt:variant>
      <vt:variant>
        <vt:i4>1638463</vt:i4>
      </vt:variant>
      <vt:variant>
        <vt:i4>116</vt:i4>
      </vt:variant>
      <vt:variant>
        <vt:i4>0</vt:i4>
      </vt:variant>
      <vt:variant>
        <vt:i4>5</vt:i4>
      </vt:variant>
      <vt:variant>
        <vt:lpwstr/>
      </vt:variant>
      <vt:variant>
        <vt:lpwstr>_Toc326580290</vt:lpwstr>
      </vt:variant>
      <vt:variant>
        <vt:i4>1572927</vt:i4>
      </vt:variant>
      <vt:variant>
        <vt:i4>110</vt:i4>
      </vt:variant>
      <vt:variant>
        <vt:i4>0</vt:i4>
      </vt:variant>
      <vt:variant>
        <vt:i4>5</vt:i4>
      </vt:variant>
      <vt:variant>
        <vt:lpwstr/>
      </vt:variant>
      <vt:variant>
        <vt:lpwstr>_Toc326580289</vt:lpwstr>
      </vt:variant>
      <vt:variant>
        <vt:i4>1572927</vt:i4>
      </vt:variant>
      <vt:variant>
        <vt:i4>104</vt:i4>
      </vt:variant>
      <vt:variant>
        <vt:i4>0</vt:i4>
      </vt:variant>
      <vt:variant>
        <vt:i4>5</vt:i4>
      </vt:variant>
      <vt:variant>
        <vt:lpwstr/>
      </vt:variant>
      <vt:variant>
        <vt:lpwstr>_Toc326580288</vt:lpwstr>
      </vt:variant>
      <vt:variant>
        <vt:i4>1572927</vt:i4>
      </vt:variant>
      <vt:variant>
        <vt:i4>98</vt:i4>
      </vt:variant>
      <vt:variant>
        <vt:i4>0</vt:i4>
      </vt:variant>
      <vt:variant>
        <vt:i4>5</vt:i4>
      </vt:variant>
      <vt:variant>
        <vt:lpwstr/>
      </vt:variant>
      <vt:variant>
        <vt:lpwstr>_Toc326580287</vt:lpwstr>
      </vt:variant>
      <vt:variant>
        <vt:i4>1572927</vt:i4>
      </vt:variant>
      <vt:variant>
        <vt:i4>92</vt:i4>
      </vt:variant>
      <vt:variant>
        <vt:i4>0</vt:i4>
      </vt:variant>
      <vt:variant>
        <vt:i4>5</vt:i4>
      </vt:variant>
      <vt:variant>
        <vt:lpwstr/>
      </vt:variant>
      <vt:variant>
        <vt:lpwstr>_Toc326580286</vt:lpwstr>
      </vt:variant>
      <vt:variant>
        <vt:i4>1572927</vt:i4>
      </vt:variant>
      <vt:variant>
        <vt:i4>86</vt:i4>
      </vt:variant>
      <vt:variant>
        <vt:i4>0</vt:i4>
      </vt:variant>
      <vt:variant>
        <vt:i4>5</vt:i4>
      </vt:variant>
      <vt:variant>
        <vt:lpwstr/>
      </vt:variant>
      <vt:variant>
        <vt:lpwstr>_Toc326580285</vt:lpwstr>
      </vt:variant>
      <vt:variant>
        <vt:i4>1572927</vt:i4>
      </vt:variant>
      <vt:variant>
        <vt:i4>80</vt:i4>
      </vt:variant>
      <vt:variant>
        <vt:i4>0</vt:i4>
      </vt:variant>
      <vt:variant>
        <vt:i4>5</vt:i4>
      </vt:variant>
      <vt:variant>
        <vt:lpwstr/>
      </vt:variant>
      <vt:variant>
        <vt:lpwstr>_Toc326580284</vt:lpwstr>
      </vt:variant>
      <vt:variant>
        <vt:i4>1572927</vt:i4>
      </vt:variant>
      <vt:variant>
        <vt:i4>74</vt:i4>
      </vt:variant>
      <vt:variant>
        <vt:i4>0</vt:i4>
      </vt:variant>
      <vt:variant>
        <vt:i4>5</vt:i4>
      </vt:variant>
      <vt:variant>
        <vt:lpwstr/>
      </vt:variant>
      <vt:variant>
        <vt:lpwstr>_Toc326580283</vt:lpwstr>
      </vt:variant>
      <vt:variant>
        <vt:i4>1572927</vt:i4>
      </vt:variant>
      <vt:variant>
        <vt:i4>68</vt:i4>
      </vt:variant>
      <vt:variant>
        <vt:i4>0</vt:i4>
      </vt:variant>
      <vt:variant>
        <vt:i4>5</vt:i4>
      </vt:variant>
      <vt:variant>
        <vt:lpwstr/>
      </vt:variant>
      <vt:variant>
        <vt:lpwstr>_Toc326580282</vt:lpwstr>
      </vt:variant>
      <vt:variant>
        <vt:i4>1572927</vt:i4>
      </vt:variant>
      <vt:variant>
        <vt:i4>62</vt:i4>
      </vt:variant>
      <vt:variant>
        <vt:i4>0</vt:i4>
      </vt:variant>
      <vt:variant>
        <vt:i4>5</vt:i4>
      </vt:variant>
      <vt:variant>
        <vt:lpwstr/>
      </vt:variant>
      <vt:variant>
        <vt:lpwstr>_Toc326580281</vt:lpwstr>
      </vt:variant>
      <vt:variant>
        <vt:i4>1572927</vt:i4>
      </vt:variant>
      <vt:variant>
        <vt:i4>56</vt:i4>
      </vt:variant>
      <vt:variant>
        <vt:i4>0</vt:i4>
      </vt:variant>
      <vt:variant>
        <vt:i4>5</vt:i4>
      </vt:variant>
      <vt:variant>
        <vt:lpwstr/>
      </vt:variant>
      <vt:variant>
        <vt:lpwstr>_Toc326580280</vt:lpwstr>
      </vt:variant>
      <vt:variant>
        <vt:i4>1507391</vt:i4>
      </vt:variant>
      <vt:variant>
        <vt:i4>50</vt:i4>
      </vt:variant>
      <vt:variant>
        <vt:i4>0</vt:i4>
      </vt:variant>
      <vt:variant>
        <vt:i4>5</vt:i4>
      </vt:variant>
      <vt:variant>
        <vt:lpwstr/>
      </vt:variant>
      <vt:variant>
        <vt:lpwstr>_Toc326580279</vt:lpwstr>
      </vt:variant>
      <vt:variant>
        <vt:i4>1507391</vt:i4>
      </vt:variant>
      <vt:variant>
        <vt:i4>44</vt:i4>
      </vt:variant>
      <vt:variant>
        <vt:i4>0</vt:i4>
      </vt:variant>
      <vt:variant>
        <vt:i4>5</vt:i4>
      </vt:variant>
      <vt:variant>
        <vt:lpwstr/>
      </vt:variant>
      <vt:variant>
        <vt:lpwstr>_Toc326580278</vt:lpwstr>
      </vt:variant>
      <vt:variant>
        <vt:i4>1507391</vt:i4>
      </vt:variant>
      <vt:variant>
        <vt:i4>38</vt:i4>
      </vt:variant>
      <vt:variant>
        <vt:i4>0</vt:i4>
      </vt:variant>
      <vt:variant>
        <vt:i4>5</vt:i4>
      </vt:variant>
      <vt:variant>
        <vt:lpwstr/>
      </vt:variant>
      <vt:variant>
        <vt:lpwstr>_Toc326580277</vt:lpwstr>
      </vt:variant>
      <vt:variant>
        <vt:i4>1507391</vt:i4>
      </vt:variant>
      <vt:variant>
        <vt:i4>32</vt:i4>
      </vt:variant>
      <vt:variant>
        <vt:i4>0</vt:i4>
      </vt:variant>
      <vt:variant>
        <vt:i4>5</vt:i4>
      </vt:variant>
      <vt:variant>
        <vt:lpwstr/>
      </vt:variant>
      <vt:variant>
        <vt:lpwstr>_Toc326580276</vt:lpwstr>
      </vt:variant>
      <vt:variant>
        <vt:i4>1507391</vt:i4>
      </vt:variant>
      <vt:variant>
        <vt:i4>26</vt:i4>
      </vt:variant>
      <vt:variant>
        <vt:i4>0</vt:i4>
      </vt:variant>
      <vt:variant>
        <vt:i4>5</vt:i4>
      </vt:variant>
      <vt:variant>
        <vt:lpwstr/>
      </vt:variant>
      <vt:variant>
        <vt:lpwstr>_Toc326580275</vt:lpwstr>
      </vt:variant>
      <vt:variant>
        <vt:i4>1507391</vt:i4>
      </vt:variant>
      <vt:variant>
        <vt:i4>20</vt:i4>
      </vt:variant>
      <vt:variant>
        <vt:i4>0</vt:i4>
      </vt:variant>
      <vt:variant>
        <vt:i4>5</vt:i4>
      </vt:variant>
      <vt:variant>
        <vt:lpwstr/>
      </vt:variant>
      <vt:variant>
        <vt:lpwstr>_Toc326580274</vt:lpwstr>
      </vt:variant>
      <vt:variant>
        <vt:i4>1507391</vt:i4>
      </vt:variant>
      <vt:variant>
        <vt:i4>14</vt:i4>
      </vt:variant>
      <vt:variant>
        <vt:i4>0</vt:i4>
      </vt:variant>
      <vt:variant>
        <vt:i4>5</vt:i4>
      </vt:variant>
      <vt:variant>
        <vt:lpwstr/>
      </vt:variant>
      <vt:variant>
        <vt:lpwstr>_Toc326580273</vt:lpwstr>
      </vt:variant>
      <vt:variant>
        <vt:i4>1507391</vt:i4>
      </vt:variant>
      <vt:variant>
        <vt:i4>8</vt:i4>
      </vt:variant>
      <vt:variant>
        <vt:i4>0</vt:i4>
      </vt:variant>
      <vt:variant>
        <vt:i4>5</vt:i4>
      </vt:variant>
      <vt:variant>
        <vt:lpwstr/>
      </vt:variant>
      <vt:variant>
        <vt:lpwstr>_Toc326580272</vt:lpwstr>
      </vt:variant>
      <vt:variant>
        <vt:i4>1507391</vt:i4>
      </vt:variant>
      <vt:variant>
        <vt:i4>2</vt:i4>
      </vt:variant>
      <vt:variant>
        <vt:i4>0</vt:i4>
      </vt:variant>
      <vt:variant>
        <vt:i4>5</vt:i4>
      </vt:variant>
      <vt:variant>
        <vt:lpwstr/>
      </vt:variant>
      <vt:variant>
        <vt:lpwstr>_Toc326580271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langage SQL</dc:title>
  <dc:creator>Jean MORILLON</dc:creator>
  <cp:lastModifiedBy>Morillon Jean</cp:lastModifiedBy>
  <cp:revision>9</cp:revision>
  <cp:lastPrinted>2011-07-20T10:02:00Z</cp:lastPrinted>
  <dcterms:created xsi:type="dcterms:W3CDTF">2014-02-18T11:56:00Z</dcterms:created>
  <dcterms:modified xsi:type="dcterms:W3CDTF">2015-12-22T08:11:00Z</dcterms:modified>
</cp:coreProperties>
</file>