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5DC56" w14:textId="77777777" w:rsidR="00E97402" w:rsidRDefault="00E97402">
      <w:pPr>
        <w:pStyle w:val="Text"/>
        <w:ind w:firstLine="0"/>
        <w:rPr>
          <w:sz w:val="18"/>
          <w:szCs w:val="18"/>
        </w:rPr>
      </w:pPr>
      <w:r>
        <w:rPr>
          <w:sz w:val="18"/>
          <w:szCs w:val="18"/>
        </w:rPr>
        <w:footnoteReference w:customMarkFollows="1" w:id="1"/>
        <w:sym w:font="Symbol" w:char="F020"/>
      </w:r>
    </w:p>
    <w:p w14:paraId="572F255F" w14:textId="633AFCA9" w:rsidR="004415E3" w:rsidRDefault="004415E3" w:rsidP="004415E3">
      <w:pPr>
        <w:pStyle w:val="Title"/>
        <w:framePr w:wrap="notBeside"/>
      </w:pPr>
      <w:r>
        <w:t xml:space="preserve">Facial Recognition as First Factor for Web </w:t>
      </w:r>
      <w:r w:rsidR="00740E12">
        <w:t>A</w:t>
      </w:r>
      <w:r>
        <w:t>uthentication</w:t>
      </w:r>
    </w:p>
    <w:p w14:paraId="11D1205B" w14:textId="7D67CF03" w:rsidR="00E97402" w:rsidRDefault="004415E3">
      <w:pPr>
        <w:pStyle w:val="Authors"/>
        <w:framePr w:wrap="notBeside"/>
      </w:pPr>
      <w:r>
        <w:t>Sebastian M Makinson</w:t>
      </w:r>
    </w:p>
    <w:p w14:paraId="38DE89C0" w14:textId="5354C8EC" w:rsidR="00E97402" w:rsidRDefault="00E97402" w:rsidP="004415E3">
      <w:pPr>
        <w:pStyle w:val="Abstract"/>
      </w:pPr>
      <w:r>
        <w:rPr>
          <w:i/>
          <w:iCs/>
        </w:rPr>
        <w:t>Abstract</w:t>
      </w:r>
      <w:r>
        <w:t>—</w:t>
      </w:r>
      <w:bookmarkStart w:id="0" w:name="PointTmp"/>
      <w:r w:rsidR="00D62EBC">
        <w:t xml:space="preserve">Using Facial Recognition is it possible to build a good enough authentication system using the user’s face to identify them and a password to verify them? This experiment aims to see the feasibility of not just doing this, but doing it with off-the-shelf models, frameworks, and components. </w:t>
      </w:r>
    </w:p>
    <w:p w14:paraId="76ACDFA6" w14:textId="395B839F" w:rsidR="00D902B7" w:rsidRDefault="00D902B7" w:rsidP="00D902B7"/>
    <w:p w14:paraId="06D52D60" w14:textId="0740F25C" w:rsidR="00D902B7" w:rsidRDefault="00D902B7" w:rsidP="00D902B7">
      <w:r>
        <w:rPr>
          <w:b/>
          <w:bCs/>
        </w:rPr>
        <w:t>TERMS</w:t>
      </w:r>
      <w:r>
        <w:t>:</w:t>
      </w:r>
    </w:p>
    <w:p w14:paraId="619E73EF" w14:textId="483B9758" w:rsidR="00D902B7" w:rsidRDefault="00D902B7" w:rsidP="00D902B7">
      <w:r w:rsidRPr="00D902B7">
        <w:rPr>
          <w:i/>
          <w:iCs/>
        </w:rPr>
        <w:t>Off-The-Shelf:</w:t>
      </w:r>
      <w:r>
        <w:t xml:space="preserve"> Any components of code that don’t require much, if any, custom code to make it work.</w:t>
      </w:r>
    </w:p>
    <w:p w14:paraId="02C6E8DA" w14:textId="77777777" w:rsidR="00D902B7" w:rsidRDefault="00D902B7" w:rsidP="00D902B7">
      <w:pPr>
        <w:rPr>
          <w:i/>
          <w:iCs/>
        </w:rPr>
      </w:pPr>
      <w:r w:rsidRPr="00D902B7">
        <w:rPr>
          <w:i/>
          <w:iCs/>
        </w:rPr>
        <w:t xml:space="preserve">Web-Based: </w:t>
      </w:r>
      <w:r>
        <w:t>A piece of software delivered through the web browser.</w:t>
      </w:r>
      <w:bookmarkEnd w:id="0"/>
    </w:p>
    <w:p w14:paraId="5540AF36" w14:textId="77777777" w:rsidR="00D902B7" w:rsidRDefault="00D902B7" w:rsidP="00D902B7">
      <w:pPr>
        <w:rPr>
          <w:i/>
          <w:iCs/>
        </w:rPr>
      </w:pPr>
    </w:p>
    <w:p w14:paraId="4C576A82" w14:textId="23DFA16E" w:rsidR="00E97402" w:rsidRDefault="00D902B7" w:rsidP="00D902B7">
      <w:pPr>
        <w:pStyle w:val="Heading1"/>
      </w:pPr>
      <w:r>
        <w:t xml:space="preserve"> </w:t>
      </w:r>
      <w:r w:rsidR="00E97402">
        <w:t>INTRODUCTION</w:t>
      </w:r>
    </w:p>
    <w:p w14:paraId="509DDC4F" w14:textId="0217F650" w:rsidR="00E97402" w:rsidRDefault="004415E3">
      <w:pPr>
        <w:pStyle w:val="Text"/>
        <w:keepNext/>
        <w:framePr w:dropCap="drop" w:lines="2" w:wrap="auto" w:vAnchor="text" w:hAnchor="text"/>
        <w:spacing w:line="480" w:lineRule="exact"/>
        <w:ind w:firstLine="0"/>
        <w:rPr>
          <w:smallCaps/>
          <w:position w:val="-3"/>
          <w:sz w:val="56"/>
          <w:szCs w:val="56"/>
        </w:rPr>
      </w:pPr>
      <w:r>
        <w:rPr>
          <w:position w:val="-3"/>
          <w:sz w:val="56"/>
          <w:szCs w:val="56"/>
        </w:rPr>
        <w:t>I</w:t>
      </w:r>
    </w:p>
    <w:p w14:paraId="2B4C719B" w14:textId="1A541777" w:rsidR="00E97402" w:rsidRDefault="004415E3">
      <w:pPr>
        <w:pStyle w:val="Text"/>
        <w:ind w:firstLine="0"/>
      </w:pPr>
      <w:r>
        <w:rPr>
          <w:smallCaps/>
        </w:rPr>
        <w:t>DENTIFYING</w:t>
      </w:r>
      <w:r>
        <w:t xml:space="preserve"> users in a web based system has been a problem since the beginning of the internet. Modern techniques using Machine Learning and recent advancements in </w:t>
      </w:r>
      <w:r w:rsidR="006D459C">
        <w:t>web-based</w:t>
      </w:r>
      <w:r>
        <w:t xml:space="preserve"> machine learning libraries such as </w:t>
      </w:r>
      <w:r w:rsidR="006D459C">
        <w:t>tensorflow.js have</w:t>
      </w:r>
      <w:r>
        <w:t xml:space="preserve"> allowed us to bring modern biometrics to the browser. I am interested in the feasibility of training a model against a known dataset to detect faces and identify them and using that same model in the web browser to perform the identification portion of an authentication system for a website in place of a username. With the prevalence of webcams on nearly all devices now days facial recognition for authentication is more feasible than ever.</w:t>
      </w:r>
      <w:r w:rsidR="006D459C">
        <w:t xml:space="preserve"> Using off-the-shelf frameworks, models, and components we should be able to build a strong, and efficient </w:t>
      </w:r>
      <w:r w:rsidR="00D62EBC">
        <w:t>video based facial detection authentication system for any website. This paper will explore the feasibility and pitfalls in finding a series of off-the-shelf components to build a web-based biometric authentication system.</w:t>
      </w:r>
    </w:p>
    <w:p w14:paraId="29AD60AE" w14:textId="4442FEBA" w:rsidR="004415E3" w:rsidRDefault="004415E3" w:rsidP="004415E3">
      <w:pPr>
        <w:pStyle w:val="Heading1"/>
      </w:pPr>
      <w:r>
        <w:t>Previous Work</w:t>
      </w:r>
    </w:p>
    <w:p w14:paraId="5932F3F2" w14:textId="343E81E8" w:rsidR="00F916FD" w:rsidRPr="00F916FD" w:rsidRDefault="00F916FD" w:rsidP="00F916FD">
      <w:r>
        <w:t xml:space="preserve">This experiment relies on the previous work done by the teams at Google who built </w:t>
      </w:r>
      <w:r w:rsidR="006D459C">
        <w:t>TensorFlow</w:t>
      </w:r>
      <w:sdt>
        <w:sdtPr>
          <w:id w:val="-1101798338"/>
          <w:citation/>
        </w:sdtPr>
        <w:sdtContent>
          <w:r w:rsidR="007E0802">
            <w:fldChar w:fldCharType="begin"/>
          </w:r>
          <w:r w:rsidR="007920FF">
            <w:instrText xml:space="preserve">CITATION Ten19 \l 1033 </w:instrText>
          </w:r>
          <w:r w:rsidR="007E0802">
            <w:fldChar w:fldCharType="separate"/>
          </w:r>
          <w:r w:rsidR="00D902B7">
            <w:rPr>
              <w:noProof/>
            </w:rPr>
            <w:t xml:space="preserve"> [1]</w:t>
          </w:r>
          <w:r w:rsidR="007E0802">
            <w:fldChar w:fldCharType="end"/>
          </w:r>
        </w:sdtContent>
      </w:sdt>
      <w:r>
        <w:t xml:space="preserve"> and the community who has been using it to optimize models for the browser.</w:t>
      </w:r>
      <w:r w:rsidR="004714A7">
        <w:t xml:space="preserve"> </w:t>
      </w:r>
      <w:r w:rsidR="007E0802">
        <w:t>I</w:t>
      </w:r>
      <w:r w:rsidR="005B173F">
        <w:t xml:space="preserve"> built </w:t>
      </w:r>
      <w:r w:rsidR="007E0802">
        <w:t>this</w:t>
      </w:r>
      <w:r w:rsidR="005B173F">
        <w:t xml:space="preserve"> platform on top of the face-api.js</w:t>
      </w:r>
      <w:sdt>
        <w:sdtPr>
          <w:id w:val="-869611475"/>
          <w:citation/>
        </w:sdtPr>
        <w:sdtContent>
          <w:r w:rsidR="007920FF">
            <w:fldChar w:fldCharType="begin"/>
          </w:r>
          <w:r w:rsidR="007920FF">
            <w:instrText xml:space="preserve"> CITATION Vin19 \l 1033 </w:instrText>
          </w:r>
          <w:r w:rsidR="007920FF">
            <w:fldChar w:fldCharType="separate"/>
          </w:r>
          <w:r w:rsidR="00D902B7">
            <w:rPr>
              <w:noProof/>
            </w:rPr>
            <w:t xml:space="preserve"> [2]</w:t>
          </w:r>
          <w:r w:rsidR="007920FF">
            <w:fldChar w:fldCharType="end"/>
          </w:r>
        </w:sdtContent>
      </w:sdt>
      <w:r w:rsidR="005B173F">
        <w:t xml:space="preserve"> framework. This framework is built on top of Tensorflow.js and uses models trained and designed for that platform. The three models used for this project were MTCNN, Tiny Face Detector, and SSD MobileNet V1. </w:t>
      </w:r>
      <w:r w:rsidR="007E0802">
        <w:t xml:space="preserve">I ended up using pre-trained models and instead focused my attention on evaluating the </w:t>
      </w:r>
      <w:r w:rsidR="006D459C">
        <w:t>model’s</w:t>
      </w:r>
      <w:r w:rsidR="007E0802">
        <w:t xml:space="preserve"> efficiency for both speed and file size of the resulting model. This project also relies heavily on my prior experience with building web applications and authentication systems.</w:t>
      </w:r>
    </w:p>
    <w:p w14:paraId="4D2C6456" w14:textId="7B86EFDC" w:rsidR="004415E3" w:rsidRDefault="00F916FD" w:rsidP="004415E3">
      <w:pPr>
        <w:pStyle w:val="Heading1"/>
      </w:pPr>
      <w:r>
        <w:t>Experimental Design</w:t>
      </w:r>
    </w:p>
    <w:p w14:paraId="02ACB626" w14:textId="5098D9BC" w:rsidR="004714A7" w:rsidRDefault="004714A7" w:rsidP="004714A7">
      <w:r>
        <w:t xml:space="preserve">The experiment here is to answer two questions: 1) Is it possible to rely on face detection as a </w:t>
      </w:r>
      <w:r w:rsidR="006D459C">
        <w:t>first factor</w:t>
      </w:r>
      <w:r>
        <w:t xml:space="preserve"> for authentication? 2) Is it possible to do some or all of the work in the browser?</w:t>
      </w:r>
    </w:p>
    <w:p w14:paraId="0551189F" w14:textId="132A4E87" w:rsidR="004714A7" w:rsidRDefault="004714A7" w:rsidP="004714A7"/>
    <w:p w14:paraId="4499E083" w14:textId="2714F6E4" w:rsidR="00740E12" w:rsidRDefault="004714A7" w:rsidP="004714A7">
      <w:r>
        <w:t xml:space="preserve">In order to answer these questions, I planned to build a basic web system that first allowed a user to register for the site. This requires the user to give us their face and train it against </w:t>
      </w:r>
      <w:r w:rsidR="007E0802">
        <w:t>my</w:t>
      </w:r>
      <w:r>
        <w:t xml:space="preserve"> model. </w:t>
      </w:r>
      <w:r w:rsidR="007E0802">
        <w:t>I</w:t>
      </w:r>
      <w:r>
        <w:t xml:space="preserve"> will capture their face using facial detection in the browser and send that data to the backend where it will be used to update the model.</w:t>
      </w:r>
      <w:r w:rsidR="00740E12">
        <w:t xml:space="preserve"> The user can then sign into the system. In order to sign in they will be required to allow their webcam to capture their face and enter their password. Throughout the process of signing in the user’s image will be captured and sent to the backend for matching. The password and matching username will be used to determine if the user is allowed to sign in or not.</w:t>
      </w:r>
    </w:p>
    <w:p w14:paraId="6A504751" w14:textId="77777777" w:rsidR="00D62EBC" w:rsidRDefault="00D62EBC" w:rsidP="004714A7"/>
    <w:p w14:paraId="5CBF1AC4" w14:textId="1D0BDC15" w:rsidR="00740E12" w:rsidRDefault="00740E12" w:rsidP="004714A7">
      <w:r>
        <w:rPr>
          <w:noProof/>
        </w:rPr>
        <w:drawing>
          <wp:inline distT="0" distB="0" distL="0" distR="0" wp14:anchorId="6B06CE8B" wp14:editId="101CA6C1">
            <wp:extent cx="3200400" cy="25019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02 at 11.26.5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501900"/>
                    </a:xfrm>
                    <a:prstGeom prst="rect">
                      <a:avLst/>
                    </a:prstGeom>
                  </pic:spPr>
                </pic:pic>
              </a:graphicData>
            </a:graphic>
          </wp:inline>
        </w:drawing>
      </w:r>
    </w:p>
    <w:p w14:paraId="31AD44FB" w14:textId="3F983A1B" w:rsidR="00740E12" w:rsidRPr="00740E12" w:rsidRDefault="00740E12" w:rsidP="004714A7">
      <w:pPr>
        <w:rPr>
          <w:vertAlign w:val="subscript"/>
        </w:rPr>
      </w:pPr>
      <w:r>
        <w:rPr>
          <w:vertAlign w:val="subscript"/>
        </w:rPr>
        <w:t>[FIG 1. Design Flowchart of the interaction]</w:t>
      </w:r>
    </w:p>
    <w:p w14:paraId="59133E73" w14:textId="4DF9EEBB" w:rsidR="004714A7" w:rsidRDefault="00740E12" w:rsidP="004714A7">
      <w:r>
        <w:t xml:space="preserve"> </w:t>
      </w:r>
    </w:p>
    <w:p w14:paraId="08485C5F" w14:textId="0C4AC829" w:rsidR="00740E12" w:rsidRDefault="002A60D8" w:rsidP="004714A7">
      <w:r>
        <w:t xml:space="preserve">The application is split into two pieces: Frontend and Backend. These are designated as </w:t>
      </w:r>
      <w:r>
        <w:rPr>
          <w:i/>
          <w:iCs/>
        </w:rPr>
        <w:t>face-detection-frontend</w:t>
      </w:r>
      <w:r>
        <w:t xml:space="preserve"> and </w:t>
      </w:r>
      <w:r>
        <w:rPr>
          <w:i/>
          <w:iCs/>
        </w:rPr>
        <w:t>face-detection-backend</w:t>
      </w:r>
      <w:r w:rsidR="00313BEA">
        <w:t>.</w:t>
      </w:r>
    </w:p>
    <w:p w14:paraId="1D5E4739" w14:textId="44DF1924" w:rsidR="00313BEA" w:rsidRDefault="00313BEA" w:rsidP="004714A7"/>
    <w:p w14:paraId="5FD1C25E" w14:textId="07072F32" w:rsidR="00DA6FC3" w:rsidRDefault="00313BEA" w:rsidP="004714A7">
      <w:r w:rsidRPr="00C80089">
        <w:rPr>
          <w:b/>
          <w:bCs/>
        </w:rPr>
        <w:t>Face-detection-frontend</w:t>
      </w:r>
      <w:r>
        <w:t xml:space="preserve"> is designed using only two pages. Page 1 is the </w:t>
      </w:r>
      <w:r w:rsidR="006D459C">
        <w:t>s</w:t>
      </w:r>
      <w:r>
        <w:t>ign</w:t>
      </w:r>
      <w:r w:rsidR="006D459C">
        <w:t>-</w:t>
      </w:r>
      <w:r>
        <w:t xml:space="preserve">in Page where </w:t>
      </w:r>
      <w:r w:rsidR="007E0802">
        <w:t>I</w:t>
      </w:r>
      <w:r>
        <w:t xml:space="preserve"> do the face detection to find the user’s face and match to a username. Page 2 is the </w:t>
      </w:r>
      <w:r>
        <w:lastRenderedPageBreak/>
        <w:t xml:space="preserve">Registration page where </w:t>
      </w:r>
      <w:r w:rsidR="007E0802">
        <w:t>I</w:t>
      </w:r>
      <w:r>
        <w:t xml:space="preserve"> find the user’s face to train the model for that user. The frontend is built using </w:t>
      </w:r>
      <w:r w:rsidRPr="00313BEA">
        <w:rPr>
          <w:i/>
          <w:iCs/>
        </w:rPr>
        <w:t>React.JS</w:t>
      </w:r>
      <w:r>
        <w:t xml:space="preserve"> </w:t>
      </w:r>
      <w:sdt>
        <w:sdtPr>
          <w:id w:val="-1560168327"/>
          <w:citation/>
        </w:sdtPr>
        <w:sdtContent>
          <w:r w:rsidR="007920FF">
            <w:fldChar w:fldCharType="begin"/>
          </w:r>
          <w:r w:rsidR="007920FF">
            <w:instrText xml:space="preserve"> CITATION Fac19 \l 1033 </w:instrText>
          </w:r>
          <w:r w:rsidR="007920FF">
            <w:fldChar w:fldCharType="separate"/>
          </w:r>
          <w:r w:rsidR="00D902B7">
            <w:rPr>
              <w:noProof/>
            </w:rPr>
            <w:t>[3]</w:t>
          </w:r>
          <w:r w:rsidR="007920FF">
            <w:fldChar w:fldCharType="end"/>
          </w:r>
        </w:sdtContent>
      </w:sdt>
      <w:r>
        <w:t xml:space="preserve">a library from Facebook used for building UIs. </w:t>
      </w:r>
      <w:r w:rsidR="007E0802">
        <w:t>I</w:t>
      </w:r>
      <w:r>
        <w:t xml:space="preserve"> </w:t>
      </w:r>
      <w:r w:rsidR="007E0802">
        <w:t>am</w:t>
      </w:r>
      <w:r>
        <w:t xml:space="preserve"> also using </w:t>
      </w:r>
      <w:r w:rsidRPr="00313BEA">
        <w:rPr>
          <w:i/>
          <w:iCs/>
        </w:rPr>
        <w:t>face-api.js</w:t>
      </w:r>
      <w:sdt>
        <w:sdtPr>
          <w:rPr>
            <w:i/>
            <w:iCs/>
          </w:rPr>
          <w:id w:val="-1915238520"/>
          <w:citation/>
        </w:sdtPr>
        <w:sdtContent>
          <w:r w:rsidR="007920FF">
            <w:rPr>
              <w:i/>
              <w:iCs/>
            </w:rPr>
            <w:fldChar w:fldCharType="begin"/>
          </w:r>
          <w:r w:rsidR="007920FF">
            <w:rPr>
              <w:i/>
              <w:iCs/>
            </w:rPr>
            <w:instrText xml:space="preserve"> CITATION Vin19 \l 1033 </w:instrText>
          </w:r>
          <w:r w:rsidR="007920FF">
            <w:rPr>
              <w:i/>
              <w:iCs/>
            </w:rPr>
            <w:fldChar w:fldCharType="separate"/>
          </w:r>
          <w:r w:rsidR="00D902B7">
            <w:rPr>
              <w:i/>
              <w:iCs/>
              <w:noProof/>
            </w:rPr>
            <w:t xml:space="preserve"> </w:t>
          </w:r>
          <w:r w:rsidR="00D902B7">
            <w:rPr>
              <w:noProof/>
            </w:rPr>
            <w:t>[2]</w:t>
          </w:r>
          <w:r w:rsidR="007920FF">
            <w:rPr>
              <w:i/>
              <w:iCs/>
            </w:rPr>
            <w:fldChar w:fldCharType="end"/>
          </w:r>
        </w:sdtContent>
      </w:sdt>
      <w:r>
        <w:t xml:space="preserve"> as the face detection library. </w:t>
      </w:r>
      <w:r w:rsidR="00652322">
        <w:t>Face-api.js</w:t>
      </w:r>
      <w:r>
        <w:t xml:space="preserve"> is built on top of Tensorflow.js</w:t>
      </w:r>
      <w:r w:rsidR="00652322">
        <w:t xml:space="preserve"> and uses models designed to work with Tensorflow.js</w:t>
      </w:r>
      <w:sdt>
        <w:sdtPr>
          <w:id w:val="-1702157007"/>
          <w:citation/>
        </w:sdtPr>
        <w:sdtContent>
          <w:r w:rsidR="007920FF">
            <w:fldChar w:fldCharType="begin"/>
          </w:r>
          <w:r w:rsidR="007920FF">
            <w:instrText xml:space="preserve"> CITATION Ten19 \l 1033 </w:instrText>
          </w:r>
          <w:r w:rsidR="007920FF">
            <w:fldChar w:fldCharType="separate"/>
          </w:r>
          <w:r w:rsidR="00D902B7">
            <w:rPr>
              <w:noProof/>
            </w:rPr>
            <w:t xml:space="preserve"> [1]</w:t>
          </w:r>
          <w:r w:rsidR="007920FF">
            <w:fldChar w:fldCharType="end"/>
          </w:r>
        </w:sdtContent>
      </w:sdt>
      <w:r w:rsidR="00652322">
        <w:t>.</w:t>
      </w:r>
      <w:r>
        <w:t xml:space="preserve"> For the sign</w:t>
      </w:r>
      <w:r w:rsidR="00DA6FC3">
        <w:t>-</w:t>
      </w:r>
      <w:r>
        <w:t xml:space="preserve">in page </w:t>
      </w:r>
      <w:r w:rsidR="007E0802">
        <w:t>I</w:t>
      </w:r>
      <w:r>
        <w:t xml:space="preserve"> constantly capture the user’s image and send the sub image detected as the face to the backend. </w:t>
      </w:r>
      <w:r w:rsidR="007E0802">
        <w:t>I</w:t>
      </w:r>
      <w:r>
        <w:t xml:space="preserve"> crop the image captured by the webcam to the area detected as the face.</w:t>
      </w:r>
    </w:p>
    <w:p w14:paraId="4DF2CBF2" w14:textId="77777777" w:rsidR="00DA6FC3" w:rsidRDefault="00DA6FC3" w:rsidP="004714A7"/>
    <w:p w14:paraId="1781BB6E" w14:textId="4D29F3BC" w:rsidR="00DA6FC3" w:rsidRDefault="00DA6FC3" w:rsidP="004714A7">
      <w:r>
        <w:t xml:space="preserve">In order to detect faces efficiently I needed an algorithm that would have a good tradeoff of speed and accuracy. The tradeoff is more important that a traditional face detection algorithm because </w:t>
      </w:r>
      <w:r w:rsidR="007E0802">
        <w:t>I</w:t>
      </w:r>
      <w:r>
        <w:t xml:space="preserve"> </w:t>
      </w:r>
      <w:r w:rsidR="007E0802">
        <w:t>am</w:t>
      </w:r>
      <w:r>
        <w:t xml:space="preserve"> doing the matching in the web browser which has limited resources. For this problem I was able to find a couple of pre-trained models that worked well with face-api.js and would work in the browser. </w:t>
      </w:r>
      <w:r w:rsidR="007E0802">
        <w:t>I</w:t>
      </w:r>
      <w:r>
        <w:t xml:space="preserve"> evaluated Three different models:</w:t>
      </w:r>
      <w:r>
        <w:br/>
      </w:r>
    </w:p>
    <w:p w14:paraId="140B3642" w14:textId="635D76FA" w:rsidR="00177DD2" w:rsidRDefault="00DA6FC3" w:rsidP="00DA6FC3">
      <w:r>
        <w:rPr>
          <w:b/>
          <w:bCs/>
        </w:rPr>
        <w:t>MTCNN</w:t>
      </w:r>
      <w:r>
        <w:t>: First was MTCNN</w:t>
      </w:r>
      <w:r w:rsidRPr="00DA6FC3">
        <w:t xml:space="preserve"> (Multi-task Cascaded Convolutional Neural Networks</w:t>
      </w:r>
      <w:r>
        <w:t>)</w:t>
      </w:r>
      <w:r w:rsidR="00177DD2">
        <w:t xml:space="preserve"> </w:t>
      </w:r>
      <w:sdt>
        <w:sdtPr>
          <w:id w:val="-1005505934"/>
          <w:citation/>
        </w:sdtPr>
        <w:sdtContent>
          <w:r w:rsidR="00177DD2">
            <w:fldChar w:fldCharType="begin"/>
          </w:r>
          <w:r w:rsidR="00177DD2">
            <w:instrText xml:space="preserve"> CITATION Kai16 \l 1033 </w:instrText>
          </w:r>
          <w:r w:rsidR="00177DD2">
            <w:fldChar w:fldCharType="separate"/>
          </w:r>
          <w:r w:rsidR="00D902B7">
            <w:rPr>
              <w:noProof/>
            </w:rPr>
            <w:t>[4]</w:t>
          </w:r>
          <w:r w:rsidR="00177DD2">
            <w:fldChar w:fldCharType="end"/>
          </w:r>
        </w:sdtContent>
      </w:sdt>
      <w:r w:rsidR="00177DD2">
        <w:t xml:space="preserve"> which is a 3-stage Cascaded Convolutional Neural Network. This allows it to have a great accuracy with a wide variety of lighting and alignments.</w:t>
      </w:r>
    </w:p>
    <w:p w14:paraId="1AEF8EBD" w14:textId="77777777" w:rsidR="00177DD2" w:rsidRDefault="00177DD2" w:rsidP="00DA6FC3"/>
    <w:p w14:paraId="466B9785" w14:textId="6F7CC454" w:rsidR="00F84297" w:rsidRPr="00F84297" w:rsidRDefault="00177DD2" w:rsidP="00F84297">
      <w:r>
        <w:rPr>
          <w:b/>
          <w:bCs/>
        </w:rPr>
        <w:t>Tiny Face Detector</w:t>
      </w:r>
      <w:r>
        <w:t xml:space="preserve">: Tiny Face Detector is based off the Tiny Yolo v2 model which is itself based on the Yolo </w:t>
      </w:r>
      <w:sdt>
        <w:sdtPr>
          <w:id w:val="-1120525180"/>
          <w:citation/>
        </w:sdtPr>
        <w:sdtContent>
          <w:r>
            <w:fldChar w:fldCharType="begin"/>
          </w:r>
          <w:r>
            <w:instrText xml:space="preserve"> CITATION Red15 \l 1033 </w:instrText>
          </w:r>
          <w:r>
            <w:fldChar w:fldCharType="separate"/>
          </w:r>
          <w:r w:rsidR="00D902B7">
            <w:rPr>
              <w:noProof/>
            </w:rPr>
            <w:t>[5]</w:t>
          </w:r>
          <w:r>
            <w:fldChar w:fldCharType="end"/>
          </w:r>
        </w:sdtContent>
      </w:sdt>
      <w:sdt>
        <w:sdtPr>
          <w:id w:val="1955671644"/>
          <w:citation/>
        </w:sdtPr>
        <w:sdtContent>
          <w:r w:rsidR="007920FF">
            <w:fldChar w:fldCharType="begin"/>
          </w:r>
          <w:r w:rsidR="007920FF">
            <w:instrText xml:space="preserve"> CITATION Red \l 1033 </w:instrText>
          </w:r>
          <w:r w:rsidR="007920FF">
            <w:fldChar w:fldCharType="separate"/>
          </w:r>
          <w:r w:rsidR="00D902B7">
            <w:rPr>
              <w:noProof/>
            </w:rPr>
            <w:t xml:space="preserve"> [6]</w:t>
          </w:r>
          <w:r w:rsidR="007920FF">
            <w:fldChar w:fldCharType="end"/>
          </w:r>
        </w:sdtContent>
      </w:sdt>
      <w:r>
        <w:t xml:space="preserve"> object detection method. The </w:t>
      </w:r>
      <w:r w:rsidRPr="00177DD2">
        <w:rPr>
          <w:i/>
          <w:iCs/>
        </w:rPr>
        <w:t>Tiny Face Detec</w:t>
      </w:r>
      <w:r w:rsidRPr="00F84297">
        <w:t xml:space="preserve">tor replaces the regular convolutions of Yolo with </w:t>
      </w:r>
      <w:r w:rsidR="00F84297" w:rsidRPr="00F84297">
        <w:t>depthwise separable convolutions making the model smaller for browsers.</w:t>
      </w:r>
    </w:p>
    <w:p w14:paraId="39D867E6" w14:textId="77777777" w:rsidR="00F84297" w:rsidRPr="00F84297" w:rsidRDefault="00F84297" w:rsidP="00F84297"/>
    <w:p w14:paraId="3DD46633" w14:textId="00ABBB02" w:rsidR="00313BEA" w:rsidRPr="00F84297" w:rsidRDefault="00F84297" w:rsidP="00F84297">
      <w:r w:rsidRPr="00F84297">
        <w:rPr>
          <w:b/>
          <w:bCs/>
        </w:rPr>
        <w:t>SSD MobileNet V1</w:t>
      </w:r>
      <w:r w:rsidRPr="00F84297">
        <w:t>: SSD MobileNetV1 is a SSD (Single Shot Multibox Detector)</w:t>
      </w:r>
      <w:sdt>
        <w:sdtPr>
          <w:id w:val="1297797620"/>
          <w:citation/>
        </w:sdtPr>
        <w:sdtContent>
          <w:r w:rsidRPr="00F84297">
            <w:fldChar w:fldCharType="begin"/>
          </w:r>
          <w:r w:rsidRPr="00F84297">
            <w:instrText xml:space="preserve"> CITATION Wei15 \l 1033 </w:instrText>
          </w:r>
          <w:r w:rsidRPr="00F84297">
            <w:fldChar w:fldCharType="separate"/>
          </w:r>
          <w:r w:rsidR="00D902B7">
            <w:rPr>
              <w:noProof/>
            </w:rPr>
            <w:t xml:space="preserve"> [7]</w:t>
          </w:r>
          <w:r w:rsidRPr="00F84297">
            <w:fldChar w:fldCharType="end"/>
          </w:r>
        </w:sdtContent>
      </w:sdt>
      <w:r w:rsidRPr="00F84297">
        <w:t xml:space="preserve"> based on MobileNet v1</w:t>
      </w:r>
      <w:sdt>
        <w:sdtPr>
          <w:id w:val="-565647899"/>
          <w:citation/>
        </w:sdtPr>
        <w:sdtContent>
          <w:r w:rsidRPr="00F84297">
            <w:fldChar w:fldCharType="begin"/>
          </w:r>
          <w:r w:rsidRPr="00F84297">
            <w:instrText xml:space="preserve"> CITATION How17 \l 1033 </w:instrText>
          </w:r>
          <w:r w:rsidRPr="00F84297">
            <w:fldChar w:fldCharType="separate"/>
          </w:r>
          <w:r w:rsidR="00D902B7">
            <w:rPr>
              <w:noProof/>
            </w:rPr>
            <w:t xml:space="preserve"> [8]</w:t>
          </w:r>
          <w:r w:rsidRPr="00F84297">
            <w:fldChar w:fldCharType="end"/>
          </w:r>
        </w:sdtContent>
      </w:sdt>
      <w:r w:rsidRPr="00F84297">
        <w:t>. The focus on this model is efficiently obtaining bounding boxes for the faces.</w:t>
      </w:r>
      <w:r w:rsidR="00DA6FC3" w:rsidRPr="00F84297">
        <w:br/>
      </w:r>
    </w:p>
    <w:p w14:paraId="130ACEF2" w14:textId="20B1CF31" w:rsidR="00FB0445" w:rsidRDefault="00F84297" w:rsidP="00F84297">
      <w:r w:rsidRPr="00F84297">
        <w:t xml:space="preserve">My methodology for testing these different models was to test them in the </w:t>
      </w:r>
      <w:proofErr w:type="gramStart"/>
      <w:r w:rsidRPr="00F84297">
        <w:t>real world</w:t>
      </w:r>
      <w:proofErr w:type="gramEnd"/>
      <w:r w:rsidRPr="00F84297">
        <w:t xml:space="preserve"> scenario. </w:t>
      </w:r>
      <w:proofErr w:type="gramStart"/>
      <w:r w:rsidRPr="00F84297">
        <w:t>So</w:t>
      </w:r>
      <w:proofErr w:type="gramEnd"/>
      <w:r w:rsidRPr="00F84297">
        <w:t xml:space="preserve"> I implemented the sign</w:t>
      </w:r>
      <w:r>
        <w:t>-</w:t>
      </w:r>
      <w:r w:rsidRPr="00F84297">
        <w:t xml:space="preserve">in page </w:t>
      </w:r>
      <w:r>
        <w:t>and built it so I could easily swap out the face detection models</w:t>
      </w:r>
      <w:r w:rsidR="00FB0445">
        <w:t>. The results are as follows after 160 detections:</w:t>
      </w:r>
    </w:p>
    <w:p w14:paraId="75CFA969" w14:textId="398DCA01" w:rsidR="00F84297" w:rsidRPr="00F84297" w:rsidRDefault="00F84297" w:rsidP="00F84297"/>
    <w:tbl>
      <w:tblPr>
        <w:tblStyle w:val="TableGrid"/>
        <w:tblW w:w="0" w:type="auto"/>
        <w:tblLook w:val="04A0" w:firstRow="1" w:lastRow="0" w:firstColumn="1" w:lastColumn="0" w:noHBand="0" w:noVBand="1"/>
      </w:tblPr>
      <w:tblGrid>
        <w:gridCol w:w="1013"/>
        <w:gridCol w:w="1502"/>
        <w:gridCol w:w="1506"/>
        <w:gridCol w:w="1009"/>
      </w:tblGrid>
      <w:tr w:rsidR="00D60804" w14:paraId="00418117" w14:textId="25F8D12C" w:rsidTr="00D60804">
        <w:tc>
          <w:tcPr>
            <w:tcW w:w="1013" w:type="dxa"/>
          </w:tcPr>
          <w:p w14:paraId="07409A13" w14:textId="6B805433" w:rsidR="00D60804" w:rsidRDefault="00D60804" w:rsidP="004714A7">
            <w:r>
              <w:t>Model</w:t>
            </w:r>
          </w:p>
        </w:tc>
        <w:tc>
          <w:tcPr>
            <w:tcW w:w="1502" w:type="dxa"/>
          </w:tcPr>
          <w:p w14:paraId="546389FE" w14:textId="205E98CE" w:rsidR="00D60804" w:rsidRDefault="00D60804" w:rsidP="004714A7">
            <w:r>
              <w:t>Average Match Time</w:t>
            </w:r>
          </w:p>
        </w:tc>
        <w:tc>
          <w:tcPr>
            <w:tcW w:w="1506" w:type="dxa"/>
          </w:tcPr>
          <w:p w14:paraId="09B1ACDE" w14:textId="3F581188" w:rsidR="00D60804" w:rsidRDefault="00D60804" w:rsidP="004714A7">
            <w:r>
              <w:t>Average Score</w:t>
            </w:r>
          </w:p>
        </w:tc>
        <w:tc>
          <w:tcPr>
            <w:tcW w:w="1009" w:type="dxa"/>
          </w:tcPr>
          <w:p w14:paraId="557D4D70" w14:textId="4EC0CACE" w:rsidR="00D60804" w:rsidRDefault="00D60804" w:rsidP="004714A7">
            <w:r>
              <w:t>Model Size</w:t>
            </w:r>
          </w:p>
        </w:tc>
      </w:tr>
      <w:tr w:rsidR="00D60804" w14:paraId="3C566ED4" w14:textId="4310B454" w:rsidTr="00D60804">
        <w:tc>
          <w:tcPr>
            <w:tcW w:w="1013" w:type="dxa"/>
          </w:tcPr>
          <w:p w14:paraId="6C020AEC" w14:textId="22E5B7AD" w:rsidR="00D60804" w:rsidRPr="00DA6FC3" w:rsidRDefault="00D60804" w:rsidP="00DA6FC3">
            <w:r w:rsidRPr="00DA6FC3">
              <w:t>MTCNN</w:t>
            </w:r>
          </w:p>
        </w:tc>
        <w:tc>
          <w:tcPr>
            <w:tcW w:w="1502" w:type="dxa"/>
          </w:tcPr>
          <w:p w14:paraId="2569E916" w14:textId="35AA7E51" w:rsidR="00D60804" w:rsidRPr="00DA6FC3" w:rsidRDefault="00D60804" w:rsidP="00DA6FC3">
            <w:r w:rsidRPr="00F84297">
              <w:t>411.4</w:t>
            </w:r>
            <w:r>
              <w:t>4ms</w:t>
            </w:r>
          </w:p>
        </w:tc>
        <w:tc>
          <w:tcPr>
            <w:tcW w:w="1506" w:type="dxa"/>
          </w:tcPr>
          <w:p w14:paraId="6B1FC1B0" w14:textId="72CB83F6" w:rsidR="00D60804" w:rsidRPr="00DA6FC3" w:rsidRDefault="00D60804" w:rsidP="00DA6FC3">
            <w:r w:rsidRPr="00F84297">
              <w:t>0.9978</w:t>
            </w:r>
          </w:p>
        </w:tc>
        <w:tc>
          <w:tcPr>
            <w:tcW w:w="1009" w:type="dxa"/>
          </w:tcPr>
          <w:p w14:paraId="72E2D0E8" w14:textId="49B2E159" w:rsidR="00D60804" w:rsidRPr="00F84297" w:rsidRDefault="00D60804" w:rsidP="00DA6FC3">
            <w:r>
              <w:t>6400kb</w:t>
            </w:r>
          </w:p>
        </w:tc>
      </w:tr>
      <w:tr w:rsidR="00D60804" w14:paraId="41CEC92E" w14:textId="02753EAF" w:rsidTr="00D60804">
        <w:tc>
          <w:tcPr>
            <w:tcW w:w="1013" w:type="dxa"/>
          </w:tcPr>
          <w:p w14:paraId="05698EA2" w14:textId="5FC2EE9B" w:rsidR="00D60804" w:rsidRPr="00DA6FC3" w:rsidRDefault="00D60804" w:rsidP="00DA6FC3">
            <w:r w:rsidRPr="00DA6FC3">
              <w:t>Tiny</w:t>
            </w:r>
          </w:p>
        </w:tc>
        <w:tc>
          <w:tcPr>
            <w:tcW w:w="1502" w:type="dxa"/>
          </w:tcPr>
          <w:p w14:paraId="3D919F2A" w14:textId="0149FB76" w:rsidR="00D60804" w:rsidRPr="00DA6FC3" w:rsidRDefault="00D60804" w:rsidP="00DA6FC3">
            <w:r w:rsidRPr="00F84297">
              <w:t>61.6</w:t>
            </w:r>
            <w:r>
              <w:t>3ms</w:t>
            </w:r>
          </w:p>
        </w:tc>
        <w:tc>
          <w:tcPr>
            <w:tcW w:w="1506" w:type="dxa"/>
          </w:tcPr>
          <w:p w14:paraId="1693DE95" w14:textId="25879779" w:rsidR="00D60804" w:rsidRPr="00DA6FC3" w:rsidRDefault="00D60804" w:rsidP="00DA6FC3">
            <w:r>
              <w:t>0.82</w:t>
            </w:r>
          </w:p>
        </w:tc>
        <w:tc>
          <w:tcPr>
            <w:tcW w:w="1009" w:type="dxa"/>
          </w:tcPr>
          <w:p w14:paraId="66F2705A" w14:textId="2BF294B4" w:rsidR="00D60804" w:rsidRDefault="00D60804" w:rsidP="00DA6FC3">
            <w:r>
              <w:t>5600kb</w:t>
            </w:r>
          </w:p>
        </w:tc>
      </w:tr>
      <w:tr w:rsidR="00D60804" w14:paraId="0E7FD3E7" w14:textId="7DCD100D" w:rsidTr="00D60804">
        <w:tc>
          <w:tcPr>
            <w:tcW w:w="1013" w:type="dxa"/>
          </w:tcPr>
          <w:p w14:paraId="11FEFF09" w14:textId="0195AD37" w:rsidR="00D60804" w:rsidRPr="00DA6FC3" w:rsidRDefault="00D60804" w:rsidP="00DA6FC3">
            <w:r w:rsidRPr="00DA6FC3">
              <w:t>SSD</w:t>
            </w:r>
          </w:p>
        </w:tc>
        <w:tc>
          <w:tcPr>
            <w:tcW w:w="1502" w:type="dxa"/>
          </w:tcPr>
          <w:p w14:paraId="7E8AAF11" w14:textId="1CBDAF4E" w:rsidR="00D60804" w:rsidRPr="00DA6FC3" w:rsidRDefault="00D60804" w:rsidP="00DA6FC3">
            <w:r>
              <w:t>106.70ms</w:t>
            </w:r>
          </w:p>
        </w:tc>
        <w:tc>
          <w:tcPr>
            <w:tcW w:w="1506" w:type="dxa"/>
          </w:tcPr>
          <w:p w14:paraId="296B2539" w14:textId="7A0F571C" w:rsidR="00D60804" w:rsidRPr="00DA6FC3" w:rsidRDefault="00D60804" w:rsidP="00DA6FC3">
            <w:r>
              <w:t>0.75</w:t>
            </w:r>
          </w:p>
        </w:tc>
        <w:tc>
          <w:tcPr>
            <w:tcW w:w="1009" w:type="dxa"/>
          </w:tcPr>
          <w:p w14:paraId="3EEDAE05" w14:textId="142D9A4F" w:rsidR="00D60804" w:rsidRDefault="00D60804" w:rsidP="00DA6FC3">
            <w:r>
              <w:t>160kb</w:t>
            </w:r>
          </w:p>
        </w:tc>
      </w:tr>
    </w:tbl>
    <w:p w14:paraId="57006E54" w14:textId="0224FC77" w:rsidR="00DA6FC3" w:rsidRDefault="00F73181" w:rsidP="004714A7">
      <w:pPr>
        <w:rPr>
          <w:vertAlign w:val="subscript"/>
        </w:rPr>
      </w:pPr>
      <w:r>
        <w:rPr>
          <w:vertAlign w:val="subscript"/>
        </w:rPr>
        <w:t>[Fig 2. Average Match and Score after 160 detections]</w:t>
      </w:r>
    </w:p>
    <w:p w14:paraId="5FF6117C" w14:textId="77777777" w:rsidR="00F73181" w:rsidRPr="00F73181" w:rsidRDefault="00F73181" w:rsidP="004714A7">
      <w:pPr>
        <w:rPr>
          <w:vertAlign w:val="subscript"/>
        </w:rPr>
      </w:pPr>
    </w:p>
    <w:p w14:paraId="6F0FCFE8" w14:textId="703ED9B1" w:rsidR="00FB0445" w:rsidRDefault="00FB0445" w:rsidP="004714A7">
      <w:r>
        <w:t>Using the results above I then calculated a score of the effectiveness of the model for my use case. The equation to calculate that is:</w:t>
      </w:r>
    </w:p>
    <w:p w14:paraId="6C25F874" w14:textId="1AAF3AEE" w:rsidR="00FB0445" w:rsidRDefault="00FB0445" w:rsidP="004714A7"/>
    <w:p w14:paraId="012143FB" w14:textId="580B6664" w:rsidR="00FB0445" w:rsidRPr="00D60804" w:rsidRDefault="00D60804" w:rsidP="004714A7">
      <m:oMathPara>
        <m:oMath>
          <m:f>
            <m:fPr>
              <m:ctrlPr>
                <w:rPr>
                  <w:rFonts w:ascii="Cambria Math" w:hAnsi="Cambria Math"/>
                </w:rPr>
              </m:ctrlPr>
            </m:fPr>
            <m:num>
              <m:r>
                <w:rPr>
                  <w:rFonts w:ascii="Cambria Math" w:hAnsi="Cambria Math"/>
                </w:rPr>
                <m:t>1</m:t>
              </m:r>
              <m:ctrlPr>
                <w:rPr>
                  <w:rFonts w:ascii="Cambria Math" w:hAnsi="Cambria Math"/>
                  <w:i/>
                </w:rPr>
              </m:ctrlPr>
            </m:num>
            <m:den>
              <m:f>
                <m:fPr>
                  <m:ctrlPr>
                    <w:rPr>
                      <w:rFonts w:ascii="Cambria Math" w:hAnsi="Cambria Math"/>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hAnsi="Cambria Math"/>
                              <w:i/>
                            </w:rPr>
                          </m:ctrlPr>
                        </m:e>
                      </m:nary>
                      <m:ctrlPr>
                        <w:rPr>
                          <w:rFonts w:ascii="Cambria Math" w:hAnsi="Cambria Math"/>
                          <w:i/>
                        </w:rPr>
                      </m:ctrlPr>
                    </m:e>
                  </m:d>
                  <m:ctrlPr>
                    <w:rPr>
                      <w:rFonts w:ascii="Cambria Math" w:hAnsi="Cambria Math"/>
                      <w:i/>
                    </w:rPr>
                  </m:ctrlPr>
                </m:num>
                <m:den>
                  <m:r>
                    <w:rPr>
                      <w:rFonts w:ascii="Cambria Math" w:hAnsi="Cambria Math"/>
                    </w:rPr>
                    <m:t>maxscore</m:t>
                  </m:r>
                  <m:ctrlPr>
                    <w:rPr>
                      <w:rFonts w:ascii="Cambria Math" w:hAnsi="Cambria Math"/>
                      <w:i/>
                    </w:rPr>
                  </m:ctrlPr>
                </m:den>
              </m:f>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f>
                <m:fPr>
                  <m:ctrlPr>
                    <w:rPr>
                      <w:rFonts w:ascii="Cambria Math" w:hAnsi="Cambria Math"/>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hAnsi="Cambria Math"/>
                              <w:i/>
                            </w:rPr>
                          </m:ctrlPr>
                        </m:e>
                      </m:nary>
                      <m:ctrlPr>
                        <w:rPr>
                          <w:rFonts w:ascii="Cambria Math" w:hAnsi="Cambria Math"/>
                          <w:i/>
                        </w:rPr>
                      </m:ctrlPr>
                    </m:e>
                  </m:d>
                  <m:ctrlPr>
                    <w:rPr>
                      <w:rFonts w:ascii="Cambria Math" w:hAnsi="Cambria Math"/>
                      <w:i/>
                    </w:rPr>
                  </m:ctrlPr>
                </m:num>
                <m:den>
                  <m:r>
                    <w:rPr>
                      <w:rFonts w:ascii="Cambria Math" w:hAnsi="Cambria Math"/>
                    </w:rPr>
                    <m:t>mintime</m:t>
                  </m:r>
                  <m:ctrlPr>
                    <w:rPr>
                      <w:rFonts w:ascii="Cambria Math" w:hAnsi="Cambria Math"/>
                      <w:i/>
                    </w:rPr>
                  </m:ctrlPr>
                </m:den>
              </m:f>
              <m:ctrlPr>
                <w:rPr>
                  <w:rFonts w:ascii="Cambria Math" w:hAnsi="Cambria Math"/>
                  <w:i/>
                </w:rPr>
              </m:ctrlPr>
            </m:den>
          </m:f>
        </m:oMath>
      </m:oMathPara>
    </w:p>
    <w:p w14:paraId="28B768EC" w14:textId="1F40EFD8" w:rsidR="00D60804" w:rsidRDefault="00D60804" w:rsidP="004714A7"/>
    <w:p w14:paraId="193DEE3D" w14:textId="4F9DF5CE" w:rsidR="00D60804" w:rsidRPr="00D902B7" w:rsidRDefault="00D60804" w:rsidP="004714A7">
      <w:pPr>
        <w:rPr>
          <w:vertAlign w:val="subscript"/>
        </w:rPr>
      </w:pPr>
      <w:r w:rsidRPr="00D902B7">
        <w:rPr>
          <w:vertAlign w:val="subscript"/>
        </w:rPr>
        <w:t>mintime = Minimum Average Match Time (Tiny)</w:t>
      </w:r>
    </w:p>
    <w:p w14:paraId="79EBCE94" w14:textId="09B228B0" w:rsidR="00D60804" w:rsidRPr="00D902B7" w:rsidRDefault="00D60804" w:rsidP="004714A7">
      <w:pPr>
        <w:rPr>
          <w:vertAlign w:val="subscript"/>
        </w:rPr>
      </w:pPr>
      <w:r w:rsidRPr="00D902B7">
        <w:rPr>
          <w:vertAlign w:val="subscript"/>
        </w:rPr>
        <w:t>maxscore = Maximum Average Score</w:t>
      </w:r>
    </w:p>
    <w:p w14:paraId="12CF90A0" w14:textId="3FEC15CE" w:rsidR="00D60804" w:rsidRDefault="00D60804" w:rsidP="004714A7"/>
    <w:p w14:paraId="5F0D44D8" w14:textId="33DE166A" w:rsidR="00D60804" w:rsidRDefault="007E0802" w:rsidP="004714A7">
      <w:r>
        <w:t>I</w:t>
      </w:r>
      <w:r w:rsidR="00D60804">
        <w:t xml:space="preserve"> also calculate a weighted score where </w:t>
      </w:r>
      <w:r>
        <w:t>I</w:t>
      </w:r>
      <w:r w:rsidR="00D60804">
        <w:t xml:space="preserve"> downgrade the score based on the size of the model:</w:t>
      </w:r>
    </w:p>
    <w:p w14:paraId="17F8FC84" w14:textId="0B26557C" w:rsidR="00D60804" w:rsidRDefault="00D60804" w:rsidP="004714A7"/>
    <w:p w14:paraId="73C3B574" w14:textId="00DA4ADC" w:rsidR="00D60804" w:rsidRDefault="00D60804" w:rsidP="004714A7">
      <m:oMathPara>
        <m:oMath>
          <m:d>
            <m:dPr>
              <m:ctrlPr>
                <w:rPr>
                  <w:rFonts w:ascii="Cambria Math" w:hAnsi="Cambria Math"/>
                </w:rPr>
              </m:ctrlPr>
            </m:dPr>
            <m:e>
              <m:f>
                <m:fPr>
                  <m:ctrlPr>
                    <w:rPr>
                      <w:rFonts w:ascii="Cambria Math" w:hAnsi="Cambria Math"/>
                    </w:rPr>
                  </m:ctrlPr>
                </m:fPr>
                <m:num>
                  <m:r>
                    <w:rPr>
                      <w:rFonts w:ascii="Cambria Math" w:hAnsi="Cambria Math"/>
                    </w:rPr>
                    <m:t>1</m:t>
                  </m:r>
                  <m:ctrlPr>
                    <w:rPr>
                      <w:rFonts w:ascii="Cambria Math" w:hAnsi="Cambria Math"/>
                      <w:i/>
                    </w:rPr>
                  </m:ctrlPr>
                </m:num>
                <m:den>
                  <m:f>
                    <m:fPr>
                      <m:ctrlPr>
                        <w:rPr>
                          <w:rFonts w:ascii="Cambria Math" w:hAnsi="Cambria Math"/>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hAnsi="Cambria Math"/>
                                  <w:i/>
                                </w:rPr>
                              </m:ctrlPr>
                            </m:e>
                          </m:nary>
                          <m:ctrlPr>
                            <w:rPr>
                              <w:rFonts w:ascii="Cambria Math" w:hAnsi="Cambria Math"/>
                              <w:i/>
                            </w:rPr>
                          </m:ctrlPr>
                        </m:e>
                      </m:d>
                      <m:ctrlPr>
                        <w:rPr>
                          <w:rFonts w:ascii="Cambria Math" w:hAnsi="Cambria Math"/>
                          <w:i/>
                        </w:rPr>
                      </m:ctrlPr>
                    </m:num>
                    <m:den>
                      <m:r>
                        <w:rPr>
                          <w:rFonts w:ascii="Cambria Math" w:hAnsi="Cambria Math"/>
                        </w:rPr>
                        <m:t>m</m:t>
                      </m:r>
                      <m:r>
                        <w:rPr>
                          <w:rFonts w:ascii="Cambria Math" w:hAnsi="Cambria Math"/>
                        </w:rPr>
                        <m:t>ax</m:t>
                      </m:r>
                      <m:r>
                        <w:rPr>
                          <w:rFonts w:ascii="Cambria Math" w:hAnsi="Cambria Math"/>
                        </w:rPr>
                        <m:t>score</m:t>
                      </m:r>
                      <m:ctrlPr>
                        <w:rPr>
                          <w:rFonts w:ascii="Cambria Math" w:hAnsi="Cambria Math"/>
                          <w:i/>
                        </w:rPr>
                      </m:ctrlPr>
                    </m:den>
                  </m:f>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f>
                    <m:fPr>
                      <m:ctrlPr>
                        <w:rPr>
                          <w:rFonts w:ascii="Cambria Math" w:hAnsi="Cambria Math"/>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hAnsi="Cambria Math"/>
                                  <w:i/>
                                </w:rPr>
                              </m:ctrlPr>
                            </m:e>
                          </m:nary>
                          <m:ctrlPr>
                            <w:rPr>
                              <w:rFonts w:ascii="Cambria Math" w:hAnsi="Cambria Math"/>
                              <w:i/>
                            </w:rPr>
                          </m:ctrlPr>
                        </m:e>
                      </m:d>
                      <m:ctrlPr>
                        <w:rPr>
                          <w:rFonts w:ascii="Cambria Math" w:hAnsi="Cambria Math"/>
                          <w:i/>
                        </w:rPr>
                      </m:ctrlPr>
                    </m:num>
                    <m:den>
                      <m:r>
                        <w:rPr>
                          <w:rFonts w:ascii="Cambria Math" w:hAnsi="Cambria Math"/>
                        </w:rPr>
                        <m:t>mintime</m:t>
                      </m:r>
                      <m:ctrlPr>
                        <w:rPr>
                          <w:rFonts w:ascii="Cambria Math" w:hAnsi="Cambria Math"/>
                          <w:i/>
                        </w:rPr>
                      </m:ctrlPr>
                    </m:den>
                  </m:f>
                  <m:ctrlPr>
                    <w:rPr>
                      <w:rFonts w:ascii="Cambria Math" w:hAnsi="Cambria Math"/>
                      <w:i/>
                    </w:rPr>
                  </m:ctrlPr>
                </m:den>
              </m:f>
              <m:ctrlPr>
                <w:rPr>
                  <w:rFonts w:ascii="Cambria Math" w:hAnsi="Cambria Math"/>
                  <w:i/>
                </w:rPr>
              </m:ctrlPr>
            </m:e>
          </m:d>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f>
                <m:fPr>
                  <m:ctrlPr>
                    <w:rPr>
                      <w:rFonts w:ascii="Cambria Math" w:hAnsi="Cambria Math"/>
                    </w:rPr>
                  </m:ctrlPr>
                </m:fPr>
                <m:num>
                  <m:r>
                    <w:rPr>
                      <w:rFonts w:ascii="Cambria Math" w:hAnsi="Cambria Math"/>
                    </w:rPr>
                    <m:t>size</m:t>
                  </m:r>
                  <m:ctrlPr>
                    <w:rPr>
                      <w:rFonts w:ascii="Cambria Math" w:hAnsi="Cambria Math"/>
                      <w:i/>
                    </w:rPr>
                  </m:ctrlPr>
                </m:num>
                <m:den>
                  <m:r>
                    <w:rPr>
                      <w:rFonts w:ascii="Cambria Math" w:hAnsi="Cambria Math"/>
                    </w:rPr>
                    <m:t>minsize</m:t>
                  </m:r>
                  <m:ctrlPr>
                    <w:rPr>
                      <w:rFonts w:ascii="Cambria Math" w:hAnsi="Cambria Math"/>
                      <w:i/>
                    </w:rPr>
                  </m:ctrlPr>
                </m:den>
              </m:f>
              <m:ctrlPr>
                <w:rPr>
                  <w:rFonts w:ascii="Cambria Math" w:hAnsi="Cambria Math"/>
                  <w:i/>
                </w:rPr>
              </m:ctrlPr>
            </m:den>
          </m:f>
        </m:oMath>
      </m:oMathPara>
    </w:p>
    <w:p w14:paraId="17298672" w14:textId="2F177C10" w:rsidR="00D60804" w:rsidRDefault="00D60804" w:rsidP="004714A7"/>
    <w:p w14:paraId="32FF3194" w14:textId="71C688D9" w:rsidR="00D60804" w:rsidRDefault="00D60804" w:rsidP="004714A7">
      <w:r>
        <w:t>This gives us the following scores:</w:t>
      </w:r>
    </w:p>
    <w:tbl>
      <w:tblPr>
        <w:tblStyle w:val="TableGrid"/>
        <w:tblW w:w="0" w:type="auto"/>
        <w:tblLook w:val="04A0" w:firstRow="1" w:lastRow="0" w:firstColumn="1" w:lastColumn="0" w:noHBand="0" w:noVBand="1"/>
      </w:tblPr>
      <w:tblGrid>
        <w:gridCol w:w="1676"/>
        <w:gridCol w:w="1677"/>
        <w:gridCol w:w="1677"/>
      </w:tblGrid>
      <w:tr w:rsidR="00D60804" w14:paraId="74813CE7" w14:textId="77777777" w:rsidTr="00D60804">
        <w:tc>
          <w:tcPr>
            <w:tcW w:w="1676" w:type="dxa"/>
          </w:tcPr>
          <w:p w14:paraId="5B825C9E" w14:textId="3104572C" w:rsidR="00D60804" w:rsidRDefault="00D60804" w:rsidP="004714A7">
            <w:r>
              <w:t>Model</w:t>
            </w:r>
          </w:p>
        </w:tc>
        <w:tc>
          <w:tcPr>
            <w:tcW w:w="1677" w:type="dxa"/>
          </w:tcPr>
          <w:p w14:paraId="33280BD1" w14:textId="2F99319B" w:rsidR="00D60804" w:rsidRDefault="00D60804" w:rsidP="004714A7">
            <w:r>
              <w:t>Score</w:t>
            </w:r>
          </w:p>
        </w:tc>
        <w:tc>
          <w:tcPr>
            <w:tcW w:w="1677" w:type="dxa"/>
          </w:tcPr>
          <w:p w14:paraId="225A126A" w14:textId="70A6C081" w:rsidR="00D60804" w:rsidRDefault="00D60804" w:rsidP="004714A7">
            <w:r>
              <w:t>Weighted Score</w:t>
            </w:r>
          </w:p>
        </w:tc>
      </w:tr>
      <w:tr w:rsidR="00D60804" w14:paraId="4DA28BDD" w14:textId="77777777" w:rsidTr="00D60804">
        <w:tc>
          <w:tcPr>
            <w:tcW w:w="1676" w:type="dxa"/>
          </w:tcPr>
          <w:p w14:paraId="1D0A664D" w14:textId="7543AC58" w:rsidR="00D60804" w:rsidRDefault="00D60804" w:rsidP="004714A7">
            <w:r>
              <w:t>MTCNN</w:t>
            </w:r>
          </w:p>
        </w:tc>
        <w:tc>
          <w:tcPr>
            <w:tcW w:w="1677" w:type="dxa"/>
          </w:tcPr>
          <w:p w14:paraId="33035F88" w14:textId="08CC2C13" w:rsidR="00D60804" w:rsidRPr="00D60804" w:rsidRDefault="00D60804" w:rsidP="00D60804">
            <w:r w:rsidRPr="00D60804">
              <w:t>0.149</w:t>
            </w:r>
          </w:p>
        </w:tc>
        <w:tc>
          <w:tcPr>
            <w:tcW w:w="1677" w:type="dxa"/>
          </w:tcPr>
          <w:p w14:paraId="2374A9CB" w14:textId="24B9D8F8" w:rsidR="00D60804" w:rsidRPr="00D60804" w:rsidRDefault="00D60804" w:rsidP="00D60804">
            <w:r w:rsidRPr="00D60804">
              <w:t>0.004</w:t>
            </w:r>
          </w:p>
        </w:tc>
      </w:tr>
      <w:tr w:rsidR="00D60804" w14:paraId="04EDDFD2" w14:textId="77777777" w:rsidTr="00D60804">
        <w:tc>
          <w:tcPr>
            <w:tcW w:w="1676" w:type="dxa"/>
          </w:tcPr>
          <w:p w14:paraId="6FDC832F" w14:textId="1FF79CAD" w:rsidR="00D60804" w:rsidRDefault="00D60804" w:rsidP="004714A7">
            <w:r>
              <w:t>Tiny</w:t>
            </w:r>
          </w:p>
        </w:tc>
        <w:tc>
          <w:tcPr>
            <w:tcW w:w="1677" w:type="dxa"/>
          </w:tcPr>
          <w:p w14:paraId="79A1A379" w14:textId="1AC6FFB6" w:rsidR="00D60804" w:rsidRPr="00D60804" w:rsidRDefault="00D60804" w:rsidP="00D60804">
            <w:r w:rsidRPr="00D60804">
              <w:t>1.216</w:t>
            </w:r>
          </w:p>
        </w:tc>
        <w:tc>
          <w:tcPr>
            <w:tcW w:w="1677" w:type="dxa"/>
          </w:tcPr>
          <w:p w14:paraId="49094D78" w14:textId="19C341EC" w:rsidR="00D60804" w:rsidRPr="00D60804" w:rsidRDefault="00D60804" w:rsidP="00D60804">
            <w:r w:rsidRPr="00D60804">
              <w:t>1.216</w:t>
            </w:r>
          </w:p>
        </w:tc>
      </w:tr>
      <w:tr w:rsidR="00D60804" w14:paraId="43ABADED" w14:textId="77777777" w:rsidTr="00D60804">
        <w:tc>
          <w:tcPr>
            <w:tcW w:w="1676" w:type="dxa"/>
          </w:tcPr>
          <w:p w14:paraId="34B02BFE" w14:textId="0223D734" w:rsidR="00D60804" w:rsidRDefault="00D60804" w:rsidP="004714A7">
            <w:r>
              <w:t>SSD</w:t>
            </w:r>
          </w:p>
        </w:tc>
        <w:tc>
          <w:tcPr>
            <w:tcW w:w="1677" w:type="dxa"/>
          </w:tcPr>
          <w:p w14:paraId="65948BA8" w14:textId="08AFFCB3" w:rsidR="00D60804" w:rsidRPr="00D60804" w:rsidRDefault="00D60804" w:rsidP="00D60804">
            <w:r w:rsidRPr="00D60804">
              <w:t>0.766</w:t>
            </w:r>
          </w:p>
        </w:tc>
        <w:tc>
          <w:tcPr>
            <w:tcW w:w="1677" w:type="dxa"/>
          </w:tcPr>
          <w:p w14:paraId="0EBEAAD0" w14:textId="1E60FC0C" w:rsidR="00D60804" w:rsidRPr="00D60804" w:rsidRDefault="00D60804" w:rsidP="00D60804">
            <w:r w:rsidRPr="00D60804">
              <w:t>0.022</w:t>
            </w:r>
          </w:p>
        </w:tc>
      </w:tr>
    </w:tbl>
    <w:p w14:paraId="687CD7D4" w14:textId="1D57225F" w:rsidR="00D60804" w:rsidRDefault="00F73181" w:rsidP="004714A7">
      <w:pPr>
        <w:rPr>
          <w:vertAlign w:val="subscript"/>
        </w:rPr>
      </w:pPr>
      <w:r>
        <w:rPr>
          <w:vertAlign w:val="subscript"/>
        </w:rPr>
        <w:t>[Fig 3. Scores and Weighted Scores based on above algorithm]</w:t>
      </w:r>
    </w:p>
    <w:p w14:paraId="32CE57ED" w14:textId="77777777" w:rsidR="00F73181" w:rsidRPr="00F73181" w:rsidRDefault="00F73181" w:rsidP="004714A7">
      <w:pPr>
        <w:rPr>
          <w:vertAlign w:val="subscript"/>
        </w:rPr>
      </w:pPr>
    </w:p>
    <w:p w14:paraId="031B97F1" w14:textId="4B400AC6" w:rsidR="00D60804" w:rsidRDefault="00D60804" w:rsidP="004714A7">
      <w:r>
        <w:t xml:space="preserve">Based on these results the clear winner was Tiny Face Detector. This gave </w:t>
      </w:r>
      <w:r w:rsidR="007E0802">
        <w:t>me</w:t>
      </w:r>
      <w:r>
        <w:t xml:space="preserve"> a clear advantage in the speed in which </w:t>
      </w:r>
      <w:r w:rsidR="007E0802">
        <w:t>I</w:t>
      </w:r>
      <w:r>
        <w:t xml:space="preserve"> could detect the faces</w:t>
      </w:r>
      <w:r w:rsidR="00C80089">
        <w:t xml:space="preserve"> being almost twice as fast as any of the other models. It was middle of the road when it came to accuracy but was nearly 40 times smaller output model compared to the largest which was MTCNN. This meant that the model could load faster and provide a better user experience for the end user. </w:t>
      </w:r>
    </w:p>
    <w:p w14:paraId="67965C2A" w14:textId="0E5AA21C" w:rsidR="00C80089" w:rsidRDefault="00C80089" w:rsidP="004714A7"/>
    <w:p w14:paraId="4609C066" w14:textId="3ABCBF96" w:rsidR="00C80089" w:rsidRDefault="00C80089" w:rsidP="004714A7">
      <w:r>
        <w:t xml:space="preserve">Now that </w:t>
      </w:r>
      <w:r w:rsidR="007E0802">
        <w:t>I</w:t>
      </w:r>
      <w:r>
        <w:t xml:space="preserve"> </w:t>
      </w:r>
      <w:r w:rsidR="007E0802">
        <w:t>was</w:t>
      </w:r>
      <w:r>
        <w:t xml:space="preserve"> able to extract faces using </w:t>
      </w:r>
      <w:r w:rsidR="007E0802">
        <w:t>my</w:t>
      </w:r>
      <w:r>
        <w:t xml:space="preserve"> frontend </w:t>
      </w:r>
      <w:r w:rsidR="006D459C">
        <w:t>models,</w:t>
      </w:r>
      <w:r>
        <w:t xml:space="preserve"> </w:t>
      </w:r>
      <w:r w:rsidR="007E0802">
        <w:t>I</w:t>
      </w:r>
      <w:r>
        <w:t xml:space="preserve"> </w:t>
      </w:r>
      <w:r w:rsidR="007E0802">
        <w:t>am</w:t>
      </w:r>
      <w:r>
        <w:t xml:space="preserve"> able to then do the matching. </w:t>
      </w:r>
      <w:r w:rsidR="007E0802">
        <w:t>I</w:t>
      </w:r>
      <w:r>
        <w:t xml:space="preserve"> take the bounding box that is determined by Tiny and cut out the face from the webcam image. </w:t>
      </w:r>
      <w:r w:rsidR="007E0802">
        <w:t>I</w:t>
      </w:r>
      <w:r>
        <w:t xml:space="preserve"> use the HTML5 Canvas </w:t>
      </w:r>
      <w:r w:rsidR="006D459C">
        <w:t>API</w:t>
      </w:r>
      <w:r>
        <w:t xml:space="preserve"> to copy the byte data from the current video frame into a canvas, </w:t>
      </w:r>
      <w:r w:rsidR="007E0802">
        <w:t>I</w:t>
      </w:r>
      <w:r>
        <w:t xml:space="preserve"> then take that canvas and crop it to the bounding box that is returned from the model. </w:t>
      </w:r>
      <w:r w:rsidR="007E0802">
        <w:t>I</w:t>
      </w:r>
      <w:r>
        <w:t xml:space="preserve"> then export the image as a Base64 encoded string of a JPEG. </w:t>
      </w:r>
      <w:r w:rsidR="007E0802">
        <w:t>I</w:t>
      </w:r>
      <w:r>
        <w:t xml:space="preserve"> also allow the browser to lower the quality of the image to 50% to save on bandwidth. There was also no noticeable difference in the results between 100% and 50% image quality.</w:t>
      </w:r>
    </w:p>
    <w:p w14:paraId="0E22568D" w14:textId="565F177E" w:rsidR="00C80089" w:rsidRDefault="00C80089" w:rsidP="004714A7"/>
    <w:p w14:paraId="1915266D" w14:textId="4A32D1F8" w:rsidR="00C80089" w:rsidRDefault="00C80089" w:rsidP="004714A7">
      <w:r>
        <w:t xml:space="preserve">Once </w:t>
      </w:r>
      <w:r w:rsidR="007E0802">
        <w:t>I</w:t>
      </w:r>
      <w:r>
        <w:t xml:space="preserve"> extract the faces and send the image to the backend </w:t>
      </w:r>
      <w:r w:rsidR="007E0802">
        <w:t>I</w:t>
      </w:r>
      <w:r>
        <w:t xml:space="preserve"> wait for a response with a list of potential matches and their scores. After </w:t>
      </w:r>
      <w:r w:rsidR="007E0802">
        <w:t>I</w:t>
      </w:r>
      <w:r>
        <w:t xml:space="preserve"> receive the list of potential </w:t>
      </w:r>
      <w:r w:rsidR="006D459C">
        <w:t>matches,</w:t>
      </w:r>
      <w:r>
        <w:t xml:space="preserve"> </w:t>
      </w:r>
      <w:r w:rsidR="007E0802">
        <w:t>I</w:t>
      </w:r>
      <w:r>
        <w:t xml:space="preserve"> pick the one with the highest score, keep track of that score, and save the username. If one of the matches is a lower score than a previously saved </w:t>
      </w:r>
      <w:r w:rsidR="006D459C">
        <w:t>match,</w:t>
      </w:r>
      <w:r>
        <w:t xml:space="preserve"> then </w:t>
      </w:r>
      <w:r w:rsidR="007E0802">
        <w:t>I</w:t>
      </w:r>
      <w:r>
        <w:t xml:space="preserve"> throw it away. This means that the highest match is only ever used as the user’s username. </w:t>
      </w:r>
    </w:p>
    <w:p w14:paraId="4E20E79C" w14:textId="5F621F84" w:rsidR="00C80089" w:rsidRDefault="00C80089" w:rsidP="004714A7"/>
    <w:p w14:paraId="7BC095C1" w14:textId="3AC99503" w:rsidR="00C80089" w:rsidRDefault="00C80089" w:rsidP="004714A7">
      <w:r>
        <w:rPr>
          <w:b/>
          <w:bCs/>
        </w:rPr>
        <w:t xml:space="preserve">Frontend Registration: </w:t>
      </w:r>
      <w:r>
        <w:t xml:space="preserve">One of the major design decisions that had to be made was how to register the user. </w:t>
      </w:r>
      <w:r w:rsidR="00F73181">
        <w:t xml:space="preserve">For the purposes of this experiment </w:t>
      </w:r>
      <w:r w:rsidR="007E0802">
        <w:t>I</w:t>
      </w:r>
      <w:r w:rsidR="00F73181">
        <w:t xml:space="preserve"> decided to keep the solution as simple as possible. This involved the following process:</w:t>
      </w:r>
    </w:p>
    <w:p w14:paraId="6794D4D8" w14:textId="53B64AB1" w:rsidR="00F73181" w:rsidRDefault="00F73181" w:rsidP="004714A7"/>
    <w:p w14:paraId="135C5B8B" w14:textId="0ED3524A" w:rsidR="00F73181" w:rsidRDefault="00F73181" w:rsidP="004714A7">
      <w:r>
        <w:t xml:space="preserve">First, </w:t>
      </w:r>
      <w:r w:rsidR="007E0802">
        <w:t>I</w:t>
      </w:r>
      <w:r>
        <w:t xml:space="preserve"> ask the user their username. This is sent to the backend to create an entry for that user. It also clears out any existing training data for that user. </w:t>
      </w:r>
    </w:p>
    <w:p w14:paraId="143D5210" w14:textId="0F81E4F1" w:rsidR="00F73181" w:rsidRDefault="00F73181" w:rsidP="004714A7"/>
    <w:p w14:paraId="05389CB7" w14:textId="1FF0ADBA" w:rsidR="00F73181" w:rsidRDefault="00F73181" w:rsidP="004714A7">
      <w:r>
        <w:t xml:space="preserve">Second, </w:t>
      </w:r>
      <w:r w:rsidR="007E0802">
        <w:t>I</w:t>
      </w:r>
      <w:r>
        <w:t xml:space="preserve"> do a little training game to train the user’s model. Because the YOLO algorithm and by extension the Tiny algorithm works best when there is a good variety of training </w:t>
      </w:r>
      <w:r w:rsidR="00D902B7">
        <w:t>data,</w:t>
      </w:r>
      <w:r>
        <w:t xml:space="preserve"> </w:t>
      </w:r>
      <w:r w:rsidR="007E0802">
        <w:t>I</w:t>
      </w:r>
      <w:r>
        <w:t xml:space="preserve"> decided to create a small game to allow the user to train their face at different angles.</w:t>
      </w:r>
    </w:p>
    <w:p w14:paraId="11D91365" w14:textId="4FC9BCCB" w:rsidR="00F73181" w:rsidRDefault="00F73181" w:rsidP="004714A7"/>
    <w:p w14:paraId="095C8CF1" w14:textId="761AA8A6" w:rsidR="00F73181" w:rsidRDefault="00F73181" w:rsidP="004714A7">
      <w:pPr>
        <w:rPr>
          <w:b/>
          <w:bCs/>
        </w:rPr>
      </w:pPr>
      <w:r>
        <w:rPr>
          <w:b/>
          <w:bCs/>
          <w:noProof/>
        </w:rPr>
        <w:drawing>
          <wp:inline distT="0" distB="0" distL="0" distR="0" wp14:anchorId="0428B0AD" wp14:editId="695B7EC1">
            <wp:extent cx="2529646" cy="2440305"/>
            <wp:effectExtent l="0" t="0" r="0" b="0"/>
            <wp:docPr id="9" name="Picture 9"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grid.jpg"/>
                    <pic:cNvPicPr/>
                  </pic:nvPicPr>
                  <pic:blipFill>
                    <a:blip r:embed="rId9">
                      <a:extLst>
                        <a:ext uri="{28A0092B-C50C-407E-A947-70E740481C1C}">
                          <a14:useLocalDpi xmlns:a14="http://schemas.microsoft.com/office/drawing/2010/main" val="0"/>
                        </a:ext>
                      </a:extLst>
                    </a:blip>
                    <a:stretch>
                      <a:fillRect/>
                    </a:stretch>
                  </pic:blipFill>
                  <pic:spPr>
                    <a:xfrm>
                      <a:off x="0" y="0"/>
                      <a:ext cx="2535252" cy="2445713"/>
                    </a:xfrm>
                    <a:prstGeom prst="rect">
                      <a:avLst/>
                    </a:prstGeom>
                  </pic:spPr>
                </pic:pic>
              </a:graphicData>
            </a:graphic>
          </wp:inline>
        </w:drawing>
      </w:r>
    </w:p>
    <w:p w14:paraId="77C4CFC7" w14:textId="31342A3F" w:rsidR="00F73181" w:rsidRDefault="00F73181" w:rsidP="004714A7">
      <w:pPr>
        <w:rPr>
          <w:vertAlign w:val="subscript"/>
        </w:rPr>
      </w:pPr>
      <w:r w:rsidRPr="00F73181">
        <w:rPr>
          <w:vertAlign w:val="subscript"/>
        </w:rPr>
        <w:t>[Fig 4. Face Detection Grid from Registration]</w:t>
      </w:r>
    </w:p>
    <w:p w14:paraId="39457F2A" w14:textId="7E099AFC" w:rsidR="00F73181" w:rsidRDefault="00F73181" w:rsidP="004714A7"/>
    <w:p w14:paraId="518BBDB1" w14:textId="0F2DF634" w:rsidR="00F73181" w:rsidRDefault="00F73181" w:rsidP="004714A7">
      <w:r>
        <w:t xml:space="preserve">The game has the user look at a series of dots as they move around the screen. </w:t>
      </w:r>
      <w:r w:rsidR="007E0802">
        <w:t>I</w:t>
      </w:r>
      <w:r>
        <w:t xml:space="preserve"> then capture the face at 9 different angles which gives </w:t>
      </w:r>
      <w:r w:rsidR="007E0802">
        <w:t>me</w:t>
      </w:r>
      <w:r>
        <w:t xml:space="preserve"> a good variety of faces to work with. An area of further study on this would be to figure out the optimal number of angles to capture during authentication and how the change in number of captures effects the resulting model. </w:t>
      </w:r>
      <w:r w:rsidR="00CF17B1">
        <w:t xml:space="preserve">It would also be interesting to study if the different angles </w:t>
      </w:r>
      <w:r w:rsidR="00B64823">
        <w:t>make</w:t>
      </w:r>
      <w:r w:rsidR="00CF17B1">
        <w:t xml:space="preserve"> any difference in the results, or if </w:t>
      </w:r>
      <w:r w:rsidR="007E0802">
        <w:t>I</w:t>
      </w:r>
      <w:r w:rsidR="00CF17B1">
        <w:t xml:space="preserve"> could use this angle technique to infer 3</w:t>
      </w:r>
      <w:r w:rsidR="00B64823">
        <w:t>D</w:t>
      </w:r>
      <w:r w:rsidR="00CF17B1">
        <w:t xml:space="preserve"> capture data</w:t>
      </w:r>
      <w:sdt>
        <w:sdtPr>
          <w:id w:val="427322365"/>
          <w:citation/>
        </w:sdtPr>
        <w:sdtContent>
          <w:r w:rsidR="00B64823">
            <w:fldChar w:fldCharType="begin"/>
          </w:r>
          <w:r w:rsidR="00B64823">
            <w:instrText xml:space="preserve"> CITATION Har12 \l 1033 </w:instrText>
          </w:r>
          <w:r w:rsidR="00B64823">
            <w:fldChar w:fldCharType="separate"/>
          </w:r>
          <w:r w:rsidR="00D902B7">
            <w:rPr>
              <w:noProof/>
            </w:rPr>
            <w:t xml:space="preserve"> [9]</w:t>
          </w:r>
          <w:r w:rsidR="00B64823">
            <w:fldChar w:fldCharType="end"/>
          </w:r>
        </w:sdtContent>
      </w:sdt>
      <w:r w:rsidR="00CF17B1">
        <w:t>. It could be useful to generate a 3</w:t>
      </w:r>
      <w:r w:rsidR="00B64823">
        <w:t>D</w:t>
      </w:r>
      <w:r w:rsidR="00CF17B1">
        <w:t xml:space="preserve"> model of the face using this technique to create a depth map that </w:t>
      </w:r>
      <w:r w:rsidR="007E0802">
        <w:t>I</w:t>
      </w:r>
      <w:r w:rsidR="00CF17B1">
        <w:t xml:space="preserve"> could train </w:t>
      </w:r>
      <w:r w:rsidR="007E0802">
        <w:t>my</w:t>
      </w:r>
      <w:r w:rsidR="00CF17B1">
        <w:t xml:space="preserve"> model against.</w:t>
      </w:r>
    </w:p>
    <w:p w14:paraId="3147E776" w14:textId="2E876386" w:rsidR="00CF17B1" w:rsidRDefault="00CF17B1" w:rsidP="004714A7"/>
    <w:p w14:paraId="1B01D45D" w14:textId="736F7539" w:rsidR="00CF17B1" w:rsidRDefault="00CF17B1" w:rsidP="004714A7">
      <w:r>
        <w:t xml:space="preserve">Lastly, </w:t>
      </w:r>
      <w:r w:rsidR="007E0802">
        <w:t>I</w:t>
      </w:r>
      <w:r>
        <w:t xml:space="preserve"> ask the user for their password. Once they give </w:t>
      </w:r>
      <w:r w:rsidR="007E0802">
        <w:t>me</w:t>
      </w:r>
      <w:r>
        <w:t xml:space="preserve"> their </w:t>
      </w:r>
      <w:r w:rsidR="00B64823">
        <w:t>password,</w:t>
      </w:r>
      <w:r>
        <w:t xml:space="preserve"> </w:t>
      </w:r>
      <w:r w:rsidR="007E0802">
        <w:t>I</w:t>
      </w:r>
      <w:r>
        <w:t xml:space="preserve"> finalize the training set and re-train </w:t>
      </w:r>
      <w:r w:rsidR="007E0802">
        <w:t>my</w:t>
      </w:r>
      <w:r w:rsidR="00B64823">
        <w:t xml:space="preserve"> </w:t>
      </w:r>
      <w:r>
        <w:t>authentication model</w:t>
      </w:r>
      <w:r w:rsidR="00B64823">
        <w:t xml:space="preserve"> using the nine images that were captured.</w:t>
      </w:r>
    </w:p>
    <w:p w14:paraId="6C652AFC" w14:textId="002F0322" w:rsidR="00B64823" w:rsidRDefault="00B64823" w:rsidP="004714A7"/>
    <w:p w14:paraId="61AFE5C3" w14:textId="56A7CA83" w:rsidR="00B64823" w:rsidRDefault="00B64823" w:rsidP="004714A7">
      <w:r>
        <w:rPr>
          <w:b/>
          <w:bCs/>
        </w:rPr>
        <w:t xml:space="preserve">Face-detection-Backend: </w:t>
      </w:r>
      <w:r>
        <w:t xml:space="preserve">The backend for the face recognition is a simple </w:t>
      </w:r>
      <w:r w:rsidR="00D902B7">
        <w:t>NodeJS</w:t>
      </w:r>
      <w:r>
        <w:t xml:space="preserve"> server using Tensorflow.js and face-api.js to train and run </w:t>
      </w:r>
      <w:r w:rsidR="007E0802">
        <w:t>my</w:t>
      </w:r>
      <w:r>
        <w:t xml:space="preserve"> models. </w:t>
      </w:r>
    </w:p>
    <w:p w14:paraId="3E353122" w14:textId="19AAC32A" w:rsidR="00B64823" w:rsidRDefault="00B64823" w:rsidP="004714A7"/>
    <w:p w14:paraId="470DE59E" w14:textId="34A6AA62" w:rsidR="00B64823" w:rsidRDefault="00B64823" w:rsidP="004714A7">
      <w:r>
        <w:t>The backend is split into three layers.</w:t>
      </w:r>
    </w:p>
    <w:p w14:paraId="78E33DA7" w14:textId="40C11785" w:rsidR="00B64823" w:rsidRDefault="00B64823" w:rsidP="004714A7"/>
    <w:p w14:paraId="4AB019DD" w14:textId="18E56843" w:rsidR="00B64823" w:rsidRDefault="00B64823" w:rsidP="004714A7">
      <w:r>
        <w:t xml:space="preserve">First, </w:t>
      </w:r>
      <w:r w:rsidR="007E0802">
        <w:t>I</w:t>
      </w:r>
      <w:r>
        <w:t xml:space="preserve"> have the API layer. This layer is responsible for communicating with the frontend and handling the WebSocket connections.</w:t>
      </w:r>
    </w:p>
    <w:p w14:paraId="6D4E7EC3" w14:textId="0720676C" w:rsidR="00B64823" w:rsidRDefault="00B64823" w:rsidP="004714A7"/>
    <w:p w14:paraId="012C5AFA" w14:textId="55382B07" w:rsidR="00B64823" w:rsidRDefault="00B64823" w:rsidP="004714A7">
      <w:r>
        <w:t xml:space="preserve">Next, </w:t>
      </w:r>
      <w:r w:rsidR="007E0802">
        <w:t>I</w:t>
      </w:r>
      <w:r>
        <w:t xml:space="preserve"> have the Training and Detection Layer. This layer is responsible for doing the model training and </w:t>
      </w:r>
      <w:r w:rsidR="00C37A50">
        <w:t>matching of faces passed from the backend.</w:t>
      </w:r>
    </w:p>
    <w:p w14:paraId="5D6AEB56" w14:textId="69D32598" w:rsidR="00C37A50" w:rsidRDefault="00C37A50" w:rsidP="004714A7"/>
    <w:p w14:paraId="0B2CA873" w14:textId="6C779194" w:rsidR="00C37A50" w:rsidRDefault="00C37A50" w:rsidP="004714A7">
      <w:r>
        <w:t xml:space="preserve">Last, </w:t>
      </w:r>
      <w:r w:rsidR="007E0802">
        <w:t>I</w:t>
      </w:r>
      <w:r>
        <w:t xml:space="preserve"> have the Data Layer. This layer is the database that holds the Images used for training, the models that are used to extract faces, and the models that are trained from the user’s images. The image database holds the 9 images that are captured during registration. </w:t>
      </w:r>
      <w:r w:rsidR="007E0802">
        <w:t>I</w:t>
      </w:r>
      <w:r>
        <w:t xml:space="preserve"> store those images with the key </w:t>
      </w:r>
      <w:r w:rsidRPr="00C37A50">
        <w:rPr>
          <w:i/>
          <w:iCs/>
        </w:rPr>
        <w:t>username-index.jpeg</w:t>
      </w:r>
      <w:r>
        <w:t xml:space="preserve">. Once the user registers and gives </w:t>
      </w:r>
      <w:r w:rsidR="007E0802">
        <w:t>me</w:t>
      </w:r>
      <w:r>
        <w:t xml:space="preserve"> their password </w:t>
      </w:r>
      <w:r w:rsidR="007E0802">
        <w:t>I</w:t>
      </w:r>
      <w:r>
        <w:t xml:space="preserve"> load the 9 images and do the feature extraction and landmark detection. Because </w:t>
      </w:r>
      <w:r w:rsidR="007E0802">
        <w:t>I</w:t>
      </w:r>
      <w:r>
        <w:t xml:space="preserve"> </w:t>
      </w:r>
      <w:r w:rsidR="007E0802">
        <w:t>am</w:t>
      </w:r>
      <w:r>
        <w:t xml:space="preserve"> doing this on </w:t>
      </w:r>
      <w:r w:rsidR="007E0802">
        <w:t>my</w:t>
      </w:r>
      <w:r>
        <w:t xml:space="preserve"> own servers </w:t>
      </w:r>
      <w:r w:rsidR="007E0802">
        <w:t>I</w:t>
      </w:r>
      <w:r>
        <w:t xml:space="preserve"> </w:t>
      </w:r>
      <w:r w:rsidR="007E0802">
        <w:t>am</w:t>
      </w:r>
      <w:r>
        <w:t xml:space="preserve"> not as concerned with speed or model </w:t>
      </w:r>
      <w:r>
        <w:t xml:space="preserve">size. But because of the efficiency trade-offs that are made by Tiny Face Detector and the fairly good detection accuracy </w:t>
      </w:r>
      <w:r w:rsidR="007E0802">
        <w:t>I</w:t>
      </w:r>
      <w:r>
        <w:t xml:space="preserve"> decided to use that one on the backend as well. </w:t>
      </w:r>
    </w:p>
    <w:p w14:paraId="5592F641" w14:textId="77777777" w:rsidR="00BC3626" w:rsidRDefault="00BC3626" w:rsidP="00BC3626"/>
    <w:p w14:paraId="01FE0E42" w14:textId="77777777" w:rsidR="00BC3626" w:rsidRDefault="00BC3626" w:rsidP="00BC3626">
      <w:r>
        <w:rPr>
          <w:noProof/>
        </w:rPr>
        <w:drawing>
          <wp:inline distT="0" distB="0" distL="0" distR="0" wp14:anchorId="5F07D2C3" wp14:editId="4A2D70FA">
            <wp:extent cx="3200400" cy="10458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2 at 2.31.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045845"/>
                    </a:xfrm>
                    <a:prstGeom prst="rect">
                      <a:avLst/>
                    </a:prstGeom>
                  </pic:spPr>
                </pic:pic>
              </a:graphicData>
            </a:graphic>
          </wp:inline>
        </w:drawing>
      </w:r>
    </w:p>
    <w:p w14:paraId="0A75AA02" w14:textId="77777777" w:rsidR="00BC3626" w:rsidRPr="00B64823" w:rsidRDefault="00BC3626" w:rsidP="00BC3626">
      <w:pPr>
        <w:rPr>
          <w:vertAlign w:val="subscript"/>
        </w:rPr>
      </w:pPr>
      <w:r>
        <w:rPr>
          <w:vertAlign w:val="subscript"/>
        </w:rPr>
        <w:t>[Fig 6. Backend Layered Architecture]</w:t>
      </w:r>
    </w:p>
    <w:p w14:paraId="4B70FEAC" w14:textId="77777777" w:rsidR="00BC3626" w:rsidRDefault="00BC3626" w:rsidP="004714A7"/>
    <w:p w14:paraId="645632E0" w14:textId="571C690B" w:rsidR="00C37A50" w:rsidRDefault="00C37A50" w:rsidP="004714A7">
      <w:r>
        <w:t xml:space="preserve">Further areas for exploration are into other models that can give </w:t>
      </w:r>
      <w:r w:rsidR="007E0802">
        <w:t>me</w:t>
      </w:r>
      <w:r>
        <w:t xml:space="preserve"> a better accuracy and fairly good speed. This will help us increase the security of the system. </w:t>
      </w:r>
      <w:r w:rsidR="007E0802">
        <w:t>I</w:t>
      </w:r>
      <w:r>
        <w:t xml:space="preserve"> could even use the images that </w:t>
      </w:r>
      <w:r w:rsidR="007E0802">
        <w:t>my</w:t>
      </w:r>
      <w:r>
        <w:t xml:space="preserve"> users give </w:t>
      </w:r>
      <w:r w:rsidR="007E0802">
        <w:t>me</w:t>
      </w:r>
      <w:r>
        <w:t xml:space="preserve"> to train a new model that can be used. If </w:t>
      </w:r>
      <w:r w:rsidR="007E0802">
        <w:t>I</w:t>
      </w:r>
      <w:r>
        <w:t xml:space="preserve"> </w:t>
      </w:r>
      <w:r w:rsidR="007E0802">
        <w:t>am</w:t>
      </w:r>
      <w:r>
        <w:t xml:space="preserve"> able to in the future it would be nice to create 3D models from the user’s face on the frontend and send that 3D data to the backend where </w:t>
      </w:r>
      <w:r w:rsidR="007E0802">
        <w:t>I</w:t>
      </w:r>
      <w:r>
        <w:t xml:space="preserve"> can match it using a 3D face model for the matching.</w:t>
      </w:r>
      <w:sdt>
        <w:sdtPr>
          <w:id w:val="-1132092366"/>
          <w:citation/>
        </w:sdtPr>
        <w:sdtContent>
          <w:r>
            <w:fldChar w:fldCharType="begin"/>
          </w:r>
          <w:r>
            <w:instrText xml:space="preserve"> CITATION Ber13 \l 1033 </w:instrText>
          </w:r>
          <w:r>
            <w:fldChar w:fldCharType="separate"/>
          </w:r>
          <w:r w:rsidR="00D902B7">
            <w:rPr>
              <w:noProof/>
            </w:rPr>
            <w:t xml:space="preserve"> [10]</w:t>
          </w:r>
          <w:r>
            <w:fldChar w:fldCharType="end"/>
          </w:r>
        </w:sdtContent>
      </w:sdt>
      <w:sdt>
        <w:sdtPr>
          <w:id w:val="88734423"/>
          <w:citation/>
        </w:sdtPr>
        <w:sdtContent>
          <w:r>
            <w:fldChar w:fldCharType="begin"/>
          </w:r>
          <w:r>
            <w:instrText xml:space="preserve"> CITATION Xia05 \l 1033 </w:instrText>
          </w:r>
          <w:r>
            <w:fldChar w:fldCharType="separate"/>
          </w:r>
          <w:r w:rsidR="00D902B7">
            <w:rPr>
              <w:noProof/>
            </w:rPr>
            <w:t xml:space="preserve"> [11]</w:t>
          </w:r>
          <w:r>
            <w:fldChar w:fldCharType="end"/>
          </w:r>
        </w:sdtContent>
      </w:sdt>
      <w:sdt>
        <w:sdtPr>
          <w:id w:val="1011642476"/>
          <w:citation/>
        </w:sdtPr>
        <w:sdtContent>
          <w:r>
            <w:fldChar w:fldCharType="begin"/>
          </w:r>
          <w:r>
            <w:instrText xml:space="preserve"> CITATION Wer13 \l 1033 </w:instrText>
          </w:r>
          <w:r>
            <w:fldChar w:fldCharType="separate"/>
          </w:r>
          <w:r w:rsidR="00D902B7">
            <w:rPr>
              <w:noProof/>
            </w:rPr>
            <w:t xml:space="preserve"> [12]</w:t>
          </w:r>
          <w:r>
            <w:fldChar w:fldCharType="end"/>
          </w:r>
        </w:sdtContent>
      </w:sdt>
    </w:p>
    <w:p w14:paraId="7389F71E" w14:textId="3270C961" w:rsidR="00C37A50" w:rsidRDefault="00C37A50" w:rsidP="004714A7"/>
    <w:p w14:paraId="2BEA4B02" w14:textId="6F04803D" w:rsidR="00C37A50" w:rsidRDefault="00BC3626" w:rsidP="00BC3626">
      <w:r>
        <w:t xml:space="preserve">The API is responsible for maintaining the WebSocket connection with the backend. The API has 4 possible methods: </w:t>
      </w:r>
      <w:r w:rsidRPr="00BC3626">
        <w:rPr>
          <w:i/>
          <w:iCs/>
        </w:rPr>
        <w:t>train, register, auth-attempt</w:t>
      </w:r>
      <w:r>
        <w:rPr>
          <w:i/>
          <w:iCs/>
        </w:rPr>
        <w:t xml:space="preserve">, </w:t>
      </w:r>
      <w:r w:rsidRPr="00BC3626">
        <w:rPr>
          <w:i/>
          <w:iCs/>
        </w:rPr>
        <w:t>matc</w:t>
      </w:r>
      <w:r>
        <w:rPr>
          <w:i/>
          <w:iCs/>
        </w:rPr>
        <w:t xml:space="preserve">h. </w:t>
      </w:r>
      <w:r>
        <w:t>They have the following responsibilities:</w:t>
      </w:r>
      <w:r>
        <w:br/>
      </w:r>
    </w:p>
    <w:p w14:paraId="1C3724E9" w14:textId="0FA62FA9" w:rsidR="00BC3626" w:rsidRPr="00BC3626" w:rsidRDefault="00BC3626" w:rsidP="00BC3626">
      <w:r w:rsidRPr="00BC3626">
        <w:rPr>
          <w:b/>
          <w:bCs/>
        </w:rPr>
        <w:t>Train</w:t>
      </w:r>
      <w:r>
        <w:rPr>
          <w:b/>
          <w:bCs/>
        </w:rPr>
        <w:t>:</w:t>
      </w:r>
      <w:r>
        <w:t xml:space="preserve"> Train takes in the image data from the frontend. It saves the image to the image database and starts a background job to re-train the user model. The re-training happens based on a queue as to not hold up the frontend. The training happens in the Training and Detection Layer.</w:t>
      </w:r>
    </w:p>
    <w:p w14:paraId="7FA02955" w14:textId="394002D5" w:rsidR="00C37A50" w:rsidRDefault="00C37A50" w:rsidP="004714A7"/>
    <w:p w14:paraId="67B98150" w14:textId="639A0BB7" w:rsidR="006D459C" w:rsidRDefault="006D459C" w:rsidP="004714A7">
      <w:r>
        <w:rPr>
          <w:noProof/>
        </w:rPr>
        <w:drawing>
          <wp:inline distT="0" distB="0" distL="0" distR="0" wp14:anchorId="38C32D3B" wp14:editId="4345B0BD">
            <wp:extent cx="3200400" cy="2000250"/>
            <wp:effectExtent l="0" t="0" r="0" b="6350"/>
            <wp:docPr id="12" name="Picture 12" descr="A picture containing person, indoor, ma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2 at 8.36.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inline>
        </w:drawing>
      </w:r>
    </w:p>
    <w:p w14:paraId="27C04925" w14:textId="4B96F54D" w:rsidR="006D459C" w:rsidRPr="006D459C" w:rsidRDefault="006D459C" w:rsidP="004714A7">
      <w:pPr>
        <w:rPr>
          <w:vertAlign w:val="subscript"/>
        </w:rPr>
      </w:pPr>
      <w:r w:rsidRPr="006D459C">
        <w:rPr>
          <w:vertAlign w:val="subscript"/>
        </w:rPr>
        <w:t>[Fig 7. Registration Game]</w:t>
      </w:r>
    </w:p>
    <w:p w14:paraId="7DB58F1B" w14:textId="77777777" w:rsidR="006D459C" w:rsidRDefault="006D459C" w:rsidP="004714A7"/>
    <w:p w14:paraId="5E9A3EC0" w14:textId="5A3737A8" w:rsidR="00BC3626" w:rsidRDefault="00BC3626" w:rsidP="004714A7">
      <w:r>
        <w:rPr>
          <w:b/>
          <w:bCs/>
        </w:rPr>
        <w:t>Register:</w:t>
      </w:r>
      <w:r>
        <w:t xml:space="preserve"> Register takes in the user’s password and username and creates their entry in the database. </w:t>
      </w:r>
    </w:p>
    <w:p w14:paraId="135F0B2A" w14:textId="403C09A6" w:rsidR="00BC3626" w:rsidRDefault="00BC3626" w:rsidP="004714A7"/>
    <w:p w14:paraId="5A4AF268" w14:textId="0D361AC4" w:rsidR="00BC3626" w:rsidRDefault="00BC3626" w:rsidP="004714A7">
      <w:r>
        <w:rPr>
          <w:b/>
          <w:bCs/>
        </w:rPr>
        <w:t>Auth</w:t>
      </w:r>
      <w:r w:rsidR="007362E1">
        <w:rPr>
          <w:b/>
          <w:bCs/>
        </w:rPr>
        <w:t>-</w:t>
      </w:r>
      <w:r>
        <w:rPr>
          <w:b/>
          <w:bCs/>
        </w:rPr>
        <w:t>Attempt:</w:t>
      </w:r>
      <w:r>
        <w:t xml:space="preserve"> Auth-Attempt looks up the user by their username that was matched by the matching model and the password. In a full-fledged system this would handle actually authenticating the user.</w:t>
      </w:r>
    </w:p>
    <w:p w14:paraId="68B73809" w14:textId="57ED9778" w:rsidR="00BC3626" w:rsidRDefault="00BC3626" w:rsidP="004714A7"/>
    <w:p w14:paraId="50D8CD81" w14:textId="6FAD7B3C" w:rsidR="00BC3626" w:rsidRDefault="00BC3626" w:rsidP="004714A7">
      <w:r>
        <w:rPr>
          <w:b/>
          <w:bCs/>
        </w:rPr>
        <w:t>Match:</w:t>
      </w:r>
      <w:r>
        <w:t xml:space="preserve"> Match is the method that receives image data from the frontend and attempts to return a matching username to the frontend. The Match API method passes the image data along </w:t>
      </w:r>
      <w:r>
        <w:lastRenderedPageBreak/>
        <w:t xml:space="preserve">to the Training and Detection layer which is responsible for </w:t>
      </w:r>
      <w:r w:rsidR="007362E1">
        <w:t xml:space="preserve">doing the actual matching. </w:t>
      </w:r>
    </w:p>
    <w:p w14:paraId="6D5DA92D" w14:textId="3D301145" w:rsidR="007362E1" w:rsidRDefault="007362E1" w:rsidP="004714A7"/>
    <w:p w14:paraId="78134986" w14:textId="2AAE3A2C" w:rsidR="007362E1" w:rsidRDefault="007362E1" w:rsidP="004714A7">
      <w:r>
        <w:t xml:space="preserve">The Training and Detection Layer is responsible for all the matching and training that happens with the backend. This layer is separated as to avoid deep dependency with the frontend. This way the API layer can transform </w:t>
      </w:r>
      <w:r w:rsidR="006D459C">
        <w:t>its</w:t>
      </w:r>
      <w:r>
        <w:t xml:space="preserve"> data and interact with the Training and Detection layer in a predictable and consistent way. </w:t>
      </w:r>
    </w:p>
    <w:p w14:paraId="67409F6F" w14:textId="3531466F" w:rsidR="007362E1" w:rsidRDefault="007362E1" w:rsidP="004714A7"/>
    <w:p w14:paraId="1124851B" w14:textId="30AB5274" w:rsidR="007362E1" w:rsidRDefault="007362E1" w:rsidP="004714A7">
      <w:r>
        <w:t xml:space="preserve">The Data Layer is one that would need to change as this experiment were implemented and scaled. The image Database would need to be changed from what it currently does, which is store the images in the filesystem to storing them in a database that is more easily searched and indexed. The detection models are the same models that are used on the frontend (SSD, MTCNN, and Tiny) but are not limited to those. </w:t>
      </w:r>
      <w:r w:rsidR="007E0802">
        <w:t>I</w:t>
      </w:r>
      <w:r>
        <w:t xml:space="preserve"> could train new models to take advantage of the increased power of a server as opposed to the browser. This would be an area for further exploration.</w:t>
      </w:r>
    </w:p>
    <w:p w14:paraId="38068BC6" w14:textId="6E2CF0AF" w:rsidR="007362E1" w:rsidRDefault="007362E1" w:rsidP="004714A7"/>
    <w:p w14:paraId="4D1A6DE6" w14:textId="59D1452A" w:rsidR="007362E1" w:rsidRDefault="007362E1" w:rsidP="004714A7">
      <w:r>
        <w:t xml:space="preserve">In the real-world when testing this </w:t>
      </w:r>
      <w:r w:rsidR="006D459C">
        <w:t>framework,</w:t>
      </w:r>
      <w:r>
        <w:t xml:space="preserve"> I found that with only 1 or 2 users in the database there was a very high rate of False Positives. This was happening because every user was being fit into 1 of the only a couple users in the system. To mitigate </w:t>
      </w:r>
      <w:r w:rsidR="006D459C">
        <w:t>this,</w:t>
      </w:r>
      <w:r>
        <w:t xml:space="preserve"> I used the FERET</w:t>
      </w:r>
      <w:sdt>
        <w:sdtPr>
          <w:id w:val="198745438"/>
          <w:citation/>
        </w:sdtPr>
        <w:sdtContent>
          <w:r w:rsidR="00D902B7">
            <w:fldChar w:fldCharType="begin"/>
          </w:r>
          <w:r w:rsidR="00D902B7">
            <w:instrText xml:space="preserve"> CITATION NIS19 \l 1033 </w:instrText>
          </w:r>
          <w:r w:rsidR="00D902B7">
            <w:fldChar w:fldCharType="separate"/>
          </w:r>
          <w:r w:rsidR="00D902B7">
            <w:rPr>
              <w:noProof/>
            </w:rPr>
            <w:t xml:space="preserve"> [13]</w:t>
          </w:r>
          <w:r w:rsidR="00D902B7">
            <w:fldChar w:fldCharType="end"/>
          </w:r>
        </w:sdtContent>
      </w:sdt>
      <w:r>
        <w:t xml:space="preserve"> dataset to add a large </w:t>
      </w:r>
      <w:r w:rsidR="006D459C">
        <w:t>number</w:t>
      </w:r>
      <w:r>
        <w:t xml:space="preserve"> of users to the system. There were a little over 1200 distinct individuals in the FERET dataset. Using </w:t>
      </w:r>
      <w:r w:rsidR="000A1CE2">
        <w:t xml:space="preserve">these faces I was able to load the large </w:t>
      </w:r>
      <w:r w:rsidR="006D459C">
        <w:t>number</w:t>
      </w:r>
      <w:r w:rsidR="000A1CE2">
        <w:t xml:space="preserve"> of users into my system which allowed me to get more accurate</w:t>
      </w:r>
      <w:r w:rsidR="00DC0C7C">
        <w:t xml:space="preserve">. </w:t>
      </w:r>
    </w:p>
    <w:p w14:paraId="07B26A95" w14:textId="62AF89D4" w:rsidR="00DC0C7C" w:rsidRDefault="00DC0C7C" w:rsidP="004714A7"/>
    <w:p w14:paraId="03477099" w14:textId="30379114" w:rsidR="00DC0C7C" w:rsidRDefault="00DC0C7C" w:rsidP="004714A7">
      <w:r>
        <w:t>The process for converting the Color FERET dataset to something usable and importing them into my model went as follows:</w:t>
      </w:r>
    </w:p>
    <w:p w14:paraId="5EC571B9" w14:textId="57A8AEA8" w:rsidR="00DC0C7C" w:rsidRDefault="00DC0C7C" w:rsidP="004714A7"/>
    <w:p w14:paraId="7D4144CF" w14:textId="609742CC" w:rsidR="00DC0C7C" w:rsidRDefault="00DC0C7C" w:rsidP="004714A7">
      <w:r>
        <w:t xml:space="preserve">First, </w:t>
      </w:r>
      <w:r w:rsidR="007E0802">
        <w:t>I</w:t>
      </w:r>
      <w:r>
        <w:t xml:space="preserve"> had to unzip all of the files using the </w:t>
      </w:r>
      <w:r>
        <w:rPr>
          <w:i/>
          <w:iCs/>
        </w:rPr>
        <w:t>bunzip2</w:t>
      </w:r>
      <w:r>
        <w:t xml:space="preserve"> tool included with the dataset. This left </w:t>
      </w:r>
      <w:r w:rsidR="001150E9">
        <w:t>us</w:t>
      </w:r>
      <w:r>
        <w:t xml:space="preserve"> with 11</w:t>
      </w:r>
      <w:r w:rsidR="001150E9">
        <w:t xml:space="preserve">338 files in .ppm format. My Nodejs application required my files to be in .jpg format and saved with the name </w:t>
      </w:r>
      <w:r w:rsidR="001150E9">
        <w:rPr>
          <w:i/>
          <w:iCs/>
        </w:rPr>
        <w:t>username-index.jpg</w:t>
      </w:r>
      <w:r w:rsidR="001150E9">
        <w:t xml:space="preserve">. </w:t>
      </w:r>
      <w:r w:rsidR="006D459C">
        <w:t>So,</w:t>
      </w:r>
      <w:r w:rsidR="001150E9">
        <w:t xml:space="preserve"> </w:t>
      </w:r>
      <w:r w:rsidR="007E0802">
        <w:t>I</w:t>
      </w:r>
      <w:r w:rsidR="001150E9">
        <w:t xml:space="preserve"> build a script that copied the all of the files from the FERET dataset using the </w:t>
      </w:r>
      <w:r w:rsidR="001150E9">
        <w:rPr>
          <w:i/>
          <w:iCs/>
        </w:rPr>
        <w:t>convert</w:t>
      </w:r>
      <w:r w:rsidR="001150E9">
        <w:rPr>
          <w:b/>
          <w:bCs/>
        </w:rPr>
        <w:t xml:space="preserve"> </w:t>
      </w:r>
      <w:r w:rsidR="001150E9">
        <w:t xml:space="preserve">imagemagick tool using the command line. This allowed me to copy them in .ppm format and output them in .jpg format. During the copy process </w:t>
      </w:r>
      <w:r w:rsidR="007E0802">
        <w:t>I</w:t>
      </w:r>
      <w:r w:rsidR="001150E9">
        <w:t xml:space="preserve"> generate a new unique username for every image in the dataset. The files are saved in a seed directory with the new username and index.</w:t>
      </w:r>
    </w:p>
    <w:p w14:paraId="7B7A1FAC" w14:textId="171E148E" w:rsidR="001150E9" w:rsidRDefault="001150E9" w:rsidP="004714A7"/>
    <w:p w14:paraId="780743DB" w14:textId="0A9F6D88" w:rsidR="001150E9" w:rsidRDefault="001150E9" w:rsidP="004714A7">
      <w:r>
        <w:t xml:space="preserve">Next, after copying them into the correct directory </w:t>
      </w:r>
      <w:r w:rsidR="007E0802">
        <w:t>I</w:t>
      </w:r>
      <w:r>
        <w:t xml:space="preserve"> run a script that does the model creation by computing the face descriptors for every image. It then puts these into a database that is used to bootstrap the model when the server starts up. This is the same database that is used to generate new models when a new user register.</w:t>
      </w:r>
    </w:p>
    <w:p w14:paraId="0DA50C36" w14:textId="0FD239D4" w:rsidR="001150E9" w:rsidRDefault="001150E9" w:rsidP="004714A7"/>
    <w:p w14:paraId="0F013510" w14:textId="3AE7DEC2" w:rsidR="001150E9" w:rsidRPr="001150E9" w:rsidRDefault="001150E9" w:rsidP="004714A7">
      <w:r>
        <w:t>After doing this seeding of the FERET users</w:t>
      </w:r>
      <w:r w:rsidR="005B173F">
        <w:t xml:space="preserve"> </w:t>
      </w:r>
      <w:r w:rsidR="007E0802">
        <w:t>I</w:t>
      </w:r>
      <w:r w:rsidR="005B173F">
        <w:t xml:space="preserve"> went from a high FMR to a much more reasonable FMR. Something that would be nice to do with more time would be to do actual quantification of the FMR and FRR to determine the effectiveness of the matches.</w:t>
      </w:r>
    </w:p>
    <w:p w14:paraId="295F3C76" w14:textId="27F6DB2C" w:rsidR="00F916FD" w:rsidRPr="00F916FD" w:rsidRDefault="00F916FD" w:rsidP="00F916FD">
      <w:pPr>
        <w:pStyle w:val="Heading1"/>
      </w:pPr>
      <w:r>
        <w:t>Results</w:t>
      </w:r>
    </w:p>
    <w:p w14:paraId="3967C246" w14:textId="242C7C55" w:rsidR="004415E3" w:rsidRDefault="007920FF" w:rsidP="004415E3">
      <w:r>
        <w:t xml:space="preserve">After all this work I think we were able to create a unique and interesting technical demo by using facial recognition as the first factor for authentication into a </w:t>
      </w:r>
      <w:r w:rsidR="006D459C">
        <w:t>web-based</w:t>
      </w:r>
      <w:r>
        <w:t xml:space="preserve"> system. </w:t>
      </w:r>
      <w:r w:rsidR="00CE06B6">
        <w:t xml:space="preserve">There were quite a few challenges getting this to work. I was required to research quite a few different techniques and existing models in order to implement this. There was quite a learning curve to learn how to do TensorFlow within the browser and get models to work efficiently. </w:t>
      </w:r>
    </w:p>
    <w:p w14:paraId="16D29F0A" w14:textId="292BFC1B" w:rsidR="00CE06B6" w:rsidRDefault="00CE06B6" w:rsidP="004415E3"/>
    <w:p w14:paraId="17735780" w14:textId="55B3891D" w:rsidR="00CE06B6" w:rsidRDefault="00CE06B6" w:rsidP="004415E3">
      <w:r>
        <w:t xml:space="preserve">This technique proved very effective to offload some of the heavy lifting of detecting the faces and cropping the main image on the browser side. This allowed the backend to focus on things that were more important like training the model and matching the faces. There is still a lot of work to do regarding benchmarking and checking the efficiency of the algorithms. It would also be helpful to check the efficiency of the sending images to the backend at scale. My biggest concern is the amount of bandwidth required for this authentication method. </w:t>
      </w:r>
    </w:p>
    <w:p w14:paraId="63A011BF" w14:textId="0ED5C207" w:rsidR="00CE06B6" w:rsidRDefault="00CE06B6" w:rsidP="004415E3"/>
    <w:p w14:paraId="398140C3" w14:textId="4A8F3443" w:rsidR="00CE06B6" w:rsidRDefault="00CE06B6" w:rsidP="004415E3">
      <w:r>
        <w:t xml:space="preserve">Another interesting future enhancement could be to use fingerprint instead of password as the second factor. </w:t>
      </w:r>
    </w:p>
    <w:p w14:paraId="1E9B986A" w14:textId="77777777" w:rsidR="00CE06B6" w:rsidRDefault="00CE06B6" w:rsidP="004415E3"/>
    <w:p w14:paraId="228B4501" w14:textId="1622541E" w:rsidR="001B665D" w:rsidRDefault="00CE06B6" w:rsidP="004415E3">
      <w:bookmarkStart w:id="1" w:name="_GoBack"/>
      <w:r>
        <w:rPr>
          <w:noProof/>
        </w:rPr>
        <w:drawing>
          <wp:inline distT="0" distB="0" distL="0" distR="0" wp14:anchorId="56280A97" wp14:editId="368136DC">
            <wp:extent cx="3200400" cy="1731010"/>
            <wp:effectExtent l="0" t="0" r="0" b="0"/>
            <wp:docPr id="11" name="Picture 1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2 at 8.26.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731010"/>
                    </a:xfrm>
                    <a:prstGeom prst="rect">
                      <a:avLst/>
                    </a:prstGeom>
                  </pic:spPr>
                </pic:pic>
              </a:graphicData>
            </a:graphic>
          </wp:inline>
        </w:drawing>
      </w:r>
      <w:bookmarkEnd w:id="1"/>
    </w:p>
    <w:p w14:paraId="3E01AD3C" w14:textId="59B12226" w:rsidR="00CE06B6" w:rsidRDefault="00CE06B6" w:rsidP="004415E3">
      <w:pPr>
        <w:rPr>
          <w:vertAlign w:val="subscript"/>
        </w:rPr>
      </w:pPr>
      <w:r w:rsidRPr="00CE06B6">
        <w:rPr>
          <w:vertAlign w:val="subscript"/>
        </w:rPr>
        <w:t xml:space="preserve">[Fig </w:t>
      </w:r>
      <w:r w:rsidR="006D459C">
        <w:rPr>
          <w:vertAlign w:val="subscript"/>
        </w:rPr>
        <w:t>8</w:t>
      </w:r>
      <w:r w:rsidRPr="00CE06B6">
        <w:rPr>
          <w:vertAlign w:val="subscript"/>
        </w:rPr>
        <w:t>. Authentication Page</w:t>
      </w:r>
      <w:r w:rsidR="006D459C">
        <w:rPr>
          <w:vertAlign w:val="subscript"/>
        </w:rPr>
        <w:t xml:space="preserve"> with debug mode</w:t>
      </w:r>
      <w:r w:rsidRPr="00CE06B6">
        <w:rPr>
          <w:vertAlign w:val="subscript"/>
        </w:rPr>
        <w:t>]</w:t>
      </w:r>
    </w:p>
    <w:p w14:paraId="74215F0B" w14:textId="77777777" w:rsidR="006D459C" w:rsidRDefault="006D459C" w:rsidP="004415E3"/>
    <w:p w14:paraId="591F9A5D" w14:textId="79928889" w:rsidR="00CE06B6" w:rsidRPr="006D459C" w:rsidRDefault="006D459C" w:rsidP="004415E3">
      <w:r w:rsidRPr="006D459C">
        <w:t>One interesting factor of this</w:t>
      </w:r>
      <w:r>
        <w:t xml:space="preserve"> experiment was noticing that it did not require a nearly as accurate model when using a quicker model. This showed us that we could make a good tradeoff between speed and accuracy. It would be very interesting to explore more the actual difference between different speeds and accuracies and how they effected the FMR and FRR of the authentication system. </w:t>
      </w:r>
    </w:p>
    <w:p w14:paraId="2EAF1B61" w14:textId="6994BAE4" w:rsidR="00E97402" w:rsidRDefault="00E97402">
      <w:pPr>
        <w:pStyle w:val="Heading1"/>
      </w:pPr>
      <w:r>
        <w:t>Conclusion</w:t>
      </w:r>
    </w:p>
    <w:p w14:paraId="353F5700" w14:textId="545AEC43" w:rsidR="007E0802" w:rsidRDefault="006D459C" w:rsidP="006D459C">
      <w:pPr>
        <w:pStyle w:val="Text"/>
        <w:ind w:firstLine="0"/>
      </w:pPr>
      <w:r>
        <w:t xml:space="preserve">In Conclusion, while this was an interesting experiment there is nothing new that hasn’t been done. This is a huge testament to the massive amount of work done by the industry and researchers in this subject. It is now at the point where complex and efficient authentication systems can be built using biometrics with off-the-shelf models, frameworks, and data. </w:t>
      </w:r>
      <w:r w:rsidR="00D62EBC">
        <w:t>We are able to use tools like Tensorflow.js and pre-trained models done by the community to achieve fairly good facial detection at around 15 matches per second in the browser.</w:t>
      </w:r>
    </w:p>
    <w:p w14:paraId="3F26B8AE" w14:textId="4B87CC18" w:rsidR="00D902B7" w:rsidRDefault="00D902B7" w:rsidP="006D459C">
      <w:pPr>
        <w:pStyle w:val="Text"/>
        <w:ind w:firstLine="0"/>
      </w:pPr>
    </w:p>
    <w:p w14:paraId="33AD893D" w14:textId="3D6717CD" w:rsidR="00D902B7" w:rsidRDefault="00D902B7" w:rsidP="006D459C">
      <w:pPr>
        <w:pStyle w:val="Text"/>
        <w:ind w:firstLine="0"/>
        <w:rPr>
          <w:smallCaps/>
          <w:kern w:val="28"/>
        </w:rPr>
      </w:pPr>
      <w:r>
        <w:t xml:space="preserve">With more time to research this topic there is no reason you couldn’t enhance this experiment with techniques such as 3D or </w:t>
      </w:r>
      <w:r>
        <w:lastRenderedPageBreak/>
        <w:t>2.5D matching or building custom models to better enhance the speed and accuracy of this technique.</w:t>
      </w:r>
    </w:p>
    <w:sdt>
      <w:sdtPr>
        <w:id w:val="-584458334"/>
        <w:docPartObj>
          <w:docPartGallery w:val="Bibliographies"/>
          <w:docPartUnique/>
        </w:docPartObj>
      </w:sdtPr>
      <w:sdtEndPr>
        <w:rPr>
          <w:b/>
          <w:bCs/>
          <w:smallCaps w:val="0"/>
          <w:kern w:val="0"/>
        </w:rPr>
      </w:sdtEndPr>
      <w:sdtContent>
        <w:p w14:paraId="420FC273" w14:textId="18EC1DC9" w:rsidR="00177DD2" w:rsidRDefault="00177DD2" w:rsidP="007E0802">
          <w:pPr>
            <w:pStyle w:val="Heading1"/>
          </w:pPr>
          <w:r>
            <w:t>References</w:t>
          </w:r>
        </w:p>
        <w:p w14:paraId="5B69994E" w14:textId="77777777" w:rsidR="00D902B7" w:rsidRDefault="00177DD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D902B7" w14:paraId="1E6A00B7" w14:textId="77777777">
            <w:trPr>
              <w:divId w:val="2141458724"/>
              <w:tblCellSpacing w:w="15" w:type="dxa"/>
            </w:trPr>
            <w:tc>
              <w:tcPr>
                <w:tcW w:w="50" w:type="pct"/>
                <w:hideMark/>
              </w:tcPr>
              <w:p w14:paraId="227DC25F" w14:textId="11D960F7" w:rsidR="00D902B7" w:rsidRDefault="00D902B7">
                <w:pPr>
                  <w:pStyle w:val="Bibliography"/>
                  <w:rPr>
                    <w:noProof/>
                    <w:sz w:val="24"/>
                    <w:szCs w:val="24"/>
                  </w:rPr>
                </w:pPr>
                <w:r>
                  <w:rPr>
                    <w:noProof/>
                  </w:rPr>
                  <w:t xml:space="preserve">[1] </w:t>
                </w:r>
              </w:p>
            </w:tc>
            <w:tc>
              <w:tcPr>
                <w:tcW w:w="0" w:type="auto"/>
                <w:hideMark/>
              </w:tcPr>
              <w:p w14:paraId="4D9669E9" w14:textId="77777777" w:rsidR="00D902B7" w:rsidRDefault="00D902B7">
                <w:pPr>
                  <w:pStyle w:val="Bibliography"/>
                  <w:rPr>
                    <w:noProof/>
                  </w:rPr>
                </w:pPr>
                <w:r>
                  <w:rPr>
                    <w:noProof/>
                  </w:rPr>
                  <w:t>Google Inc, "Tensorflow," Google, [Online]. Available: https://www.tensorflow.org. [Accessed August 2019].</w:t>
                </w:r>
              </w:p>
            </w:tc>
          </w:tr>
          <w:tr w:rsidR="00D902B7" w14:paraId="6C44C9E1" w14:textId="77777777">
            <w:trPr>
              <w:divId w:val="2141458724"/>
              <w:tblCellSpacing w:w="15" w:type="dxa"/>
            </w:trPr>
            <w:tc>
              <w:tcPr>
                <w:tcW w:w="50" w:type="pct"/>
                <w:hideMark/>
              </w:tcPr>
              <w:p w14:paraId="63AA23A0" w14:textId="77777777" w:rsidR="00D902B7" w:rsidRDefault="00D902B7">
                <w:pPr>
                  <w:pStyle w:val="Bibliography"/>
                  <w:rPr>
                    <w:noProof/>
                  </w:rPr>
                </w:pPr>
                <w:r>
                  <w:rPr>
                    <w:noProof/>
                  </w:rPr>
                  <w:t xml:space="preserve">[2] </w:t>
                </w:r>
              </w:p>
            </w:tc>
            <w:tc>
              <w:tcPr>
                <w:tcW w:w="0" w:type="auto"/>
                <w:hideMark/>
              </w:tcPr>
              <w:p w14:paraId="1125A558" w14:textId="77777777" w:rsidR="00D902B7" w:rsidRDefault="00D902B7">
                <w:pPr>
                  <w:pStyle w:val="Bibliography"/>
                  <w:rPr>
                    <w:noProof/>
                  </w:rPr>
                </w:pPr>
                <w:r>
                  <w:rPr>
                    <w:noProof/>
                  </w:rPr>
                  <w:t>V. Mühler, "Github," [Online]. Available: https://github.com/justadudewhohacks/face-api.js?files=1. [Accessed August 2019].</w:t>
                </w:r>
              </w:p>
            </w:tc>
          </w:tr>
          <w:tr w:rsidR="00D902B7" w14:paraId="5A6F251B" w14:textId="77777777">
            <w:trPr>
              <w:divId w:val="2141458724"/>
              <w:tblCellSpacing w:w="15" w:type="dxa"/>
            </w:trPr>
            <w:tc>
              <w:tcPr>
                <w:tcW w:w="50" w:type="pct"/>
                <w:hideMark/>
              </w:tcPr>
              <w:p w14:paraId="26019D53" w14:textId="77777777" w:rsidR="00D902B7" w:rsidRDefault="00D902B7">
                <w:pPr>
                  <w:pStyle w:val="Bibliography"/>
                  <w:rPr>
                    <w:noProof/>
                  </w:rPr>
                </w:pPr>
                <w:r>
                  <w:rPr>
                    <w:noProof/>
                  </w:rPr>
                  <w:t xml:space="preserve">[3] </w:t>
                </w:r>
              </w:p>
            </w:tc>
            <w:tc>
              <w:tcPr>
                <w:tcW w:w="0" w:type="auto"/>
                <w:hideMark/>
              </w:tcPr>
              <w:p w14:paraId="26FD31E0" w14:textId="77777777" w:rsidR="00D902B7" w:rsidRDefault="00D902B7">
                <w:pPr>
                  <w:pStyle w:val="Bibliography"/>
                  <w:rPr>
                    <w:noProof/>
                  </w:rPr>
                </w:pPr>
                <w:r>
                  <w:rPr>
                    <w:noProof/>
                  </w:rPr>
                  <w:t>Facebook, "React.JS," [Online]. Available: https://reactjs.org/. [Accessed August 2019].</w:t>
                </w:r>
              </w:p>
            </w:tc>
          </w:tr>
          <w:tr w:rsidR="00D902B7" w14:paraId="1E95691F" w14:textId="77777777">
            <w:trPr>
              <w:divId w:val="2141458724"/>
              <w:tblCellSpacing w:w="15" w:type="dxa"/>
            </w:trPr>
            <w:tc>
              <w:tcPr>
                <w:tcW w:w="50" w:type="pct"/>
                <w:hideMark/>
              </w:tcPr>
              <w:p w14:paraId="74EF68A1" w14:textId="77777777" w:rsidR="00D902B7" w:rsidRDefault="00D902B7">
                <w:pPr>
                  <w:pStyle w:val="Bibliography"/>
                  <w:rPr>
                    <w:noProof/>
                  </w:rPr>
                </w:pPr>
                <w:r>
                  <w:rPr>
                    <w:noProof/>
                  </w:rPr>
                  <w:t xml:space="preserve">[4] </w:t>
                </w:r>
              </w:p>
            </w:tc>
            <w:tc>
              <w:tcPr>
                <w:tcW w:w="0" w:type="auto"/>
                <w:hideMark/>
              </w:tcPr>
              <w:p w14:paraId="1F8DD0F1" w14:textId="77777777" w:rsidR="00D902B7" w:rsidRDefault="00D902B7">
                <w:pPr>
                  <w:pStyle w:val="Bibliography"/>
                  <w:rPr>
                    <w:noProof/>
                  </w:rPr>
                </w:pPr>
                <w:r>
                  <w:rPr>
                    <w:noProof/>
                  </w:rPr>
                  <w:t xml:space="preserve">K. Zhang, Z. Zhang, Z. Li and Y. Qiao, "Joint Face Detection and Alignment Using Multitask Cascaded Convolutional Networks," </w:t>
                </w:r>
                <w:r>
                  <w:rPr>
                    <w:i/>
                    <w:iCs/>
                    <w:noProof/>
                  </w:rPr>
                  <w:t xml:space="preserve">IEEE, </w:t>
                </w:r>
                <w:r>
                  <w:rPr>
                    <w:noProof/>
                  </w:rPr>
                  <w:t xml:space="preserve">vol. 23, no. 10, pp. 1499 - 1503, 2016. </w:t>
                </w:r>
              </w:p>
            </w:tc>
          </w:tr>
          <w:tr w:rsidR="00D902B7" w14:paraId="53DC6EA2" w14:textId="77777777">
            <w:trPr>
              <w:divId w:val="2141458724"/>
              <w:tblCellSpacing w:w="15" w:type="dxa"/>
            </w:trPr>
            <w:tc>
              <w:tcPr>
                <w:tcW w:w="50" w:type="pct"/>
                <w:hideMark/>
              </w:tcPr>
              <w:p w14:paraId="64EE8D3F" w14:textId="77777777" w:rsidR="00D902B7" w:rsidRDefault="00D902B7">
                <w:pPr>
                  <w:pStyle w:val="Bibliography"/>
                  <w:rPr>
                    <w:noProof/>
                  </w:rPr>
                </w:pPr>
                <w:r>
                  <w:rPr>
                    <w:noProof/>
                  </w:rPr>
                  <w:t xml:space="preserve">[5] </w:t>
                </w:r>
              </w:p>
            </w:tc>
            <w:tc>
              <w:tcPr>
                <w:tcW w:w="0" w:type="auto"/>
                <w:hideMark/>
              </w:tcPr>
              <w:p w14:paraId="2EAD9290" w14:textId="77777777" w:rsidR="00D902B7" w:rsidRDefault="00D902B7">
                <w:pPr>
                  <w:pStyle w:val="Bibliography"/>
                  <w:rPr>
                    <w:noProof/>
                  </w:rPr>
                </w:pPr>
                <w:r>
                  <w:rPr>
                    <w:noProof/>
                  </w:rPr>
                  <w:t xml:space="preserve">J. Redmon, S. Divvala, R. Girshick and A. Farhadi, "You Only Look Once: Unified, Real-Time Object Detection," </w:t>
                </w:r>
                <w:r>
                  <w:rPr>
                    <w:i/>
                    <w:iCs/>
                    <w:noProof/>
                  </w:rPr>
                  <w:t xml:space="preserve">CoRR, </w:t>
                </w:r>
                <w:r>
                  <w:rPr>
                    <w:noProof/>
                  </w:rPr>
                  <w:t xml:space="preserve">vol. abs/1506.02640, 2015. </w:t>
                </w:r>
              </w:p>
            </w:tc>
          </w:tr>
          <w:tr w:rsidR="00D902B7" w14:paraId="70A3429C" w14:textId="77777777">
            <w:trPr>
              <w:divId w:val="2141458724"/>
              <w:tblCellSpacing w:w="15" w:type="dxa"/>
            </w:trPr>
            <w:tc>
              <w:tcPr>
                <w:tcW w:w="50" w:type="pct"/>
                <w:hideMark/>
              </w:tcPr>
              <w:p w14:paraId="4A8D3244" w14:textId="77777777" w:rsidR="00D902B7" w:rsidRDefault="00D902B7">
                <w:pPr>
                  <w:pStyle w:val="Bibliography"/>
                  <w:rPr>
                    <w:noProof/>
                  </w:rPr>
                </w:pPr>
                <w:r>
                  <w:rPr>
                    <w:noProof/>
                  </w:rPr>
                  <w:t xml:space="preserve">[6] </w:t>
                </w:r>
              </w:p>
            </w:tc>
            <w:tc>
              <w:tcPr>
                <w:tcW w:w="0" w:type="auto"/>
                <w:hideMark/>
              </w:tcPr>
              <w:p w14:paraId="25CE2662" w14:textId="77777777" w:rsidR="00D902B7" w:rsidRDefault="00D902B7">
                <w:pPr>
                  <w:pStyle w:val="Bibliography"/>
                  <w:rPr>
                    <w:noProof/>
                  </w:rPr>
                </w:pPr>
                <w:r>
                  <w:rPr>
                    <w:noProof/>
                  </w:rPr>
                  <w:t>J. Redmon and A. Farhadi, "YOLO: Real-Time Object Detection," [Online]. Available: https://pjreddie.com/darknet/yolov2/.</w:t>
                </w:r>
              </w:p>
            </w:tc>
          </w:tr>
          <w:tr w:rsidR="00D902B7" w14:paraId="6EF22070" w14:textId="77777777">
            <w:trPr>
              <w:divId w:val="2141458724"/>
              <w:tblCellSpacing w:w="15" w:type="dxa"/>
            </w:trPr>
            <w:tc>
              <w:tcPr>
                <w:tcW w:w="50" w:type="pct"/>
                <w:hideMark/>
              </w:tcPr>
              <w:p w14:paraId="423F3FAD" w14:textId="77777777" w:rsidR="00D902B7" w:rsidRDefault="00D902B7">
                <w:pPr>
                  <w:pStyle w:val="Bibliography"/>
                  <w:rPr>
                    <w:noProof/>
                  </w:rPr>
                </w:pPr>
                <w:r>
                  <w:rPr>
                    <w:noProof/>
                  </w:rPr>
                  <w:t xml:space="preserve">[7] </w:t>
                </w:r>
              </w:p>
            </w:tc>
            <w:tc>
              <w:tcPr>
                <w:tcW w:w="0" w:type="auto"/>
                <w:hideMark/>
              </w:tcPr>
              <w:p w14:paraId="0F7AA3FF" w14:textId="77777777" w:rsidR="00D902B7" w:rsidRDefault="00D902B7">
                <w:pPr>
                  <w:pStyle w:val="Bibliography"/>
                  <w:rPr>
                    <w:noProof/>
                  </w:rPr>
                </w:pPr>
                <w:r>
                  <w:rPr>
                    <w:noProof/>
                  </w:rPr>
                  <w:t xml:space="preserve">W. Liu, D. Anguelov, D. Erhan, C. Szegedy, S. Reed, C.-Y. Fu and A. C. Berg, "SSD: Single Shot MultiBox Detector," </w:t>
                </w:r>
                <w:r>
                  <w:rPr>
                    <w:i/>
                    <w:iCs/>
                    <w:noProof/>
                  </w:rPr>
                  <w:t xml:space="preserve">CoRR, </w:t>
                </w:r>
                <w:r>
                  <w:rPr>
                    <w:noProof/>
                  </w:rPr>
                  <w:t xml:space="preserve">vol. abs/1512.02325, 2015. </w:t>
                </w:r>
              </w:p>
            </w:tc>
          </w:tr>
          <w:tr w:rsidR="00D902B7" w14:paraId="34019737" w14:textId="77777777">
            <w:trPr>
              <w:divId w:val="2141458724"/>
              <w:tblCellSpacing w:w="15" w:type="dxa"/>
            </w:trPr>
            <w:tc>
              <w:tcPr>
                <w:tcW w:w="50" w:type="pct"/>
                <w:hideMark/>
              </w:tcPr>
              <w:p w14:paraId="59D3485F" w14:textId="77777777" w:rsidR="00D902B7" w:rsidRDefault="00D902B7">
                <w:pPr>
                  <w:pStyle w:val="Bibliography"/>
                  <w:rPr>
                    <w:noProof/>
                  </w:rPr>
                </w:pPr>
                <w:r>
                  <w:rPr>
                    <w:noProof/>
                  </w:rPr>
                  <w:t xml:space="preserve">[8] </w:t>
                </w:r>
              </w:p>
            </w:tc>
            <w:tc>
              <w:tcPr>
                <w:tcW w:w="0" w:type="auto"/>
                <w:hideMark/>
              </w:tcPr>
              <w:p w14:paraId="198C3CB4" w14:textId="77777777" w:rsidR="00D902B7" w:rsidRDefault="00D902B7">
                <w:pPr>
                  <w:pStyle w:val="Bibliography"/>
                  <w:rPr>
                    <w:noProof/>
                  </w:rPr>
                </w:pPr>
                <w:r>
                  <w:rPr>
                    <w:noProof/>
                  </w:rPr>
                  <w:t xml:space="preserve">A. G. Howard, M. Zhu, B. Chen, D. Kalenichenko, W. Wang, T. Weyand, M. Andreetto and H. Adam, "MobileNets: Efficient Convolutional Neural Networks for Mobile Vision Applications," </w:t>
                </w:r>
                <w:r>
                  <w:rPr>
                    <w:i/>
                    <w:iCs/>
                    <w:noProof/>
                  </w:rPr>
                  <w:t xml:space="preserve">CoRR, </w:t>
                </w:r>
                <w:r>
                  <w:rPr>
                    <w:noProof/>
                  </w:rPr>
                  <w:t xml:space="preserve">vol. abs/1704.04861, 2017. </w:t>
                </w:r>
              </w:p>
            </w:tc>
          </w:tr>
          <w:tr w:rsidR="00D902B7" w14:paraId="3F56EA0F" w14:textId="77777777">
            <w:trPr>
              <w:divId w:val="2141458724"/>
              <w:tblCellSpacing w:w="15" w:type="dxa"/>
            </w:trPr>
            <w:tc>
              <w:tcPr>
                <w:tcW w:w="50" w:type="pct"/>
                <w:hideMark/>
              </w:tcPr>
              <w:p w14:paraId="3C12D9F2" w14:textId="77777777" w:rsidR="00D902B7" w:rsidRDefault="00D902B7">
                <w:pPr>
                  <w:pStyle w:val="Bibliography"/>
                  <w:rPr>
                    <w:noProof/>
                  </w:rPr>
                </w:pPr>
                <w:r>
                  <w:rPr>
                    <w:noProof/>
                  </w:rPr>
                  <w:t xml:space="preserve">[9] </w:t>
                </w:r>
              </w:p>
            </w:tc>
            <w:tc>
              <w:tcPr>
                <w:tcW w:w="0" w:type="auto"/>
                <w:hideMark/>
              </w:tcPr>
              <w:p w14:paraId="3A3FDEE6" w14:textId="77777777" w:rsidR="00D902B7" w:rsidRDefault="00D902B7">
                <w:pPr>
                  <w:pStyle w:val="Bibliography"/>
                  <w:rPr>
                    <w:noProof/>
                  </w:rPr>
                </w:pPr>
                <w:r>
                  <w:rPr>
                    <w:noProof/>
                  </w:rPr>
                  <w:t xml:space="preserve">T. Hara, H. Kubo, A. Maejima and S. Morishima, "Fast-accurate 3D face model generation using a single video camera," in </w:t>
                </w:r>
                <w:r>
                  <w:rPr>
                    <w:i/>
                    <w:iCs/>
                    <w:noProof/>
                  </w:rPr>
                  <w:t>Proceedings of the 21st International Conference on Pattern Recognition (ICPR2012)</w:t>
                </w:r>
                <w:r>
                  <w:rPr>
                    <w:noProof/>
                  </w:rPr>
                  <w:t xml:space="preserve">, Tsukuba, Japan, 2012. </w:t>
                </w:r>
              </w:p>
            </w:tc>
          </w:tr>
          <w:tr w:rsidR="00D902B7" w14:paraId="5D56347B" w14:textId="77777777">
            <w:trPr>
              <w:divId w:val="2141458724"/>
              <w:tblCellSpacing w:w="15" w:type="dxa"/>
            </w:trPr>
            <w:tc>
              <w:tcPr>
                <w:tcW w:w="50" w:type="pct"/>
                <w:hideMark/>
              </w:tcPr>
              <w:p w14:paraId="045E0663" w14:textId="77777777" w:rsidR="00D902B7" w:rsidRDefault="00D902B7">
                <w:pPr>
                  <w:pStyle w:val="Bibliography"/>
                  <w:rPr>
                    <w:noProof/>
                  </w:rPr>
                </w:pPr>
                <w:r>
                  <w:rPr>
                    <w:noProof/>
                  </w:rPr>
                  <w:t xml:space="preserve">[10] </w:t>
                </w:r>
              </w:p>
            </w:tc>
            <w:tc>
              <w:tcPr>
                <w:tcW w:w="0" w:type="auto"/>
                <w:hideMark/>
              </w:tcPr>
              <w:p w14:paraId="2627BBA3" w14:textId="77777777" w:rsidR="00D902B7" w:rsidRDefault="00D902B7">
                <w:pPr>
                  <w:pStyle w:val="Bibliography"/>
                  <w:rPr>
                    <w:noProof/>
                  </w:rPr>
                </w:pPr>
                <w:r>
                  <w:rPr>
                    <w:noProof/>
                  </w:rPr>
                  <w:t xml:space="preserve">S. Berrettia, N. Werghib, A. d. Bimboa and P. Palaa, "Matching 3D face scans using interest points and local histogram descriptors," </w:t>
                </w:r>
                <w:r>
                  <w:rPr>
                    <w:i/>
                    <w:iCs/>
                    <w:noProof/>
                  </w:rPr>
                  <w:t xml:space="preserve">Computers &amp; Graphics, </w:t>
                </w:r>
                <w:r>
                  <w:rPr>
                    <w:noProof/>
                  </w:rPr>
                  <w:t xml:space="preserve">vol. 37, no. 5, pp. 509-525, 2013. </w:t>
                </w:r>
              </w:p>
            </w:tc>
          </w:tr>
          <w:tr w:rsidR="00D902B7" w14:paraId="735EA59D" w14:textId="77777777">
            <w:trPr>
              <w:divId w:val="2141458724"/>
              <w:tblCellSpacing w:w="15" w:type="dxa"/>
            </w:trPr>
            <w:tc>
              <w:tcPr>
                <w:tcW w:w="50" w:type="pct"/>
                <w:hideMark/>
              </w:tcPr>
              <w:p w14:paraId="4F282B79" w14:textId="77777777" w:rsidR="00D902B7" w:rsidRDefault="00D902B7">
                <w:pPr>
                  <w:pStyle w:val="Bibliography"/>
                  <w:rPr>
                    <w:noProof/>
                  </w:rPr>
                </w:pPr>
                <w:r>
                  <w:rPr>
                    <w:noProof/>
                  </w:rPr>
                  <w:t xml:space="preserve">[11] </w:t>
                </w:r>
              </w:p>
            </w:tc>
            <w:tc>
              <w:tcPr>
                <w:tcW w:w="0" w:type="auto"/>
                <w:hideMark/>
              </w:tcPr>
              <w:p w14:paraId="5318A429" w14:textId="77777777" w:rsidR="00D902B7" w:rsidRDefault="00D902B7">
                <w:pPr>
                  <w:pStyle w:val="Bibliography"/>
                  <w:rPr>
                    <w:noProof/>
                  </w:rPr>
                </w:pPr>
                <w:r>
                  <w:rPr>
                    <w:noProof/>
                  </w:rPr>
                  <w:t xml:space="preserve">X. Lu, A. Jain and D. Colbry, "Matching 2.5D face scans to 3D models," </w:t>
                </w:r>
                <w:r>
                  <w:rPr>
                    <w:i/>
                    <w:iCs/>
                    <w:noProof/>
                  </w:rPr>
                  <w:t xml:space="preserve">IEEE Transactions on Pattern Analysis and Machine Intelligence, </w:t>
                </w:r>
                <w:r>
                  <w:rPr>
                    <w:noProof/>
                  </w:rPr>
                  <w:t xml:space="preserve">vol. 28, no. 1, pp. 31-43, 2005. </w:t>
                </w:r>
              </w:p>
            </w:tc>
          </w:tr>
          <w:tr w:rsidR="00D902B7" w14:paraId="79C1AC1B" w14:textId="77777777">
            <w:trPr>
              <w:divId w:val="2141458724"/>
              <w:tblCellSpacing w:w="15" w:type="dxa"/>
            </w:trPr>
            <w:tc>
              <w:tcPr>
                <w:tcW w:w="50" w:type="pct"/>
                <w:hideMark/>
              </w:tcPr>
              <w:p w14:paraId="11046762" w14:textId="77777777" w:rsidR="00D902B7" w:rsidRDefault="00D902B7">
                <w:pPr>
                  <w:pStyle w:val="Bibliography"/>
                  <w:rPr>
                    <w:noProof/>
                  </w:rPr>
                </w:pPr>
                <w:r>
                  <w:rPr>
                    <w:noProof/>
                  </w:rPr>
                  <w:t xml:space="preserve">[12] </w:t>
                </w:r>
              </w:p>
            </w:tc>
            <w:tc>
              <w:tcPr>
                <w:tcW w:w="0" w:type="auto"/>
                <w:hideMark/>
              </w:tcPr>
              <w:p w14:paraId="70FECB14" w14:textId="77777777" w:rsidR="00D902B7" w:rsidRDefault="00D902B7">
                <w:pPr>
                  <w:pStyle w:val="Bibliography"/>
                  <w:rPr>
                    <w:noProof/>
                  </w:rPr>
                </w:pPr>
                <w:r>
                  <w:rPr>
                    <w:noProof/>
                  </w:rPr>
                  <w:t xml:space="preserve">N. Werghi, S. Berretti, A. D. Bimbo and P. Pala, "Local descriptors matching for 3D face recognition," in </w:t>
                </w:r>
                <w:r>
                  <w:rPr>
                    <w:i/>
                    <w:iCs/>
                    <w:noProof/>
                  </w:rPr>
                  <w:t>2013 IEEE International Conference on Image Processing</w:t>
                </w:r>
                <w:r>
                  <w:rPr>
                    <w:noProof/>
                  </w:rPr>
                  <w:t xml:space="preserve">, Melbourne, VIC, Australia, 2013. </w:t>
                </w:r>
              </w:p>
            </w:tc>
          </w:tr>
          <w:tr w:rsidR="00D902B7" w14:paraId="6532A5EB" w14:textId="77777777">
            <w:trPr>
              <w:divId w:val="2141458724"/>
              <w:tblCellSpacing w:w="15" w:type="dxa"/>
            </w:trPr>
            <w:tc>
              <w:tcPr>
                <w:tcW w:w="50" w:type="pct"/>
                <w:hideMark/>
              </w:tcPr>
              <w:p w14:paraId="15F4931A" w14:textId="77777777" w:rsidR="00D902B7" w:rsidRDefault="00D902B7">
                <w:pPr>
                  <w:pStyle w:val="Bibliography"/>
                  <w:rPr>
                    <w:noProof/>
                  </w:rPr>
                </w:pPr>
                <w:r>
                  <w:rPr>
                    <w:noProof/>
                  </w:rPr>
                  <w:t xml:space="preserve">[13] </w:t>
                </w:r>
              </w:p>
            </w:tc>
            <w:tc>
              <w:tcPr>
                <w:tcW w:w="0" w:type="auto"/>
                <w:hideMark/>
              </w:tcPr>
              <w:p w14:paraId="62BC19B2" w14:textId="77777777" w:rsidR="00D902B7" w:rsidRDefault="00D902B7">
                <w:pPr>
                  <w:pStyle w:val="Bibliography"/>
                  <w:rPr>
                    <w:noProof/>
                  </w:rPr>
                </w:pPr>
                <w:r>
                  <w:rPr>
                    <w:noProof/>
                  </w:rPr>
                  <w:t>NIST, "color FERET Database," [Online]. Available: https://www.nist.gov/itl/iad/image-group/color-feret-database. [Accessed Aug 2019].</w:t>
                </w:r>
              </w:p>
            </w:tc>
          </w:tr>
        </w:tbl>
        <w:p w14:paraId="6314038F" w14:textId="77777777" w:rsidR="00D902B7" w:rsidRDefault="00D902B7">
          <w:pPr>
            <w:divId w:val="2141458724"/>
            <w:rPr>
              <w:noProof/>
            </w:rPr>
          </w:pPr>
        </w:p>
        <w:p w14:paraId="71A388F2" w14:textId="7FDEC6C7" w:rsidR="00177DD2" w:rsidRDefault="00177DD2">
          <w:r>
            <w:rPr>
              <w:b/>
              <w:bCs/>
            </w:rPr>
            <w:fldChar w:fldCharType="end"/>
          </w:r>
        </w:p>
      </w:sdtContent>
    </w:sdt>
    <w:p w14:paraId="469EB509" w14:textId="76A46D18" w:rsidR="00E97402" w:rsidRDefault="00E97402">
      <w:pPr>
        <w:pStyle w:val="FigureCaption"/>
      </w:pPr>
    </w:p>
    <w:sectPr w:rsidR="00E97402">
      <w:headerReference w:type="default" r:id="rId1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3B82A" w14:textId="77777777" w:rsidR="008C74E6" w:rsidRDefault="008C74E6">
      <w:r>
        <w:separator/>
      </w:r>
    </w:p>
  </w:endnote>
  <w:endnote w:type="continuationSeparator" w:id="0">
    <w:p w14:paraId="70E32E0E" w14:textId="77777777" w:rsidR="008C74E6" w:rsidRDefault="008C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B930E" w14:textId="77777777" w:rsidR="008C74E6" w:rsidRDefault="008C74E6"/>
  </w:footnote>
  <w:footnote w:type="continuationSeparator" w:id="0">
    <w:p w14:paraId="3950930E" w14:textId="77777777" w:rsidR="008C74E6" w:rsidRDefault="008C74E6">
      <w:r>
        <w:continuationSeparator/>
      </w:r>
    </w:p>
  </w:footnote>
  <w:footnote w:id="1">
    <w:p w14:paraId="650D549B" w14:textId="2F8DA65C" w:rsidR="000A1CE2" w:rsidRDefault="000A1CE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5DE8C" w14:textId="77777777" w:rsidR="000A1CE2" w:rsidRDefault="000A1CE2">
    <w:pPr>
      <w:framePr w:wrap="auto" w:vAnchor="text" w:hAnchor="margin" w:xAlign="right" w:y="1"/>
    </w:pPr>
    <w:r>
      <w:fldChar w:fldCharType="begin"/>
    </w:r>
    <w:r>
      <w:instrText xml:space="preserve">PAGE  </w:instrText>
    </w:r>
    <w:r>
      <w:fldChar w:fldCharType="separate"/>
    </w:r>
    <w:r>
      <w:rPr>
        <w:noProof/>
      </w:rPr>
      <w:t>6</w:t>
    </w:r>
    <w:r>
      <w:fldChar w:fldCharType="end"/>
    </w:r>
  </w:p>
  <w:p w14:paraId="18FC828B" w14:textId="77777777" w:rsidR="000A1CE2" w:rsidRDefault="000A1CE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CC2C3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0"/>
  </w:num>
  <w:num w:numId="15">
    <w:abstractNumId w:val="9"/>
  </w:num>
  <w:num w:numId="16">
    <w:abstractNumId w:val="12"/>
  </w:num>
  <w:num w:numId="17">
    <w:abstractNumId w:val="4"/>
  </w:num>
  <w:num w:numId="18">
    <w:abstractNumId w:val="3"/>
  </w:num>
  <w:num w:numId="19">
    <w:abstractNumId w:val="11"/>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A1CE2"/>
    <w:rsid w:val="001150E9"/>
    <w:rsid w:val="00134243"/>
    <w:rsid w:val="00144E72"/>
    <w:rsid w:val="00177DD2"/>
    <w:rsid w:val="0019758C"/>
    <w:rsid w:val="001B665D"/>
    <w:rsid w:val="002434A1"/>
    <w:rsid w:val="00243A9F"/>
    <w:rsid w:val="002805D1"/>
    <w:rsid w:val="002A60D8"/>
    <w:rsid w:val="00313BEA"/>
    <w:rsid w:val="00360269"/>
    <w:rsid w:val="003A1427"/>
    <w:rsid w:val="003C7300"/>
    <w:rsid w:val="0040135D"/>
    <w:rsid w:val="0043144F"/>
    <w:rsid w:val="00431BFA"/>
    <w:rsid w:val="004415E3"/>
    <w:rsid w:val="004631BC"/>
    <w:rsid w:val="004714A7"/>
    <w:rsid w:val="004C1E16"/>
    <w:rsid w:val="00512B5B"/>
    <w:rsid w:val="0055075D"/>
    <w:rsid w:val="005A1963"/>
    <w:rsid w:val="005A2A15"/>
    <w:rsid w:val="005B173F"/>
    <w:rsid w:val="00600BC7"/>
    <w:rsid w:val="00621BFA"/>
    <w:rsid w:val="00625E96"/>
    <w:rsid w:val="00652322"/>
    <w:rsid w:val="006D459C"/>
    <w:rsid w:val="007362E1"/>
    <w:rsid w:val="00740E12"/>
    <w:rsid w:val="007920FF"/>
    <w:rsid w:val="007C4336"/>
    <w:rsid w:val="007E0802"/>
    <w:rsid w:val="008672A6"/>
    <w:rsid w:val="0087792E"/>
    <w:rsid w:val="008C74E6"/>
    <w:rsid w:val="00932BEC"/>
    <w:rsid w:val="00987530"/>
    <w:rsid w:val="009D43DA"/>
    <w:rsid w:val="009F410E"/>
    <w:rsid w:val="00B64823"/>
    <w:rsid w:val="00BC3626"/>
    <w:rsid w:val="00BD7199"/>
    <w:rsid w:val="00C37A50"/>
    <w:rsid w:val="00C80089"/>
    <w:rsid w:val="00CB4B8D"/>
    <w:rsid w:val="00CE06B6"/>
    <w:rsid w:val="00CF17B1"/>
    <w:rsid w:val="00D56935"/>
    <w:rsid w:val="00D60804"/>
    <w:rsid w:val="00D62EBC"/>
    <w:rsid w:val="00D758C6"/>
    <w:rsid w:val="00D902B7"/>
    <w:rsid w:val="00DA6FC3"/>
    <w:rsid w:val="00DC0C7C"/>
    <w:rsid w:val="00DC4785"/>
    <w:rsid w:val="00DF2DDE"/>
    <w:rsid w:val="00E41DCB"/>
    <w:rsid w:val="00E50DF6"/>
    <w:rsid w:val="00E80497"/>
    <w:rsid w:val="00E97402"/>
    <w:rsid w:val="00F65266"/>
    <w:rsid w:val="00F67D5F"/>
    <w:rsid w:val="00F73181"/>
    <w:rsid w:val="00F84297"/>
    <w:rsid w:val="00F916FD"/>
    <w:rsid w:val="00FB0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003D34"/>
  <w15:chartTrackingRefBased/>
  <w15:docId w15:val="{123E1DB2-85BD-734B-9FF6-3E2E57880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uiPriority="10"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link w:val="TitleChar"/>
    <w:uiPriority w:val="10"/>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TitleChar">
    <w:name w:val="Title Char"/>
    <w:link w:val="Title"/>
    <w:uiPriority w:val="10"/>
    <w:rsid w:val="004415E3"/>
    <w:rPr>
      <w:kern w:val="28"/>
      <w:sz w:val="48"/>
      <w:szCs w:val="48"/>
    </w:rPr>
  </w:style>
  <w:style w:type="table" w:styleId="TableGrid">
    <w:name w:val="Table Grid"/>
    <w:basedOn w:val="TableNormal"/>
    <w:rsid w:val="00DA6F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7DD2"/>
    <w:rPr>
      <w:smallCaps/>
      <w:kern w:val="28"/>
    </w:rPr>
  </w:style>
  <w:style w:type="paragraph" w:styleId="Bibliography">
    <w:name w:val="Bibliography"/>
    <w:basedOn w:val="Normal"/>
    <w:next w:val="Normal"/>
    <w:uiPriority w:val="37"/>
    <w:unhideWhenUsed/>
    <w:rsid w:val="00177DD2"/>
  </w:style>
  <w:style w:type="character" w:styleId="PlaceholderText">
    <w:name w:val="Placeholder Text"/>
    <w:basedOn w:val="DefaultParagraphFont"/>
    <w:uiPriority w:val="99"/>
    <w:semiHidden/>
    <w:rsid w:val="00FB0445"/>
    <w:rPr>
      <w:color w:val="808080"/>
    </w:rPr>
  </w:style>
  <w:style w:type="paragraph" w:styleId="ListBullet">
    <w:name w:val="List Bullet"/>
    <w:basedOn w:val="Normal"/>
    <w:rsid w:val="00D902B7"/>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8827">
      <w:bodyDiv w:val="1"/>
      <w:marLeft w:val="0"/>
      <w:marRight w:val="0"/>
      <w:marTop w:val="0"/>
      <w:marBottom w:val="0"/>
      <w:divBdr>
        <w:top w:val="none" w:sz="0" w:space="0" w:color="auto"/>
        <w:left w:val="none" w:sz="0" w:space="0" w:color="auto"/>
        <w:bottom w:val="none" w:sz="0" w:space="0" w:color="auto"/>
        <w:right w:val="none" w:sz="0" w:space="0" w:color="auto"/>
      </w:divBdr>
    </w:div>
    <w:div w:id="38238904">
      <w:bodyDiv w:val="1"/>
      <w:marLeft w:val="0"/>
      <w:marRight w:val="0"/>
      <w:marTop w:val="0"/>
      <w:marBottom w:val="0"/>
      <w:divBdr>
        <w:top w:val="none" w:sz="0" w:space="0" w:color="auto"/>
        <w:left w:val="none" w:sz="0" w:space="0" w:color="auto"/>
        <w:bottom w:val="none" w:sz="0" w:space="0" w:color="auto"/>
        <w:right w:val="none" w:sz="0" w:space="0" w:color="auto"/>
      </w:divBdr>
    </w:div>
    <w:div w:id="46148115">
      <w:bodyDiv w:val="1"/>
      <w:marLeft w:val="0"/>
      <w:marRight w:val="0"/>
      <w:marTop w:val="0"/>
      <w:marBottom w:val="0"/>
      <w:divBdr>
        <w:top w:val="none" w:sz="0" w:space="0" w:color="auto"/>
        <w:left w:val="none" w:sz="0" w:space="0" w:color="auto"/>
        <w:bottom w:val="none" w:sz="0" w:space="0" w:color="auto"/>
        <w:right w:val="none" w:sz="0" w:space="0" w:color="auto"/>
      </w:divBdr>
    </w:div>
    <w:div w:id="67922526">
      <w:bodyDiv w:val="1"/>
      <w:marLeft w:val="0"/>
      <w:marRight w:val="0"/>
      <w:marTop w:val="0"/>
      <w:marBottom w:val="0"/>
      <w:divBdr>
        <w:top w:val="none" w:sz="0" w:space="0" w:color="auto"/>
        <w:left w:val="none" w:sz="0" w:space="0" w:color="auto"/>
        <w:bottom w:val="none" w:sz="0" w:space="0" w:color="auto"/>
        <w:right w:val="none" w:sz="0" w:space="0" w:color="auto"/>
      </w:divBdr>
    </w:div>
    <w:div w:id="69279101">
      <w:bodyDiv w:val="1"/>
      <w:marLeft w:val="0"/>
      <w:marRight w:val="0"/>
      <w:marTop w:val="0"/>
      <w:marBottom w:val="0"/>
      <w:divBdr>
        <w:top w:val="none" w:sz="0" w:space="0" w:color="auto"/>
        <w:left w:val="none" w:sz="0" w:space="0" w:color="auto"/>
        <w:bottom w:val="none" w:sz="0" w:space="0" w:color="auto"/>
        <w:right w:val="none" w:sz="0" w:space="0" w:color="auto"/>
      </w:divBdr>
    </w:div>
    <w:div w:id="70394015">
      <w:bodyDiv w:val="1"/>
      <w:marLeft w:val="0"/>
      <w:marRight w:val="0"/>
      <w:marTop w:val="0"/>
      <w:marBottom w:val="0"/>
      <w:divBdr>
        <w:top w:val="none" w:sz="0" w:space="0" w:color="auto"/>
        <w:left w:val="none" w:sz="0" w:space="0" w:color="auto"/>
        <w:bottom w:val="none" w:sz="0" w:space="0" w:color="auto"/>
        <w:right w:val="none" w:sz="0" w:space="0" w:color="auto"/>
      </w:divBdr>
    </w:div>
    <w:div w:id="74014239">
      <w:bodyDiv w:val="1"/>
      <w:marLeft w:val="0"/>
      <w:marRight w:val="0"/>
      <w:marTop w:val="0"/>
      <w:marBottom w:val="0"/>
      <w:divBdr>
        <w:top w:val="none" w:sz="0" w:space="0" w:color="auto"/>
        <w:left w:val="none" w:sz="0" w:space="0" w:color="auto"/>
        <w:bottom w:val="none" w:sz="0" w:space="0" w:color="auto"/>
        <w:right w:val="none" w:sz="0" w:space="0" w:color="auto"/>
      </w:divBdr>
    </w:div>
    <w:div w:id="75564977">
      <w:bodyDiv w:val="1"/>
      <w:marLeft w:val="0"/>
      <w:marRight w:val="0"/>
      <w:marTop w:val="0"/>
      <w:marBottom w:val="0"/>
      <w:divBdr>
        <w:top w:val="none" w:sz="0" w:space="0" w:color="auto"/>
        <w:left w:val="none" w:sz="0" w:space="0" w:color="auto"/>
        <w:bottom w:val="none" w:sz="0" w:space="0" w:color="auto"/>
        <w:right w:val="none" w:sz="0" w:space="0" w:color="auto"/>
      </w:divBdr>
    </w:div>
    <w:div w:id="89619394">
      <w:bodyDiv w:val="1"/>
      <w:marLeft w:val="0"/>
      <w:marRight w:val="0"/>
      <w:marTop w:val="0"/>
      <w:marBottom w:val="0"/>
      <w:divBdr>
        <w:top w:val="none" w:sz="0" w:space="0" w:color="auto"/>
        <w:left w:val="none" w:sz="0" w:space="0" w:color="auto"/>
        <w:bottom w:val="none" w:sz="0" w:space="0" w:color="auto"/>
        <w:right w:val="none" w:sz="0" w:space="0" w:color="auto"/>
      </w:divBdr>
    </w:div>
    <w:div w:id="98259404">
      <w:bodyDiv w:val="1"/>
      <w:marLeft w:val="0"/>
      <w:marRight w:val="0"/>
      <w:marTop w:val="0"/>
      <w:marBottom w:val="0"/>
      <w:divBdr>
        <w:top w:val="none" w:sz="0" w:space="0" w:color="auto"/>
        <w:left w:val="none" w:sz="0" w:space="0" w:color="auto"/>
        <w:bottom w:val="none" w:sz="0" w:space="0" w:color="auto"/>
        <w:right w:val="none" w:sz="0" w:space="0" w:color="auto"/>
      </w:divBdr>
    </w:div>
    <w:div w:id="100078381">
      <w:bodyDiv w:val="1"/>
      <w:marLeft w:val="0"/>
      <w:marRight w:val="0"/>
      <w:marTop w:val="0"/>
      <w:marBottom w:val="0"/>
      <w:divBdr>
        <w:top w:val="none" w:sz="0" w:space="0" w:color="auto"/>
        <w:left w:val="none" w:sz="0" w:space="0" w:color="auto"/>
        <w:bottom w:val="none" w:sz="0" w:space="0" w:color="auto"/>
        <w:right w:val="none" w:sz="0" w:space="0" w:color="auto"/>
      </w:divBdr>
    </w:div>
    <w:div w:id="124468075">
      <w:bodyDiv w:val="1"/>
      <w:marLeft w:val="0"/>
      <w:marRight w:val="0"/>
      <w:marTop w:val="0"/>
      <w:marBottom w:val="0"/>
      <w:divBdr>
        <w:top w:val="none" w:sz="0" w:space="0" w:color="auto"/>
        <w:left w:val="none" w:sz="0" w:space="0" w:color="auto"/>
        <w:bottom w:val="none" w:sz="0" w:space="0" w:color="auto"/>
        <w:right w:val="none" w:sz="0" w:space="0" w:color="auto"/>
      </w:divBdr>
    </w:div>
    <w:div w:id="133257385">
      <w:bodyDiv w:val="1"/>
      <w:marLeft w:val="0"/>
      <w:marRight w:val="0"/>
      <w:marTop w:val="0"/>
      <w:marBottom w:val="0"/>
      <w:divBdr>
        <w:top w:val="none" w:sz="0" w:space="0" w:color="auto"/>
        <w:left w:val="none" w:sz="0" w:space="0" w:color="auto"/>
        <w:bottom w:val="none" w:sz="0" w:space="0" w:color="auto"/>
        <w:right w:val="none" w:sz="0" w:space="0" w:color="auto"/>
      </w:divBdr>
    </w:div>
    <w:div w:id="135340794">
      <w:bodyDiv w:val="1"/>
      <w:marLeft w:val="0"/>
      <w:marRight w:val="0"/>
      <w:marTop w:val="0"/>
      <w:marBottom w:val="0"/>
      <w:divBdr>
        <w:top w:val="none" w:sz="0" w:space="0" w:color="auto"/>
        <w:left w:val="none" w:sz="0" w:space="0" w:color="auto"/>
        <w:bottom w:val="none" w:sz="0" w:space="0" w:color="auto"/>
        <w:right w:val="none" w:sz="0" w:space="0" w:color="auto"/>
      </w:divBdr>
    </w:div>
    <w:div w:id="211843352">
      <w:bodyDiv w:val="1"/>
      <w:marLeft w:val="0"/>
      <w:marRight w:val="0"/>
      <w:marTop w:val="0"/>
      <w:marBottom w:val="0"/>
      <w:divBdr>
        <w:top w:val="none" w:sz="0" w:space="0" w:color="auto"/>
        <w:left w:val="none" w:sz="0" w:space="0" w:color="auto"/>
        <w:bottom w:val="none" w:sz="0" w:space="0" w:color="auto"/>
        <w:right w:val="none" w:sz="0" w:space="0" w:color="auto"/>
      </w:divBdr>
    </w:div>
    <w:div w:id="257064738">
      <w:bodyDiv w:val="1"/>
      <w:marLeft w:val="0"/>
      <w:marRight w:val="0"/>
      <w:marTop w:val="0"/>
      <w:marBottom w:val="0"/>
      <w:divBdr>
        <w:top w:val="none" w:sz="0" w:space="0" w:color="auto"/>
        <w:left w:val="none" w:sz="0" w:space="0" w:color="auto"/>
        <w:bottom w:val="none" w:sz="0" w:space="0" w:color="auto"/>
        <w:right w:val="none" w:sz="0" w:space="0" w:color="auto"/>
      </w:divBdr>
    </w:div>
    <w:div w:id="300697052">
      <w:bodyDiv w:val="1"/>
      <w:marLeft w:val="0"/>
      <w:marRight w:val="0"/>
      <w:marTop w:val="0"/>
      <w:marBottom w:val="0"/>
      <w:divBdr>
        <w:top w:val="none" w:sz="0" w:space="0" w:color="auto"/>
        <w:left w:val="none" w:sz="0" w:space="0" w:color="auto"/>
        <w:bottom w:val="none" w:sz="0" w:space="0" w:color="auto"/>
        <w:right w:val="none" w:sz="0" w:space="0" w:color="auto"/>
      </w:divBdr>
    </w:div>
    <w:div w:id="321390371">
      <w:bodyDiv w:val="1"/>
      <w:marLeft w:val="0"/>
      <w:marRight w:val="0"/>
      <w:marTop w:val="0"/>
      <w:marBottom w:val="0"/>
      <w:divBdr>
        <w:top w:val="none" w:sz="0" w:space="0" w:color="auto"/>
        <w:left w:val="none" w:sz="0" w:space="0" w:color="auto"/>
        <w:bottom w:val="none" w:sz="0" w:space="0" w:color="auto"/>
        <w:right w:val="none" w:sz="0" w:space="0" w:color="auto"/>
      </w:divBdr>
    </w:div>
    <w:div w:id="332681610">
      <w:bodyDiv w:val="1"/>
      <w:marLeft w:val="0"/>
      <w:marRight w:val="0"/>
      <w:marTop w:val="0"/>
      <w:marBottom w:val="0"/>
      <w:divBdr>
        <w:top w:val="none" w:sz="0" w:space="0" w:color="auto"/>
        <w:left w:val="none" w:sz="0" w:space="0" w:color="auto"/>
        <w:bottom w:val="none" w:sz="0" w:space="0" w:color="auto"/>
        <w:right w:val="none" w:sz="0" w:space="0" w:color="auto"/>
      </w:divBdr>
    </w:div>
    <w:div w:id="364911600">
      <w:bodyDiv w:val="1"/>
      <w:marLeft w:val="0"/>
      <w:marRight w:val="0"/>
      <w:marTop w:val="0"/>
      <w:marBottom w:val="0"/>
      <w:divBdr>
        <w:top w:val="none" w:sz="0" w:space="0" w:color="auto"/>
        <w:left w:val="none" w:sz="0" w:space="0" w:color="auto"/>
        <w:bottom w:val="none" w:sz="0" w:space="0" w:color="auto"/>
        <w:right w:val="none" w:sz="0" w:space="0" w:color="auto"/>
      </w:divBdr>
    </w:div>
    <w:div w:id="389614581">
      <w:bodyDiv w:val="1"/>
      <w:marLeft w:val="0"/>
      <w:marRight w:val="0"/>
      <w:marTop w:val="0"/>
      <w:marBottom w:val="0"/>
      <w:divBdr>
        <w:top w:val="none" w:sz="0" w:space="0" w:color="auto"/>
        <w:left w:val="none" w:sz="0" w:space="0" w:color="auto"/>
        <w:bottom w:val="none" w:sz="0" w:space="0" w:color="auto"/>
        <w:right w:val="none" w:sz="0" w:space="0" w:color="auto"/>
      </w:divBdr>
    </w:div>
    <w:div w:id="405224535">
      <w:bodyDiv w:val="1"/>
      <w:marLeft w:val="0"/>
      <w:marRight w:val="0"/>
      <w:marTop w:val="0"/>
      <w:marBottom w:val="0"/>
      <w:divBdr>
        <w:top w:val="none" w:sz="0" w:space="0" w:color="auto"/>
        <w:left w:val="none" w:sz="0" w:space="0" w:color="auto"/>
        <w:bottom w:val="none" w:sz="0" w:space="0" w:color="auto"/>
        <w:right w:val="none" w:sz="0" w:space="0" w:color="auto"/>
      </w:divBdr>
    </w:div>
    <w:div w:id="424809516">
      <w:bodyDiv w:val="1"/>
      <w:marLeft w:val="0"/>
      <w:marRight w:val="0"/>
      <w:marTop w:val="0"/>
      <w:marBottom w:val="0"/>
      <w:divBdr>
        <w:top w:val="none" w:sz="0" w:space="0" w:color="auto"/>
        <w:left w:val="none" w:sz="0" w:space="0" w:color="auto"/>
        <w:bottom w:val="none" w:sz="0" w:space="0" w:color="auto"/>
        <w:right w:val="none" w:sz="0" w:space="0" w:color="auto"/>
      </w:divBdr>
    </w:div>
    <w:div w:id="429281904">
      <w:bodyDiv w:val="1"/>
      <w:marLeft w:val="0"/>
      <w:marRight w:val="0"/>
      <w:marTop w:val="0"/>
      <w:marBottom w:val="0"/>
      <w:divBdr>
        <w:top w:val="none" w:sz="0" w:space="0" w:color="auto"/>
        <w:left w:val="none" w:sz="0" w:space="0" w:color="auto"/>
        <w:bottom w:val="none" w:sz="0" w:space="0" w:color="auto"/>
        <w:right w:val="none" w:sz="0" w:space="0" w:color="auto"/>
      </w:divBdr>
    </w:div>
    <w:div w:id="441656025">
      <w:bodyDiv w:val="1"/>
      <w:marLeft w:val="0"/>
      <w:marRight w:val="0"/>
      <w:marTop w:val="0"/>
      <w:marBottom w:val="0"/>
      <w:divBdr>
        <w:top w:val="none" w:sz="0" w:space="0" w:color="auto"/>
        <w:left w:val="none" w:sz="0" w:space="0" w:color="auto"/>
        <w:bottom w:val="none" w:sz="0" w:space="0" w:color="auto"/>
        <w:right w:val="none" w:sz="0" w:space="0" w:color="auto"/>
      </w:divBdr>
    </w:div>
    <w:div w:id="467432998">
      <w:bodyDiv w:val="1"/>
      <w:marLeft w:val="0"/>
      <w:marRight w:val="0"/>
      <w:marTop w:val="0"/>
      <w:marBottom w:val="0"/>
      <w:divBdr>
        <w:top w:val="none" w:sz="0" w:space="0" w:color="auto"/>
        <w:left w:val="none" w:sz="0" w:space="0" w:color="auto"/>
        <w:bottom w:val="none" w:sz="0" w:space="0" w:color="auto"/>
        <w:right w:val="none" w:sz="0" w:space="0" w:color="auto"/>
      </w:divBdr>
    </w:div>
    <w:div w:id="504057640">
      <w:bodyDiv w:val="1"/>
      <w:marLeft w:val="0"/>
      <w:marRight w:val="0"/>
      <w:marTop w:val="0"/>
      <w:marBottom w:val="0"/>
      <w:divBdr>
        <w:top w:val="none" w:sz="0" w:space="0" w:color="auto"/>
        <w:left w:val="none" w:sz="0" w:space="0" w:color="auto"/>
        <w:bottom w:val="none" w:sz="0" w:space="0" w:color="auto"/>
        <w:right w:val="none" w:sz="0" w:space="0" w:color="auto"/>
      </w:divBdr>
    </w:div>
    <w:div w:id="545259838">
      <w:bodyDiv w:val="1"/>
      <w:marLeft w:val="0"/>
      <w:marRight w:val="0"/>
      <w:marTop w:val="0"/>
      <w:marBottom w:val="0"/>
      <w:divBdr>
        <w:top w:val="none" w:sz="0" w:space="0" w:color="auto"/>
        <w:left w:val="none" w:sz="0" w:space="0" w:color="auto"/>
        <w:bottom w:val="none" w:sz="0" w:space="0" w:color="auto"/>
        <w:right w:val="none" w:sz="0" w:space="0" w:color="auto"/>
      </w:divBdr>
    </w:div>
    <w:div w:id="549616412">
      <w:bodyDiv w:val="1"/>
      <w:marLeft w:val="0"/>
      <w:marRight w:val="0"/>
      <w:marTop w:val="0"/>
      <w:marBottom w:val="0"/>
      <w:divBdr>
        <w:top w:val="none" w:sz="0" w:space="0" w:color="auto"/>
        <w:left w:val="none" w:sz="0" w:space="0" w:color="auto"/>
        <w:bottom w:val="none" w:sz="0" w:space="0" w:color="auto"/>
        <w:right w:val="none" w:sz="0" w:space="0" w:color="auto"/>
      </w:divBdr>
    </w:div>
    <w:div w:id="582446312">
      <w:bodyDiv w:val="1"/>
      <w:marLeft w:val="0"/>
      <w:marRight w:val="0"/>
      <w:marTop w:val="0"/>
      <w:marBottom w:val="0"/>
      <w:divBdr>
        <w:top w:val="none" w:sz="0" w:space="0" w:color="auto"/>
        <w:left w:val="none" w:sz="0" w:space="0" w:color="auto"/>
        <w:bottom w:val="none" w:sz="0" w:space="0" w:color="auto"/>
        <w:right w:val="none" w:sz="0" w:space="0" w:color="auto"/>
      </w:divBdr>
    </w:div>
    <w:div w:id="590309344">
      <w:bodyDiv w:val="1"/>
      <w:marLeft w:val="0"/>
      <w:marRight w:val="0"/>
      <w:marTop w:val="0"/>
      <w:marBottom w:val="0"/>
      <w:divBdr>
        <w:top w:val="none" w:sz="0" w:space="0" w:color="auto"/>
        <w:left w:val="none" w:sz="0" w:space="0" w:color="auto"/>
        <w:bottom w:val="none" w:sz="0" w:space="0" w:color="auto"/>
        <w:right w:val="none" w:sz="0" w:space="0" w:color="auto"/>
      </w:divBdr>
    </w:div>
    <w:div w:id="652610831">
      <w:bodyDiv w:val="1"/>
      <w:marLeft w:val="0"/>
      <w:marRight w:val="0"/>
      <w:marTop w:val="0"/>
      <w:marBottom w:val="0"/>
      <w:divBdr>
        <w:top w:val="none" w:sz="0" w:space="0" w:color="auto"/>
        <w:left w:val="none" w:sz="0" w:space="0" w:color="auto"/>
        <w:bottom w:val="none" w:sz="0" w:space="0" w:color="auto"/>
        <w:right w:val="none" w:sz="0" w:space="0" w:color="auto"/>
      </w:divBdr>
    </w:div>
    <w:div w:id="660084126">
      <w:bodyDiv w:val="1"/>
      <w:marLeft w:val="0"/>
      <w:marRight w:val="0"/>
      <w:marTop w:val="0"/>
      <w:marBottom w:val="0"/>
      <w:divBdr>
        <w:top w:val="none" w:sz="0" w:space="0" w:color="auto"/>
        <w:left w:val="none" w:sz="0" w:space="0" w:color="auto"/>
        <w:bottom w:val="none" w:sz="0" w:space="0" w:color="auto"/>
        <w:right w:val="none" w:sz="0" w:space="0" w:color="auto"/>
      </w:divBdr>
    </w:div>
    <w:div w:id="667706570">
      <w:bodyDiv w:val="1"/>
      <w:marLeft w:val="0"/>
      <w:marRight w:val="0"/>
      <w:marTop w:val="0"/>
      <w:marBottom w:val="0"/>
      <w:divBdr>
        <w:top w:val="none" w:sz="0" w:space="0" w:color="auto"/>
        <w:left w:val="none" w:sz="0" w:space="0" w:color="auto"/>
        <w:bottom w:val="none" w:sz="0" w:space="0" w:color="auto"/>
        <w:right w:val="none" w:sz="0" w:space="0" w:color="auto"/>
      </w:divBdr>
    </w:div>
    <w:div w:id="675380280">
      <w:bodyDiv w:val="1"/>
      <w:marLeft w:val="0"/>
      <w:marRight w:val="0"/>
      <w:marTop w:val="0"/>
      <w:marBottom w:val="0"/>
      <w:divBdr>
        <w:top w:val="none" w:sz="0" w:space="0" w:color="auto"/>
        <w:left w:val="none" w:sz="0" w:space="0" w:color="auto"/>
        <w:bottom w:val="none" w:sz="0" w:space="0" w:color="auto"/>
        <w:right w:val="none" w:sz="0" w:space="0" w:color="auto"/>
      </w:divBdr>
    </w:div>
    <w:div w:id="675884910">
      <w:bodyDiv w:val="1"/>
      <w:marLeft w:val="0"/>
      <w:marRight w:val="0"/>
      <w:marTop w:val="0"/>
      <w:marBottom w:val="0"/>
      <w:divBdr>
        <w:top w:val="none" w:sz="0" w:space="0" w:color="auto"/>
        <w:left w:val="none" w:sz="0" w:space="0" w:color="auto"/>
        <w:bottom w:val="none" w:sz="0" w:space="0" w:color="auto"/>
        <w:right w:val="none" w:sz="0" w:space="0" w:color="auto"/>
      </w:divBdr>
    </w:div>
    <w:div w:id="677777874">
      <w:bodyDiv w:val="1"/>
      <w:marLeft w:val="0"/>
      <w:marRight w:val="0"/>
      <w:marTop w:val="0"/>
      <w:marBottom w:val="0"/>
      <w:divBdr>
        <w:top w:val="none" w:sz="0" w:space="0" w:color="auto"/>
        <w:left w:val="none" w:sz="0" w:space="0" w:color="auto"/>
        <w:bottom w:val="none" w:sz="0" w:space="0" w:color="auto"/>
        <w:right w:val="none" w:sz="0" w:space="0" w:color="auto"/>
      </w:divBdr>
    </w:div>
    <w:div w:id="692459241">
      <w:bodyDiv w:val="1"/>
      <w:marLeft w:val="0"/>
      <w:marRight w:val="0"/>
      <w:marTop w:val="0"/>
      <w:marBottom w:val="0"/>
      <w:divBdr>
        <w:top w:val="none" w:sz="0" w:space="0" w:color="auto"/>
        <w:left w:val="none" w:sz="0" w:space="0" w:color="auto"/>
        <w:bottom w:val="none" w:sz="0" w:space="0" w:color="auto"/>
        <w:right w:val="none" w:sz="0" w:space="0" w:color="auto"/>
      </w:divBdr>
    </w:div>
    <w:div w:id="696124217">
      <w:bodyDiv w:val="1"/>
      <w:marLeft w:val="0"/>
      <w:marRight w:val="0"/>
      <w:marTop w:val="0"/>
      <w:marBottom w:val="0"/>
      <w:divBdr>
        <w:top w:val="none" w:sz="0" w:space="0" w:color="auto"/>
        <w:left w:val="none" w:sz="0" w:space="0" w:color="auto"/>
        <w:bottom w:val="none" w:sz="0" w:space="0" w:color="auto"/>
        <w:right w:val="none" w:sz="0" w:space="0" w:color="auto"/>
      </w:divBdr>
    </w:div>
    <w:div w:id="745805922">
      <w:bodyDiv w:val="1"/>
      <w:marLeft w:val="0"/>
      <w:marRight w:val="0"/>
      <w:marTop w:val="0"/>
      <w:marBottom w:val="0"/>
      <w:divBdr>
        <w:top w:val="none" w:sz="0" w:space="0" w:color="auto"/>
        <w:left w:val="none" w:sz="0" w:space="0" w:color="auto"/>
        <w:bottom w:val="none" w:sz="0" w:space="0" w:color="auto"/>
        <w:right w:val="none" w:sz="0" w:space="0" w:color="auto"/>
      </w:divBdr>
    </w:div>
    <w:div w:id="781998240">
      <w:bodyDiv w:val="1"/>
      <w:marLeft w:val="0"/>
      <w:marRight w:val="0"/>
      <w:marTop w:val="0"/>
      <w:marBottom w:val="0"/>
      <w:divBdr>
        <w:top w:val="none" w:sz="0" w:space="0" w:color="auto"/>
        <w:left w:val="none" w:sz="0" w:space="0" w:color="auto"/>
        <w:bottom w:val="none" w:sz="0" w:space="0" w:color="auto"/>
        <w:right w:val="none" w:sz="0" w:space="0" w:color="auto"/>
      </w:divBdr>
    </w:div>
    <w:div w:id="797454884">
      <w:bodyDiv w:val="1"/>
      <w:marLeft w:val="0"/>
      <w:marRight w:val="0"/>
      <w:marTop w:val="0"/>
      <w:marBottom w:val="0"/>
      <w:divBdr>
        <w:top w:val="none" w:sz="0" w:space="0" w:color="auto"/>
        <w:left w:val="none" w:sz="0" w:space="0" w:color="auto"/>
        <w:bottom w:val="none" w:sz="0" w:space="0" w:color="auto"/>
        <w:right w:val="none" w:sz="0" w:space="0" w:color="auto"/>
      </w:divBdr>
    </w:div>
    <w:div w:id="861209440">
      <w:bodyDiv w:val="1"/>
      <w:marLeft w:val="0"/>
      <w:marRight w:val="0"/>
      <w:marTop w:val="0"/>
      <w:marBottom w:val="0"/>
      <w:divBdr>
        <w:top w:val="none" w:sz="0" w:space="0" w:color="auto"/>
        <w:left w:val="none" w:sz="0" w:space="0" w:color="auto"/>
        <w:bottom w:val="none" w:sz="0" w:space="0" w:color="auto"/>
        <w:right w:val="none" w:sz="0" w:space="0" w:color="auto"/>
      </w:divBdr>
    </w:div>
    <w:div w:id="875700215">
      <w:bodyDiv w:val="1"/>
      <w:marLeft w:val="0"/>
      <w:marRight w:val="0"/>
      <w:marTop w:val="0"/>
      <w:marBottom w:val="0"/>
      <w:divBdr>
        <w:top w:val="none" w:sz="0" w:space="0" w:color="auto"/>
        <w:left w:val="none" w:sz="0" w:space="0" w:color="auto"/>
        <w:bottom w:val="none" w:sz="0" w:space="0" w:color="auto"/>
        <w:right w:val="none" w:sz="0" w:space="0" w:color="auto"/>
      </w:divBdr>
    </w:div>
    <w:div w:id="881795609">
      <w:bodyDiv w:val="1"/>
      <w:marLeft w:val="0"/>
      <w:marRight w:val="0"/>
      <w:marTop w:val="0"/>
      <w:marBottom w:val="0"/>
      <w:divBdr>
        <w:top w:val="none" w:sz="0" w:space="0" w:color="auto"/>
        <w:left w:val="none" w:sz="0" w:space="0" w:color="auto"/>
        <w:bottom w:val="none" w:sz="0" w:space="0" w:color="auto"/>
        <w:right w:val="none" w:sz="0" w:space="0" w:color="auto"/>
      </w:divBdr>
    </w:div>
    <w:div w:id="886456238">
      <w:bodyDiv w:val="1"/>
      <w:marLeft w:val="0"/>
      <w:marRight w:val="0"/>
      <w:marTop w:val="0"/>
      <w:marBottom w:val="0"/>
      <w:divBdr>
        <w:top w:val="none" w:sz="0" w:space="0" w:color="auto"/>
        <w:left w:val="none" w:sz="0" w:space="0" w:color="auto"/>
        <w:bottom w:val="none" w:sz="0" w:space="0" w:color="auto"/>
        <w:right w:val="none" w:sz="0" w:space="0" w:color="auto"/>
      </w:divBdr>
    </w:div>
    <w:div w:id="917403719">
      <w:bodyDiv w:val="1"/>
      <w:marLeft w:val="0"/>
      <w:marRight w:val="0"/>
      <w:marTop w:val="0"/>
      <w:marBottom w:val="0"/>
      <w:divBdr>
        <w:top w:val="none" w:sz="0" w:space="0" w:color="auto"/>
        <w:left w:val="none" w:sz="0" w:space="0" w:color="auto"/>
        <w:bottom w:val="none" w:sz="0" w:space="0" w:color="auto"/>
        <w:right w:val="none" w:sz="0" w:space="0" w:color="auto"/>
      </w:divBdr>
    </w:div>
    <w:div w:id="933822965">
      <w:bodyDiv w:val="1"/>
      <w:marLeft w:val="0"/>
      <w:marRight w:val="0"/>
      <w:marTop w:val="0"/>
      <w:marBottom w:val="0"/>
      <w:divBdr>
        <w:top w:val="none" w:sz="0" w:space="0" w:color="auto"/>
        <w:left w:val="none" w:sz="0" w:space="0" w:color="auto"/>
        <w:bottom w:val="none" w:sz="0" w:space="0" w:color="auto"/>
        <w:right w:val="none" w:sz="0" w:space="0" w:color="auto"/>
      </w:divBdr>
    </w:div>
    <w:div w:id="944465545">
      <w:bodyDiv w:val="1"/>
      <w:marLeft w:val="0"/>
      <w:marRight w:val="0"/>
      <w:marTop w:val="0"/>
      <w:marBottom w:val="0"/>
      <w:divBdr>
        <w:top w:val="none" w:sz="0" w:space="0" w:color="auto"/>
        <w:left w:val="none" w:sz="0" w:space="0" w:color="auto"/>
        <w:bottom w:val="none" w:sz="0" w:space="0" w:color="auto"/>
        <w:right w:val="none" w:sz="0" w:space="0" w:color="auto"/>
      </w:divBdr>
    </w:div>
    <w:div w:id="990451097">
      <w:bodyDiv w:val="1"/>
      <w:marLeft w:val="0"/>
      <w:marRight w:val="0"/>
      <w:marTop w:val="0"/>
      <w:marBottom w:val="0"/>
      <w:divBdr>
        <w:top w:val="none" w:sz="0" w:space="0" w:color="auto"/>
        <w:left w:val="none" w:sz="0" w:space="0" w:color="auto"/>
        <w:bottom w:val="none" w:sz="0" w:space="0" w:color="auto"/>
        <w:right w:val="none" w:sz="0" w:space="0" w:color="auto"/>
      </w:divBdr>
    </w:div>
    <w:div w:id="993341507">
      <w:bodyDiv w:val="1"/>
      <w:marLeft w:val="0"/>
      <w:marRight w:val="0"/>
      <w:marTop w:val="0"/>
      <w:marBottom w:val="0"/>
      <w:divBdr>
        <w:top w:val="none" w:sz="0" w:space="0" w:color="auto"/>
        <w:left w:val="none" w:sz="0" w:space="0" w:color="auto"/>
        <w:bottom w:val="none" w:sz="0" w:space="0" w:color="auto"/>
        <w:right w:val="none" w:sz="0" w:space="0" w:color="auto"/>
      </w:divBdr>
    </w:div>
    <w:div w:id="996229482">
      <w:bodyDiv w:val="1"/>
      <w:marLeft w:val="0"/>
      <w:marRight w:val="0"/>
      <w:marTop w:val="0"/>
      <w:marBottom w:val="0"/>
      <w:divBdr>
        <w:top w:val="none" w:sz="0" w:space="0" w:color="auto"/>
        <w:left w:val="none" w:sz="0" w:space="0" w:color="auto"/>
        <w:bottom w:val="none" w:sz="0" w:space="0" w:color="auto"/>
        <w:right w:val="none" w:sz="0" w:space="0" w:color="auto"/>
      </w:divBdr>
    </w:div>
    <w:div w:id="1013150296">
      <w:bodyDiv w:val="1"/>
      <w:marLeft w:val="0"/>
      <w:marRight w:val="0"/>
      <w:marTop w:val="0"/>
      <w:marBottom w:val="0"/>
      <w:divBdr>
        <w:top w:val="none" w:sz="0" w:space="0" w:color="auto"/>
        <w:left w:val="none" w:sz="0" w:space="0" w:color="auto"/>
        <w:bottom w:val="none" w:sz="0" w:space="0" w:color="auto"/>
        <w:right w:val="none" w:sz="0" w:space="0" w:color="auto"/>
      </w:divBdr>
    </w:div>
    <w:div w:id="1023441429">
      <w:bodyDiv w:val="1"/>
      <w:marLeft w:val="0"/>
      <w:marRight w:val="0"/>
      <w:marTop w:val="0"/>
      <w:marBottom w:val="0"/>
      <w:divBdr>
        <w:top w:val="none" w:sz="0" w:space="0" w:color="auto"/>
        <w:left w:val="none" w:sz="0" w:space="0" w:color="auto"/>
        <w:bottom w:val="none" w:sz="0" w:space="0" w:color="auto"/>
        <w:right w:val="none" w:sz="0" w:space="0" w:color="auto"/>
      </w:divBdr>
    </w:div>
    <w:div w:id="1027632721">
      <w:bodyDiv w:val="1"/>
      <w:marLeft w:val="0"/>
      <w:marRight w:val="0"/>
      <w:marTop w:val="0"/>
      <w:marBottom w:val="0"/>
      <w:divBdr>
        <w:top w:val="none" w:sz="0" w:space="0" w:color="auto"/>
        <w:left w:val="none" w:sz="0" w:space="0" w:color="auto"/>
        <w:bottom w:val="none" w:sz="0" w:space="0" w:color="auto"/>
        <w:right w:val="none" w:sz="0" w:space="0" w:color="auto"/>
      </w:divBdr>
    </w:div>
    <w:div w:id="1051272737">
      <w:bodyDiv w:val="1"/>
      <w:marLeft w:val="0"/>
      <w:marRight w:val="0"/>
      <w:marTop w:val="0"/>
      <w:marBottom w:val="0"/>
      <w:divBdr>
        <w:top w:val="none" w:sz="0" w:space="0" w:color="auto"/>
        <w:left w:val="none" w:sz="0" w:space="0" w:color="auto"/>
        <w:bottom w:val="none" w:sz="0" w:space="0" w:color="auto"/>
        <w:right w:val="none" w:sz="0" w:space="0" w:color="auto"/>
      </w:divBdr>
    </w:div>
    <w:div w:id="1107234749">
      <w:bodyDiv w:val="1"/>
      <w:marLeft w:val="0"/>
      <w:marRight w:val="0"/>
      <w:marTop w:val="0"/>
      <w:marBottom w:val="0"/>
      <w:divBdr>
        <w:top w:val="none" w:sz="0" w:space="0" w:color="auto"/>
        <w:left w:val="none" w:sz="0" w:space="0" w:color="auto"/>
        <w:bottom w:val="none" w:sz="0" w:space="0" w:color="auto"/>
        <w:right w:val="none" w:sz="0" w:space="0" w:color="auto"/>
      </w:divBdr>
    </w:div>
    <w:div w:id="1140999344">
      <w:bodyDiv w:val="1"/>
      <w:marLeft w:val="0"/>
      <w:marRight w:val="0"/>
      <w:marTop w:val="0"/>
      <w:marBottom w:val="0"/>
      <w:divBdr>
        <w:top w:val="none" w:sz="0" w:space="0" w:color="auto"/>
        <w:left w:val="none" w:sz="0" w:space="0" w:color="auto"/>
        <w:bottom w:val="none" w:sz="0" w:space="0" w:color="auto"/>
        <w:right w:val="none" w:sz="0" w:space="0" w:color="auto"/>
      </w:divBdr>
    </w:div>
    <w:div w:id="1155688386">
      <w:bodyDiv w:val="1"/>
      <w:marLeft w:val="0"/>
      <w:marRight w:val="0"/>
      <w:marTop w:val="0"/>
      <w:marBottom w:val="0"/>
      <w:divBdr>
        <w:top w:val="none" w:sz="0" w:space="0" w:color="auto"/>
        <w:left w:val="none" w:sz="0" w:space="0" w:color="auto"/>
        <w:bottom w:val="none" w:sz="0" w:space="0" w:color="auto"/>
        <w:right w:val="none" w:sz="0" w:space="0" w:color="auto"/>
      </w:divBdr>
    </w:div>
    <w:div w:id="1164662105">
      <w:bodyDiv w:val="1"/>
      <w:marLeft w:val="0"/>
      <w:marRight w:val="0"/>
      <w:marTop w:val="0"/>
      <w:marBottom w:val="0"/>
      <w:divBdr>
        <w:top w:val="none" w:sz="0" w:space="0" w:color="auto"/>
        <w:left w:val="none" w:sz="0" w:space="0" w:color="auto"/>
        <w:bottom w:val="none" w:sz="0" w:space="0" w:color="auto"/>
        <w:right w:val="none" w:sz="0" w:space="0" w:color="auto"/>
      </w:divBdr>
    </w:div>
    <w:div w:id="1179389003">
      <w:bodyDiv w:val="1"/>
      <w:marLeft w:val="0"/>
      <w:marRight w:val="0"/>
      <w:marTop w:val="0"/>
      <w:marBottom w:val="0"/>
      <w:divBdr>
        <w:top w:val="none" w:sz="0" w:space="0" w:color="auto"/>
        <w:left w:val="none" w:sz="0" w:space="0" w:color="auto"/>
        <w:bottom w:val="none" w:sz="0" w:space="0" w:color="auto"/>
        <w:right w:val="none" w:sz="0" w:space="0" w:color="auto"/>
      </w:divBdr>
    </w:div>
    <w:div w:id="1240020592">
      <w:bodyDiv w:val="1"/>
      <w:marLeft w:val="0"/>
      <w:marRight w:val="0"/>
      <w:marTop w:val="0"/>
      <w:marBottom w:val="0"/>
      <w:divBdr>
        <w:top w:val="none" w:sz="0" w:space="0" w:color="auto"/>
        <w:left w:val="none" w:sz="0" w:space="0" w:color="auto"/>
        <w:bottom w:val="none" w:sz="0" w:space="0" w:color="auto"/>
        <w:right w:val="none" w:sz="0" w:space="0" w:color="auto"/>
      </w:divBdr>
    </w:div>
    <w:div w:id="1248231069">
      <w:bodyDiv w:val="1"/>
      <w:marLeft w:val="0"/>
      <w:marRight w:val="0"/>
      <w:marTop w:val="0"/>
      <w:marBottom w:val="0"/>
      <w:divBdr>
        <w:top w:val="none" w:sz="0" w:space="0" w:color="auto"/>
        <w:left w:val="none" w:sz="0" w:space="0" w:color="auto"/>
        <w:bottom w:val="none" w:sz="0" w:space="0" w:color="auto"/>
        <w:right w:val="none" w:sz="0" w:space="0" w:color="auto"/>
      </w:divBdr>
    </w:div>
    <w:div w:id="1268806102">
      <w:bodyDiv w:val="1"/>
      <w:marLeft w:val="0"/>
      <w:marRight w:val="0"/>
      <w:marTop w:val="0"/>
      <w:marBottom w:val="0"/>
      <w:divBdr>
        <w:top w:val="none" w:sz="0" w:space="0" w:color="auto"/>
        <w:left w:val="none" w:sz="0" w:space="0" w:color="auto"/>
        <w:bottom w:val="none" w:sz="0" w:space="0" w:color="auto"/>
        <w:right w:val="none" w:sz="0" w:space="0" w:color="auto"/>
      </w:divBdr>
    </w:div>
    <w:div w:id="1278684065">
      <w:bodyDiv w:val="1"/>
      <w:marLeft w:val="0"/>
      <w:marRight w:val="0"/>
      <w:marTop w:val="0"/>
      <w:marBottom w:val="0"/>
      <w:divBdr>
        <w:top w:val="none" w:sz="0" w:space="0" w:color="auto"/>
        <w:left w:val="none" w:sz="0" w:space="0" w:color="auto"/>
        <w:bottom w:val="none" w:sz="0" w:space="0" w:color="auto"/>
        <w:right w:val="none" w:sz="0" w:space="0" w:color="auto"/>
      </w:divBdr>
    </w:div>
    <w:div w:id="1301687742">
      <w:bodyDiv w:val="1"/>
      <w:marLeft w:val="0"/>
      <w:marRight w:val="0"/>
      <w:marTop w:val="0"/>
      <w:marBottom w:val="0"/>
      <w:divBdr>
        <w:top w:val="none" w:sz="0" w:space="0" w:color="auto"/>
        <w:left w:val="none" w:sz="0" w:space="0" w:color="auto"/>
        <w:bottom w:val="none" w:sz="0" w:space="0" w:color="auto"/>
        <w:right w:val="none" w:sz="0" w:space="0" w:color="auto"/>
      </w:divBdr>
    </w:div>
    <w:div w:id="1337147142">
      <w:bodyDiv w:val="1"/>
      <w:marLeft w:val="0"/>
      <w:marRight w:val="0"/>
      <w:marTop w:val="0"/>
      <w:marBottom w:val="0"/>
      <w:divBdr>
        <w:top w:val="none" w:sz="0" w:space="0" w:color="auto"/>
        <w:left w:val="none" w:sz="0" w:space="0" w:color="auto"/>
        <w:bottom w:val="none" w:sz="0" w:space="0" w:color="auto"/>
        <w:right w:val="none" w:sz="0" w:space="0" w:color="auto"/>
      </w:divBdr>
    </w:div>
    <w:div w:id="1340740630">
      <w:bodyDiv w:val="1"/>
      <w:marLeft w:val="0"/>
      <w:marRight w:val="0"/>
      <w:marTop w:val="0"/>
      <w:marBottom w:val="0"/>
      <w:divBdr>
        <w:top w:val="none" w:sz="0" w:space="0" w:color="auto"/>
        <w:left w:val="none" w:sz="0" w:space="0" w:color="auto"/>
        <w:bottom w:val="none" w:sz="0" w:space="0" w:color="auto"/>
        <w:right w:val="none" w:sz="0" w:space="0" w:color="auto"/>
      </w:divBdr>
    </w:div>
    <w:div w:id="1353721810">
      <w:bodyDiv w:val="1"/>
      <w:marLeft w:val="0"/>
      <w:marRight w:val="0"/>
      <w:marTop w:val="0"/>
      <w:marBottom w:val="0"/>
      <w:divBdr>
        <w:top w:val="none" w:sz="0" w:space="0" w:color="auto"/>
        <w:left w:val="none" w:sz="0" w:space="0" w:color="auto"/>
        <w:bottom w:val="none" w:sz="0" w:space="0" w:color="auto"/>
        <w:right w:val="none" w:sz="0" w:space="0" w:color="auto"/>
      </w:divBdr>
    </w:div>
    <w:div w:id="1360935593">
      <w:bodyDiv w:val="1"/>
      <w:marLeft w:val="0"/>
      <w:marRight w:val="0"/>
      <w:marTop w:val="0"/>
      <w:marBottom w:val="0"/>
      <w:divBdr>
        <w:top w:val="none" w:sz="0" w:space="0" w:color="auto"/>
        <w:left w:val="none" w:sz="0" w:space="0" w:color="auto"/>
        <w:bottom w:val="none" w:sz="0" w:space="0" w:color="auto"/>
        <w:right w:val="none" w:sz="0" w:space="0" w:color="auto"/>
      </w:divBdr>
    </w:div>
    <w:div w:id="1381051916">
      <w:bodyDiv w:val="1"/>
      <w:marLeft w:val="0"/>
      <w:marRight w:val="0"/>
      <w:marTop w:val="0"/>
      <w:marBottom w:val="0"/>
      <w:divBdr>
        <w:top w:val="none" w:sz="0" w:space="0" w:color="auto"/>
        <w:left w:val="none" w:sz="0" w:space="0" w:color="auto"/>
        <w:bottom w:val="none" w:sz="0" w:space="0" w:color="auto"/>
        <w:right w:val="none" w:sz="0" w:space="0" w:color="auto"/>
      </w:divBdr>
    </w:div>
    <w:div w:id="1381126379">
      <w:bodyDiv w:val="1"/>
      <w:marLeft w:val="0"/>
      <w:marRight w:val="0"/>
      <w:marTop w:val="0"/>
      <w:marBottom w:val="0"/>
      <w:divBdr>
        <w:top w:val="none" w:sz="0" w:space="0" w:color="auto"/>
        <w:left w:val="none" w:sz="0" w:space="0" w:color="auto"/>
        <w:bottom w:val="none" w:sz="0" w:space="0" w:color="auto"/>
        <w:right w:val="none" w:sz="0" w:space="0" w:color="auto"/>
      </w:divBdr>
    </w:div>
    <w:div w:id="1390615457">
      <w:bodyDiv w:val="1"/>
      <w:marLeft w:val="0"/>
      <w:marRight w:val="0"/>
      <w:marTop w:val="0"/>
      <w:marBottom w:val="0"/>
      <w:divBdr>
        <w:top w:val="none" w:sz="0" w:space="0" w:color="auto"/>
        <w:left w:val="none" w:sz="0" w:space="0" w:color="auto"/>
        <w:bottom w:val="none" w:sz="0" w:space="0" w:color="auto"/>
        <w:right w:val="none" w:sz="0" w:space="0" w:color="auto"/>
      </w:divBdr>
    </w:div>
    <w:div w:id="1393698941">
      <w:bodyDiv w:val="1"/>
      <w:marLeft w:val="0"/>
      <w:marRight w:val="0"/>
      <w:marTop w:val="0"/>
      <w:marBottom w:val="0"/>
      <w:divBdr>
        <w:top w:val="none" w:sz="0" w:space="0" w:color="auto"/>
        <w:left w:val="none" w:sz="0" w:space="0" w:color="auto"/>
        <w:bottom w:val="none" w:sz="0" w:space="0" w:color="auto"/>
        <w:right w:val="none" w:sz="0" w:space="0" w:color="auto"/>
      </w:divBdr>
    </w:div>
    <w:div w:id="1400787563">
      <w:bodyDiv w:val="1"/>
      <w:marLeft w:val="0"/>
      <w:marRight w:val="0"/>
      <w:marTop w:val="0"/>
      <w:marBottom w:val="0"/>
      <w:divBdr>
        <w:top w:val="none" w:sz="0" w:space="0" w:color="auto"/>
        <w:left w:val="none" w:sz="0" w:space="0" w:color="auto"/>
        <w:bottom w:val="none" w:sz="0" w:space="0" w:color="auto"/>
        <w:right w:val="none" w:sz="0" w:space="0" w:color="auto"/>
      </w:divBdr>
    </w:div>
    <w:div w:id="1427268703">
      <w:bodyDiv w:val="1"/>
      <w:marLeft w:val="0"/>
      <w:marRight w:val="0"/>
      <w:marTop w:val="0"/>
      <w:marBottom w:val="0"/>
      <w:divBdr>
        <w:top w:val="none" w:sz="0" w:space="0" w:color="auto"/>
        <w:left w:val="none" w:sz="0" w:space="0" w:color="auto"/>
        <w:bottom w:val="none" w:sz="0" w:space="0" w:color="auto"/>
        <w:right w:val="none" w:sz="0" w:space="0" w:color="auto"/>
      </w:divBdr>
    </w:div>
    <w:div w:id="1434668610">
      <w:bodyDiv w:val="1"/>
      <w:marLeft w:val="0"/>
      <w:marRight w:val="0"/>
      <w:marTop w:val="0"/>
      <w:marBottom w:val="0"/>
      <w:divBdr>
        <w:top w:val="none" w:sz="0" w:space="0" w:color="auto"/>
        <w:left w:val="none" w:sz="0" w:space="0" w:color="auto"/>
        <w:bottom w:val="none" w:sz="0" w:space="0" w:color="auto"/>
        <w:right w:val="none" w:sz="0" w:space="0" w:color="auto"/>
      </w:divBdr>
    </w:div>
    <w:div w:id="1457139557">
      <w:bodyDiv w:val="1"/>
      <w:marLeft w:val="0"/>
      <w:marRight w:val="0"/>
      <w:marTop w:val="0"/>
      <w:marBottom w:val="0"/>
      <w:divBdr>
        <w:top w:val="none" w:sz="0" w:space="0" w:color="auto"/>
        <w:left w:val="none" w:sz="0" w:space="0" w:color="auto"/>
        <w:bottom w:val="none" w:sz="0" w:space="0" w:color="auto"/>
        <w:right w:val="none" w:sz="0" w:space="0" w:color="auto"/>
      </w:divBdr>
    </w:div>
    <w:div w:id="1566068818">
      <w:bodyDiv w:val="1"/>
      <w:marLeft w:val="0"/>
      <w:marRight w:val="0"/>
      <w:marTop w:val="0"/>
      <w:marBottom w:val="0"/>
      <w:divBdr>
        <w:top w:val="none" w:sz="0" w:space="0" w:color="auto"/>
        <w:left w:val="none" w:sz="0" w:space="0" w:color="auto"/>
        <w:bottom w:val="none" w:sz="0" w:space="0" w:color="auto"/>
        <w:right w:val="none" w:sz="0" w:space="0" w:color="auto"/>
      </w:divBdr>
    </w:div>
    <w:div w:id="1603806197">
      <w:bodyDiv w:val="1"/>
      <w:marLeft w:val="0"/>
      <w:marRight w:val="0"/>
      <w:marTop w:val="0"/>
      <w:marBottom w:val="0"/>
      <w:divBdr>
        <w:top w:val="none" w:sz="0" w:space="0" w:color="auto"/>
        <w:left w:val="none" w:sz="0" w:space="0" w:color="auto"/>
        <w:bottom w:val="none" w:sz="0" w:space="0" w:color="auto"/>
        <w:right w:val="none" w:sz="0" w:space="0" w:color="auto"/>
      </w:divBdr>
    </w:div>
    <w:div w:id="1615862041">
      <w:bodyDiv w:val="1"/>
      <w:marLeft w:val="0"/>
      <w:marRight w:val="0"/>
      <w:marTop w:val="0"/>
      <w:marBottom w:val="0"/>
      <w:divBdr>
        <w:top w:val="none" w:sz="0" w:space="0" w:color="auto"/>
        <w:left w:val="none" w:sz="0" w:space="0" w:color="auto"/>
        <w:bottom w:val="none" w:sz="0" w:space="0" w:color="auto"/>
        <w:right w:val="none" w:sz="0" w:space="0" w:color="auto"/>
      </w:divBdr>
    </w:div>
    <w:div w:id="1627811213">
      <w:bodyDiv w:val="1"/>
      <w:marLeft w:val="0"/>
      <w:marRight w:val="0"/>
      <w:marTop w:val="0"/>
      <w:marBottom w:val="0"/>
      <w:divBdr>
        <w:top w:val="none" w:sz="0" w:space="0" w:color="auto"/>
        <w:left w:val="none" w:sz="0" w:space="0" w:color="auto"/>
        <w:bottom w:val="none" w:sz="0" w:space="0" w:color="auto"/>
        <w:right w:val="none" w:sz="0" w:space="0" w:color="auto"/>
      </w:divBdr>
    </w:div>
    <w:div w:id="1628389587">
      <w:bodyDiv w:val="1"/>
      <w:marLeft w:val="0"/>
      <w:marRight w:val="0"/>
      <w:marTop w:val="0"/>
      <w:marBottom w:val="0"/>
      <w:divBdr>
        <w:top w:val="none" w:sz="0" w:space="0" w:color="auto"/>
        <w:left w:val="none" w:sz="0" w:space="0" w:color="auto"/>
        <w:bottom w:val="none" w:sz="0" w:space="0" w:color="auto"/>
        <w:right w:val="none" w:sz="0" w:space="0" w:color="auto"/>
      </w:divBdr>
    </w:div>
    <w:div w:id="1628470380">
      <w:bodyDiv w:val="1"/>
      <w:marLeft w:val="0"/>
      <w:marRight w:val="0"/>
      <w:marTop w:val="0"/>
      <w:marBottom w:val="0"/>
      <w:divBdr>
        <w:top w:val="none" w:sz="0" w:space="0" w:color="auto"/>
        <w:left w:val="none" w:sz="0" w:space="0" w:color="auto"/>
        <w:bottom w:val="none" w:sz="0" w:space="0" w:color="auto"/>
        <w:right w:val="none" w:sz="0" w:space="0" w:color="auto"/>
      </w:divBdr>
    </w:div>
    <w:div w:id="1629166528">
      <w:bodyDiv w:val="1"/>
      <w:marLeft w:val="0"/>
      <w:marRight w:val="0"/>
      <w:marTop w:val="0"/>
      <w:marBottom w:val="0"/>
      <w:divBdr>
        <w:top w:val="none" w:sz="0" w:space="0" w:color="auto"/>
        <w:left w:val="none" w:sz="0" w:space="0" w:color="auto"/>
        <w:bottom w:val="none" w:sz="0" w:space="0" w:color="auto"/>
        <w:right w:val="none" w:sz="0" w:space="0" w:color="auto"/>
      </w:divBdr>
    </w:div>
    <w:div w:id="1630357765">
      <w:bodyDiv w:val="1"/>
      <w:marLeft w:val="0"/>
      <w:marRight w:val="0"/>
      <w:marTop w:val="0"/>
      <w:marBottom w:val="0"/>
      <w:divBdr>
        <w:top w:val="none" w:sz="0" w:space="0" w:color="auto"/>
        <w:left w:val="none" w:sz="0" w:space="0" w:color="auto"/>
        <w:bottom w:val="none" w:sz="0" w:space="0" w:color="auto"/>
        <w:right w:val="none" w:sz="0" w:space="0" w:color="auto"/>
      </w:divBdr>
    </w:div>
    <w:div w:id="1646008154">
      <w:bodyDiv w:val="1"/>
      <w:marLeft w:val="0"/>
      <w:marRight w:val="0"/>
      <w:marTop w:val="0"/>
      <w:marBottom w:val="0"/>
      <w:divBdr>
        <w:top w:val="none" w:sz="0" w:space="0" w:color="auto"/>
        <w:left w:val="none" w:sz="0" w:space="0" w:color="auto"/>
        <w:bottom w:val="none" w:sz="0" w:space="0" w:color="auto"/>
        <w:right w:val="none" w:sz="0" w:space="0" w:color="auto"/>
      </w:divBdr>
    </w:div>
    <w:div w:id="1657175929">
      <w:bodyDiv w:val="1"/>
      <w:marLeft w:val="0"/>
      <w:marRight w:val="0"/>
      <w:marTop w:val="0"/>
      <w:marBottom w:val="0"/>
      <w:divBdr>
        <w:top w:val="none" w:sz="0" w:space="0" w:color="auto"/>
        <w:left w:val="none" w:sz="0" w:space="0" w:color="auto"/>
        <w:bottom w:val="none" w:sz="0" w:space="0" w:color="auto"/>
        <w:right w:val="none" w:sz="0" w:space="0" w:color="auto"/>
      </w:divBdr>
    </w:div>
    <w:div w:id="1662197793">
      <w:bodyDiv w:val="1"/>
      <w:marLeft w:val="0"/>
      <w:marRight w:val="0"/>
      <w:marTop w:val="0"/>
      <w:marBottom w:val="0"/>
      <w:divBdr>
        <w:top w:val="none" w:sz="0" w:space="0" w:color="auto"/>
        <w:left w:val="none" w:sz="0" w:space="0" w:color="auto"/>
        <w:bottom w:val="none" w:sz="0" w:space="0" w:color="auto"/>
        <w:right w:val="none" w:sz="0" w:space="0" w:color="auto"/>
      </w:divBdr>
    </w:div>
    <w:div w:id="1680502230">
      <w:bodyDiv w:val="1"/>
      <w:marLeft w:val="0"/>
      <w:marRight w:val="0"/>
      <w:marTop w:val="0"/>
      <w:marBottom w:val="0"/>
      <w:divBdr>
        <w:top w:val="none" w:sz="0" w:space="0" w:color="auto"/>
        <w:left w:val="none" w:sz="0" w:space="0" w:color="auto"/>
        <w:bottom w:val="none" w:sz="0" w:space="0" w:color="auto"/>
        <w:right w:val="none" w:sz="0" w:space="0" w:color="auto"/>
      </w:divBdr>
    </w:div>
    <w:div w:id="1692798229">
      <w:bodyDiv w:val="1"/>
      <w:marLeft w:val="0"/>
      <w:marRight w:val="0"/>
      <w:marTop w:val="0"/>
      <w:marBottom w:val="0"/>
      <w:divBdr>
        <w:top w:val="none" w:sz="0" w:space="0" w:color="auto"/>
        <w:left w:val="none" w:sz="0" w:space="0" w:color="auto"/>
        <w:bottom w:val="none" w:sz="0" w:space="0" w:color="auto"/>
        <w:right w:val="none" w:sz="0" w:space="0" w:color="auto"/>
      </w:divBdr>
    </w:div>
    <w:div w:id="1746798358">
      <w:bodyDiv w:val="1"/>
      <w:marLeft w:val="0"/>
      <w:marRight w:val="0"/>
      <w:marTop w:val="0"/>
      <w:marBottom w:val="0"/>
      <w:divBdr>
        <w:top w:val="none" w:sz="0" w:space="0" w:color="auto"/>
        <w:left w:val="none" w:sz="0" w:space="0" w:color="auto"/>
        <w:bottom w:val="none" w:sz="0" w:space="0" w:color="auto"/>
        <w:right w:val="none" w:sz="0" w:space="0" w:color="auto"/>
      </w:divBdr>
    </w:div>
    <w:div w:id="1758936425">
      <w:bodyDiv w:val="1"/>
      <w:marLeft w:val="0"/>
      <w:marRight w:val="0"/>
      <w:marTop w:val="0"/>
      <w:marBottom w:val="0"/>
      <w:divBdr>
        <w:top w:val="none" w:sz="0" w:space="0" w:color="auto"/>
        <w:left w:val="none" w:sz="0" w:space="0" w:color="auto"/>
        <w:bottom w:val="none" w:sz="0" w:space="0" w:color="auto"/>
        <w:right w:val="none" w:sz="0" w:space="0" w:color="auto"/>
      </w:divBdr>
    </w:div>
    <w:div w:id="1767337007">
      <w:bodyDiv w:val="1"/>
      <w:marLeft w:val="0"/>
      <w:marRight w:val="0"/>
      <w:marTop w:val="0"/>
      <w:marBottom w:val="0"/>
      <w:divBdr>
        <w:top w:val="none" w:sz="0" w:space="0" w:color="auto"/>
        <w:left w:val="none" w:sz="0" w:space="0" w:color="auto"/>
        <w:bottom w:val="none" w:sz="0" w:space="0" w:color="auto"/>
        <w:right w:val="none" w:sz="0" w:space="0" w:color="auto"/>
      </w:divBdr>
    </w:div>
    <w:div w:id="1788425266">
      <w:bodyDiv w:val="1"/>
      <w:marLeft w:val="0"/>
      <w:marRight w:val="0"/>
      <w:marTop w:val="0"/>
      <w:marBottom w:val="0"/>
      <w:divBdr>
        <w:top w:val="none" w:sz="0" w:space="0" w:color="auto"/>
        <w:left w:val="none" w:sz="0" w:space="0" w:color="auto"/>
        <w:bottom w:val="none" w:sz="0" w:space="0" w:color="auto"/>
        <w:right w:val="none" w:sz="0" w:space="0" w:color="auto"/>
      </w:divBdr>
    </w:div>
    <w:div w:id="1881285423">
      <w:bodyDiv w:val="1"/>
      <w:marLeft w:val="0"/>
      <w:marRight w:val="0"/>
      <w:marTop w:val="0"/>
      <w:marBottom w:val="0"/>
      <w:divBdr>
        <w:top w:val="none" w:sz="0" w:space="0" w:color="auto"/>
        <w:left w:val="none" w:sz="0" w:space="0" w:color="auto"/>
        <w:bottom w:val="none" w:sz="0" w:space="0" w:color="auto"/>
        <w:right w:val="none" w:sz="0" w:space="0" w:color="auto"/>
      </w:divBdr>
    </w:div>
    <w:div w:id="1881895508">
      <w:bodyDiv w:val="1"/>
      <w:marLeft w:val="0"/>
      <w:marRight w:val="0"/>
      <w:marTop w:val="0"/>
      <w:marBottom w:val="0"/>
      <w:divBdr>
        <w:top w:val="none" w:sz="0" w:space="0" w:color="auto"/>
        <w:left w:val="none" w:sz="0" w:space="0" w:color="auto"/>
        <w:bottom w:val="none" w:sz="0" w:space="0" w:color="auto"/>
        <w:right w:val="none" w:sz="0" w:space="0" w:color="auto"/>
      </w:divBdr>
    </w:div>
    <w:div w:id="1904019676">
      <w:bodyDiv w:val="1"/>
      <w:marLeft w:val="0"/>
      <w:marRight w:val="0"/>
      <w:marTop w:val="0"/>
      <w:marBottom w:val="0"/>
      <w:divBdr>
        <w:top w:val="none" w:sz="0" w:space="0" w:color="auto"/>
        <w:left w:val="none" w:sz="0" w:space="0" w:color="auto"/>
        <w:bottom w:val="none" w:sz="0" w:space="0" w:color="auto"/>
        <w:right w:val="none" w:sz="0" w:space="0" w:color="auto"/>
      </w:divBdr>
    </w:div>
    <w:div w:id="1916935056">
      <w:bodyDiv w:val="1"/>
      <w:marLeft w:val="0"/>
      <w:marRight w:val="0"/>
      <w:marTop w:val="0"/>
      <w:marBottom w:val="0"/>
      <w:divBdr>
        <w:top w:val="none" w:sz="0" w:space="0" w:color="auto"/>
        <w:left w:val="none" w:sz="0" w:space="0" w:color="auto"/>
        <w:bottom w:val="none" w:sz="0" w:space="0" w:color="auto"/>
        <w:right w:val="none" w:sz="0" w:space="0" w:color="auto"/>
      </w:divBdr>
    </w:div>
    <w:div w:id="1920290428">
      <w:bodyDiv w:val="1"/>
      <w:marLeft w:val="0"/>
      <w:marRight w:val="0"/>
      <w:marTop w:val="0"/>
      <w:marBottom w:val="0"/>
      <w:divBdr>
        <w:top w:val="none" w:sz="0" w:space="0" w:color="auto"/>
        <w:left w:val="none" w:sz="0" w:space="0" w:color="auto"/>
        <w:bottom w:val="none" w:sz="0" w:space="0" w:color="auto"/>
        <w:right w:val="none" w:sz="0" w:space="0" w:color="auto"/>
      </w:divBdr>
    </w:div>
    <w:div w:id="1933934401">
      <w:bodyDiv w:val="1"/>
      <w:marLeft w:val="0"/>
      <w:marRight w:val="0"/>
      <w:marTop w:val="0"/>
      <w:marBottom w:val="0"/>
      <w:divBdr>
        <w:top w:val="none" w:sz="0" w:space="0" w:color="auto"/>
        <w:left w:val="none" w:sz="0" w:space="0" w:color="auto"/>
        <w:bottom w:val="none" w:sz="0" w:space="0" w:color="auto"/>
        <w:right w:val="none" w:sz="0" w:space="0" w:color="auto"/>
      </w:divBdr>
    </w:div>
    <w:div w:id="1940522219">
      <w:bodyDiv w:val="1"/>
      <w:marLeft w:val="0"/>
      <w:marRight w:val="0"/>
      <w:marTop w:val="0"/>
      <w:marBottom w:val="0"/>
      <w:divBdr>
        <w:top w:val="none" w:sz="0" w:space="0" w:color="auto"/>
        <w:left w:val="none" w:sz="0" w:space="0" w:color="auto"/>
        <w:bottom w:val="none" w:sz="0" w:space="0" w:color="auto"/>
        <w:right w:val="none" w:sz="0" w:space="0" w:color="auto"/>
      </w:divBdr>
    </w:div>
    <w:div w:id="1943763334">
      <w:bodyDiv w:val="1"/>
      <w:marLeft w:val="0"/>
      <w:marRight w:val="0"/>
      <w:marTop w:val="0"/>
      <w:marBottom w:val="0"/>
      <w:divBdr>
        <w:top w:val="none" w:sz="0" w:space="0" w:color="auto"/>
        <w:left w:val="none" w:sz="0" w:space="0" w:color="auto"/>
        <w:bottom w:val="none" w:sz="0" w:space="0" w:color="auto"/>
        <w:right w:val="none" w:sz="0" w:space="0" w:color="auto"/>
      </w:divBdr>
    </w:div>
    <w:div w:id="2003897876">
      <w:bodyDiv w:val="1"/>
      <w:marLeft w:val="0"/>
      <w:marRight w:val="0"/>
      <w:marTop w:val="0"/>
      <w:marBottom w:val="0"/>
      <w:divBdr>
        <w:top w:val="none" w:sz="0" w:space="0" w:color="auto"/>
        <w:left w:val="none" w:sz="0" w:space="0" w:color="auto"/>
        <w:bottom w:val="none" w:sz="0" w:space="0" w:color="auto"/>
        <w:right w:val="none" w:sz="0" w:space="0" w:color="auto"/>
      </w:divBdr>
    </w:div>
    <w:div w:id="2038004922">
      <w:bodyDiv w:val="1"/>
      <w:marLeft w:val="0"/>
      <w:marRight w:val="0"/>
      <w:marTop w:val="0"/>
      <w:marBottom w:val="0"/>
      <w:divBdr>
        <w:top w:val="none" w:sz="0" w:space="0" w:color="auto"/>
        <w:left w:val="none" w:sz="0" w:space="0" w:color="auto"/>
        <w:bottom w:val="none" w:sz="0" w:space="0" w:color="auto"/>
        <w:right w:val="none" w:sz="0" w:space="0" w:color="auto"/>
      </w:divBdr>
    </w:div>
    <w:div w:id="2070759355">
      <w:bodyDiv w:val="1"/>
      <w:marLeft w:val="0"/>
      <w:marRight w:val="0"/>
      <w:marTop w:val="0"/>
      <w:marBottom w:val="0"/>
      <w:divBdr>
        <w:top w:val="none" w:sz="0" w:space="0" w:color="auto"/>
        <w:left w:val="none" w:sz="0" w:space="0" w:color="auto"/>
        <w:bottom w:val="none" w:sz="0" w:space="0" w:color="auto"/>
        <w:right w:val="none" w:sz="0" w:space="0" w:color="auto"/>
      </w:divBdr>
    </w:div>
    <w:div w:id="2071419912">
      <w:bodyDiv w:val="1"/>
      <w:marLeft w:val="0"/>
      <w:marRight w:val="0"/>
      <w:marTop w:val="0"/>
      <w:marBottom w:val="0"/>
      <w:divBdr>
        <w:top w:val="none" w:sz="0" w:space="0" w:color="auto"/>
        <w:left w:val="none" w:sz="0" w:space="0" w:color="auto"/>
        <w:bottom w:val="none" w:sz="0" w:space="0" w:color="auto"/>
        <w:right w:val="none" w:sz="0" w:space="0" w:color="auto"/>
      </w:divBdr>
    </w:div>
    <w:div w:id="2100366904">
      <w:bodyDiv w:val="1"/>
      <w:marLeft w:val="0"/>
      <w:marRight w:val="0"/>
      <w:marTop w:val="0"/>
      <w:marBottom w:val="0"/>
      <w:divBdr>
        <w:top w:val="none" w:sz="0" w:space="0" w:color="auto"/>
        <w:left w:val="none" w:sz="0" w:space="0" w:color="auto"/>
        <w:bottom w:val="none" w:sz="0" w:space="0" w:color="auto"/>
        <w:right w:val="none" w:sz="0" w:space="0" w:color="auto"/>
      </w:divBdr>
    </w:div>
    <w:div w:id="2104256920">
      <w:bodyDiv w:val="1"/>
      <w:marLeft w:val="0"/>
      <w:marRight w:val="0"/>
      <w:marTop w:val="0"/>
      <w:marBottom w:val="0"/>
      <w:divBdr>
        <w:top w:val="none" w:sz="0" w:space="0" w:color="auto"/>
        <w:left w:val="none" w:sz="0" w:space="0" w:color="auto"/>
        <w:bottom w:val="none" w:sz="0" w:space="0" w:color="auto"/>
        <w:right w:val="none" w:sz="0" w:space="0" w:color="auto"/>
      </w:divBdr>
    </w:div>
    <w:div w:id="21414587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Kai16</b:Tag>
    <b:SourceType>JournalArticle</b:SourceType>
    <b:Guid>{30BCBE1A-EA6E-6C4F-9438-505B092CB2ED}</b:Guid>
    <b:Title>Joint Face Detection and Alignment Using Multitask Cascaded Convolutional Networks</b:Title>
    <b:Year>2016</b:Year>
    <b:Author>
      <b:Author>
        <b:NameList>
          <b:Person>
            <b:Last>Zhang</b:Last>
            <b:First>Kaipeng</b:First>
          </b:Person>
          <b:Person>
            <b:Last>Zhang</b:Last>
            <b:First>Zhanpeng</b:First>
          </b:Person>
          <b:Person>
            <b:Last>Li</b:Last>
            <b:First>Zhifeng</b:First>
          </b:Person>
          <b:Person>
            <b:Last>Qiao</b:Last>
            <b:First>Yu</b:First>
          </b:Person>
        </b:NameList>
      </b:Author>
    </b:Author>
    <b:JournalName>IEEE</b:JournalName>
    <b:Volume>23</b:Volume>
    <b:Issue>10</b:Issue>
    <b:Pages>1499 - 1503</b:Pages>
    <b:RefOrder>4</b:RefOrder>
  </b:Source>
  <b:Source>
    <b:Tag>Red15</b:Tag>
    <b:SourceType>JournalArticle</b:SourceType>
    <b:Guid>{FB4ED4C3-C1C0-6F49-968D-D88883D94324}</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 Unified, Real-Time Object Detection</b:Title>
    <b:JournalName>CoRR</b:JournalName>
    <b:Year>2015</b:Year>
    <b:Volume>abs/1506.02640</b:Volume>
    <b:RefOrder>5</b:RefOrder>
  </b:Source>
  <b:Source>
    <b:Tag>How17</b:Tag>
    <b:SourceType>JournalArticle</b:SourceType>
    <b:Guid>{288D3DC9-3C89-3D40-A13B-AFF5C17E02B8}</b:Guid>
    <b:Author>
      <b:Author>
        <b:NameList>
          <b:Person>
            <b:Last>Howard</b:Last>
            <b:First>Andrew</b:First>
            <b:Middle>G.</b:Middle>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Title>MobileNets: Efficient Convolutional Neural Networks for Mobile Vision Applications</b:Title>
    <b:JournalName>CoRR</b:JournalName>
    <b:Year>2017</b:Year>
    <b:Volume>abs/1704.04861</b:Volume>
    <b:RefOrder>8</b:RefOrder>
  </b:Source>
  <b:Source>
    <b:Tag>Wei15</b:Tag>
    <b:SourceType>JournalArticle</b:SourceType>
    <b:Guid>{B8447B00-571D-904A-A92A-1A625574453A}</b:Guid>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First>Alexander</b:First>
            <b:Middle>C.</b:Middle>
          </b:Person>
        </b:NameList>
      </b:Author>
    </b:Author>
    <b:Title>SSD: Single Shot MultiBox Detector</b:Title>
    <b:JournalName>CoRR</b:JournalName>
    <b:Year>2015</b:Year>
    <b:Volume>abs/1512.02325</b:Volume>
    <b:RefOrder>7</b:RefOrder>
  </b:Source>
  <b:Source>
    <b:Tag>Har12</b:Tag>
    <b:SourceType>ConferenceProceedings</b:SourceType>
    <b:Guid>{74E8A7DE-542E-294F-8B37-34A7DE94727C}</b:Guid>
    <b:Title>Fast-accurate 3D face model generation using a single video camera</b:Title>
    <b:JournalName>IEEE</b:JournalName>
    <b:Year>2012</b:Year>
    <b:Author>
      <b:Author>
        <b:NameList>
          <b:Person>
            <b:Last>Hara</b:Last>
            <b:First>Tomoya</b:First>
          </b:Person>
          <b:Person>
            <b:Last>Kubo</b:Last>
            <b:First>Hiroyuki</b:First>
          </b:Person>
          <b:Person>
            <b:Last>Maejima</b:Last>
            <b:First>Akinobu</b:First>
          </b:Person>
          <b:Person>
            <b:Last>Morishima</b:Last>
            <b:First>Shigeo</b:First>
          </b:Person>
        </b:NameList>
      </b:Author>
    </b:Author>
    <b:ConferenceName>Proceedings of the 21st International Conference on Pattern Recognition (ICPR2012)</b:ConferenceName>
    <b:City>Tsukuba, Japan</b:City>
    <b:RefOrder>9</b:RefOrder>
  </b:Source>
  <b:Source>
    <b:Tag>Ber13</b:Tag>
    <b:SourceType>JournalArticle</b:SourceType>
    <b:Guid>{CF24E8DA-A854-2048-993A-334B61DBFB55}</b:Guid>
    <b:Author>
      <b:Author>
        <b:NameList>
          <b:Person>
            <b:Last>Berrettia</b:Last>
            <b:First>Stefano</b:First>
          </b:Person>
          <b:Person>
            <b:Last>Werghib</b:Last>
            <b:First>Naoufel</b:First>
          </b:Person>
          <b:Person>
            <b:Last>Bimboa</b:Last>
            <b:First>Alberto</b:First>
            <b:Middle>del</b:Middle>
          </b:Person>
          <b:Person>
            <b:Last>Palaa</b:Last>
            <b:First>Pietro</b:First>
          </b:Person>
        </b:NameList>
      </b:Author>
    </b:Author>
    <b:Title>Matching 3D face scans using interest points and local histogram descriptors</b:Title>
    <b:Year>2013</b:Year>
    <b:JournalName>Computers &amp; Graphics</b:JournalName>
    <b:Volume>37</b:Volume>
    <b:Issue>5</b:Issue>
    <b:Pages>509-525</b:Pages>
    <b:RefOrder>10</b:RefOrder>
  </b:Source>
  <b:Source>
    <b:Tag>Xia05</b:Tag>
    <b:SourceType>JournalArticle</b:SourceType>
    <b:Guid>{390E2D66-CEB7-6C42-812B-F01CC0074368}</b:Guid>
    <b:Author>
      <b:Author>
        <b:NameList>
          <b:Person>
            <b:Last>Lu</b:Last>
            <b:First>Xiaoguang</b:First>
          </b:Person>
          <b:Person>
            <b:Last>Jain</b:Last>
            <b:First>A.K.</b:First>
          </b:Person>
          <b:Person>
            <b:Last>Colbry</b:Last>
            <b:First>D.</b:First>
          </b:Person>
        </b:NameList>
      </b:Author>
    </b:Author>
    <b:Title>Matching 2.5D face scans to 3D models</b:Title>
    <b:JournalName>IEEE Transactions on Pattern Analysis and Machine Intelligence</b:JournalName>
    <b:Year>2005</b:Year>
    <b:Volume>28</b:Volume>
    <b:Issue>1</b:Issue>
    <b:Pages>31-43</b:Pages>
    <b:RefOrder>11</b:RefOrder>
  </b:Source>
  <b:Source>
    <b:Tag>Wer13</b:Tag>
    <b:SourceType>ConferenceProceedings</b:SourceType>
    <b:Guid>{D90735F3-F5DF-0A42-93C0-F492F5D9CC38}</b:Guid>
    <b:Author>
      <b:Author>
        <b:NameList>
          <b:Person>
            <b:Last>Werghi</b:Last>
            <b:First>Naoufel</b:First>
          </b:Person>
          <b:Person>
            <b:Last>Berretti</b:Last>
            <b:First>Stefano</b:First>
          </b:Person>
          <b:Person>
            <b:Last>Bimbo</b:Last>
            <b:First>Alberto</b:First>
            <b:Middle>Del</b:Middle>
          </b:Person>
          <b:Person>
            <b:Last>Pala</b:Last>
            <b:First>Pietro</b:First>
          </b:Person>
        </b:NameList>
      </b:Author>
    </b:Author>
    <b:Title>Local descriptors matching for 3D face recognition</b:Title>
    <b:Year>2013</b:Year>
    <b:City>Melbourne, VIC, Australia</b:City>
    <b:ConferenceName>2013 IEEE International Conference on Image Processing</b:ConferenceName>
    <b:RefOrder>12</b:RefOrder>
  </b:Source>
  <b:Source>
    <b:Tag>Vin19</b:Tag>
    <b:SourceType>InternetSite</b:SourceType>
    <b:Guid>{91DBB027-31F8-904F-88BC-E6BAE348FF34}</b:Guid>
    <b:Author>
      <b:Author>
        <b:NameList>
          <b:Person>
            <b:Last>Mühler</b:Last>
            <b:First>Vincent</b:First>
          </b:Person>
        </b:NameList>
      </b:Author>
    </b:Author>
    <b:Title>Github</b:Title>
    <b:URL>https://github.com/justadudewhohacks/face-api.js?files=1</b:URL>
    <b:YearAccessed>2019</b:YearAccessed>
    <b:MonthAccessed>August</b:MonthAccessed>
    <b:RefOrder>2</b:RefOrder>
  </b:Source>
  <b:Source>
    <b:Tag>Ten19</b:Tag>
    <b:SourceType>InternetSite</b:SourceType>
    <b:Guid>{996F8BE6-0D1E-7B49-B505-A9A7A1C93E5A}</b:Guid>
    <b:Title>Tensorflow</b:Title>
    <b:URL>https://www.tensorflow.org</b:URL>
    <b:ProductionCompany>Google</b:ProductionCompany>
    <b:YearAccessed>2019</b:YearAccessed>
    <b:MonthAccessed>August</b:MonthAccessed>
    <b:Author>
      <b:Author>
        <b:Corporate>Google Inc</b:Corporate>
      </b:Author>
    </b:Author>
    <b:RefOrder>1</b:RefOrder>
  </b:Source>
  <b:Source>
    <b:Tag>Fac19</b:Tag>
    <b:SourceType>InternetSite</b:SourceType>
    <b:Guid>{11189E62-28D2-574C-9F92-1629239F1072}</b:Guid>
    <b:Author>
      <b:Author>
        <b:Corporate>Facebook</b:Corporate>
      </b:Author>
    </b:Author>
    <b:Title>React.JS</b:Title>
    <b:URL>https://reactjs.org/</b:URL>
    <b:YearAccessed>2019</b:YearAccessed>
    <b:MonthAccessed>August</b:MonthAccessed>
    <b:RefOrder>3</b:RefOrder>
  </b:Source>
  <b:Source>
    <b:Tag>Red</b:Tag>
    <b:SourceType>InternetSite</b:SourceType>
    <b:Guid>{A3EB4A7D-98A2-354B-8C9C-AF5356C074ED}</b:Guid>
    <b:Author>
      <b:Author>
        <b:NameList>
          <b:Person>
            <b:Last>Redmon</b:Last>
            <b:First>Joseph</b:First>
          </b:Person>
          <b:Person>
            <b:Last>Farhadi</b:Last>
            <b:First>Ali</b:First>
          </b:Person>
        </b:NameList>
      </b:Author>
    </b:Author>
    <b:Title>YOLO: Real-Time Object Detection</b:Title>
    <b:URL>https://pjreddie.com/darknet/yolov2/</b:URL>
    <b:RefOrder>6</b:RefOrder>
  </b:Source>
  <b:Source>
    <b:Tag>NIS19</b:Tag>
    <b:SourceType>InternetSite</b:SourceType>
    <b:Guid>{345AA806-D89C-CE46-8227-4C430ECFF1AE}</b:Guid>
    <b:Author>
      <b:Author>
        <b:Corporate>NIST</b:Corporate>
      </b:Author>
    </b:Author>
    <b:Title>color FERET Database</b:Title>
    <b:URL>https://www.nist.gov/itl/iad/image-group/color-feret-database</b:URL>
    <b:YearAccessed>2019</b:YearAccessed>
    <b:MonthAccessed>Aug</b:MonthAccessed>
    <b:RefOrder>13</b:RefOrder>
  </b:Source>
</b:Sources>
</file>

<file path=customXml/itemProps1.xml><?xml version="1.0" encoding="utf-8"?>
<ds:datastoreItem xmlns:ds="http://schemas.openxmlformats.org/officeDocument/2006/customXml" ds:itemID="{5A046A57-5095-F244-A255-F0DDCDFD2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5</Pages>
  <Words>2974</Words>
  <Characters>16955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Sebastian M Makinson</cp:lastModifiedBy>
  <cp:revision>5</cp:revision>
  <cp:lastPrinted>2009-10-28T21:17:00Z</cp:lastPrinted>
  <dcterms:created xsi:type="dcterms:W3CDTF">2019-09-02T17:28:00Z</dcterms:created>
  <dcterms:modified xsi:type="dcterms:W3CDTF">2019-09-03T12:22:00Z</dcterms:modified>
</cp:coreProperties>
</file>