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7FCA7" w14:textId="2A92A38C" w:rsidR="00A27F3E" w:rsidRPr="00453962" w:rsidRDefault="00A27F3E" w:rsidP="00A27F3E">
      <w:pPr>
        <w:rPr>
          <w:b/>
          <w:bCs/>
          <w:sz w:val="44"/>
          <w:szCs w:val="44"/>
        </w:rPr>
      </w:pPr>
      <w:r w:rsidRPr="00A27F3E">
        <w:rPr>
          <w:b/>
          <w:bCs/>
          <w:sz w:val="44"/>
          <w:szCs w:val="44"/>
        </w:rPr>
        <w:t xml:space="preserve">                                       </w:t>
      </w:r>
      <w:r w:rsidRPr="00C7052A">
        <w:rPr>
          <w:b/>
          <w:bCs/>
          <w:sz w:val="48"/>
          <w:szCs w:val="48"/>
        </w:rPr>
        <w:t>Task-2</w:t>
      </w:r>
    </w:p>
    <w:p w14:paraId="30A4985D" w14:textId="1D7D5FEB" w:rsidR="00A27F3E" w:rsidRPr="00C7052A" w:rsidRDefault="00453962" w:rsidP="00A27F3E">
      <w:pPr>
        <w:rPr>
          <w:b/>
          <w:bCs/>
          <w:color w:val="C00000"/>
          <w:sz w:val="32"/>
          <w:szCs w:val="32"/>
        </w:rPr>
      </w:pPr>
      <w:r w:rsidRPr="00C7052A">
        <w:rPr>
          <w:sz w:val="32"/>
          <w:szCs w:val="32"/>
        </w:rPr>
        <w:t xml:space="preserve">                      </w:t>
      </w:r>
      <w:r w:rsidRPr="00C7052A">
        <w:rPr>
          <w:b/>
          <w:bCs/>
          <w:color w:val="FF0000"/>
          <w:sz w:val="32"/>
          <w:szCs w:val="32"/>
        </w:rPr>
        <w:t xml:space="preserve">      </w:t>
      </w:r>
      <w:r w:rsidRPr="00C7052A">
        <w:rPr>
          <w:b/>
          <w:bCs/>
          <w:color w:val="C00000"/>
          <w:sz w:val="32"/>
          <w:szCs w:val="32"/>
        </w:rPr>
        <w:t>Security Policy Review and Enhancement</w:t>
      </w:r>
    </w:p>
    <w:p w14:paraId="3575EB12" w14:textId="2CD61359" w:rsidR="00A27F3E" w:rsidRPr="00C7052A" w:rsidRDefault="00A27F3E" w:rsidP="00A27F3E">
      <w:pPr>
        <w:rPr>
          <w:b/>
          <w:bCs/>
          <w:sz w:val="28"/>
          <w:szCs w:val="28"/>
        </w:rPr>
      </w:pPr>
      <w:r w:rsidRPr="00C7052A">
        <w:rPr>
          <w:b/>
          <w:bCs/>
          <w:sz w:val="28"/>
          <w:szCs w:val="28"/>
        </w:rPr>
        <w:t>1. Access Control Policy:</w:t>
      </w:r>
    </w:p>
    <w:p w14:paraId="07C7EFBA" w14:textId="0F449DFD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Current State: </w:t>
      </w:r>
    </w:p>
    <w:p w14:paraId="1C447269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User accounts exist but lack strong password requirements.</w:t>
      </w:r>
    </w:p>
    <w:p w14:paraId="08E5F6B2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No implementation of two-factor authentication (2FA).</w:t>
      </w:r>
    </w:p>
    <w:p w14:paraId="7935C841" w14:textId="2CACD6C8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Gaps Identified:</w:t>
      </w:r>
    </w:p>
    <w:p w14:paraId="1F504B4B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Passwords are weak and not regularly updated.</w:t>
      </w:r>
    </w:p>
    <w:p w14:paraId="55B33D8C" w14:textId="3C49C30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Lack of multi-factor authentication leaves systems vulnerable.</w:t>
      </w:r>
    </w:p>
    <w:p w14:paraId="584D02CB" w14:textId="256888CD" w:rsidR="00A27F3E" w:rsidRPr="00C7052A" w:rsidRDefault="00A27F3E" w:rsidP="00A27F3E">
      <w:pPr>
        <w:rPr>
          <w:b/>
          <w:bCs/>
          <w:sz w:val="28"/>
          <w:szCs w:val="28"/>
        </w:rPr>
      </w:pPr>
      <w:r w:rsidRPr="00C7052A">
        <w:rPr>
          <w:b/>
          <w:bCs/>
          <w:sz w:val="28"/>
          <w:szCs w:val="28"/>
        </w:rPr>
        <w:t>2. Data Protection Policy:</w:t>
      </w:r>
    </w:p>
    <w:p w14:paraId="1D7104E8" w14:textId="01139A5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Current State: </w:t>
      </w:r>
    </w:p>
    <w:p w14:paraId="13D605FC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Backups are performed manually weekly.</w:t>
      </w:r>
    </w:p>
    <w:p w14:paraId="14B055E3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Data encryption policies are inconsistent.</w:t>
      </w:r>
    </w:p>
    <w:p w14:paraId="4BDBA7ED" w14:textId="2B5B199F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Gaps Identified:</w:t>
      </w:r>
    </w:p>
    <w:p w14:paraId="44C60D5C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No real-time automated backup system.</w:t>
      </w:r>
    </w:p>
    <w:p w14:paraId="4F3528DC" w14:textId="60F2BD94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Only partial implementation of encryption.</w:t>
      </w:r>
    </w:p>
    <w:p w14:paraId="456D6440" w14:textId="46F8C6B4" w:rsidR="00A27F3E" w:rsidRPr="00C7052A" w:rsidRDefault="00A27F3E" w:rsidP="00A27F3E">
      <w:pPr>
        <w:rPr>
          <w:b/>
          <w:bCs/>
          <w:sz w:val="28"/>
          <w:szCs w:val="28"/>
        </w:rPr>
      </w:pPr>
      <w:r w:rsidRPr="00C7052A">
        <w:rPr>
          <w:b/>
          <w:bCs/>
          <w:sz w:val="28"/>
          <w:szCs w:val="28"/>
        </w:rPr>
        <w:t>3. Incident Response Policy:</w:t>
      </w:r>
    </w:p>
    <w:p w14:paraId="10ABCD69" w14:textId="5FCD25E3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Current State:</w:t>
      </w:r>
    </w:p>
    <w:p w14:paraId="29F3E6AC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Incidents are logged but lack a structured response procedure.</w:t>
      </w:r>
    </w:p>
    <w:p w14:paraId="0CE530CD" w14:textId="1295FC42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Gaps Identified:</w:t>
      </w:r>
    </w:p>
    <w:p w14:paraId="4F8DD38E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No post-incident review or reporting.</w:t>
      </w:r>
    </w:p>
    <w:p w14:paraId="0EF9D970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Employees are not trained </w:t>
      </w:r>
      <w:proofErr w:type="gramStart"/>
      <w:r w:rsidRPr="00A27F3E">
        <w:rPr>
          <w:sz w:val="28"/>
          <w:szCs w:val="28"/>
        </w:rPr>
        <w:t>on</w:t>
      </w:r>
      <w:proofErr w:type="gramEnd"/>
      <w:r w:rsidRPr="00A27F3E">
        <w:rPr>
          <w:sz w:val="28"/>
          <w:szCs w:val="28"/>
        </w:rPr>
        <w:t xml:space="preserve"> incident response.</w:t>
      </w:r>
    </w:p>
    <w:p w14:paraId="221751EA" w14:textId="77777777" w:rsidR="00A27F3E" w:rsidRPr="00A27F3E" w:rsidRDefault="00A27F3E" w:rsidP="00A27F3E">
      <w:pPr>
        <w:rPr>
          <w:sz w:val="28"/>
          <w:szCs w:val="28"/>
        </w:rPr>
      </w:pPr>
    </w:p>
    <w:p w14:paraId="36A3C386" w14:textId="2DAAADE5" w:rsidR="00A27F3E" w:rsidRPr="00C7052A" w:rsidRDefault="00A27F3E" w:rsidP="00A27F3E">
      <w:pPr>
        <w:rPr>
          <w:b/>
          <w:bCs/>
          <w:color w:val="C00000"/>
          <w:sz w:val="28"/>
          <w:szCs w:val="28"/>
        </w:rPr>
      </w:pPr>
      <w:r w:rsidRPr="00C7052A">
        <w:rPr>
          <w:b/>
          <w:bCs/>
          <w:color w:val="C00000"/>
          <w:sz w:val="28"/>
          <w:szCs w:val="28"/>
        </w:rPr>
        <w:lastRenderedPageBreak/>
        <w:t>II. Identified Improvements</w:t>
      </w:r>
    </w:p>
    <w:p w14:paraId="4390C18D" w14:textId="66CEB4F4" w:rsidR="00A27F3E" w:rsidRPr="00C7052A" w:rsidRDefault="00A27F3E" w:rsidP="00A27F3E">
      <w:pPr>
        <w:rPr>
          <w:b/>
          <w:bCs/>
          <w:sz w:val="28"/>
          <w:szCs w:val="28"/>
        </w:rPr>
      </w:pPr>
      <w:r w:rsidRPr="00C7052A">
        <w:rPr>
          <w:b/>
          <w:bCs/>
          <w:sz w:val="28"/>
          <w:szCs w:val="28"/>
        </w:rPr>
        <w:t>1. Access Control:</w:t>
      </w:r>
    </w:p>
    <w:p w14:paraId="235E063B" w14:textId="46A31670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NIST Recommendations:</w:t>
      </w:r>
    </w:p>
    <w:p w14:paraId="6921CE43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Implement strong password policies: at least 12 characters, including uppercase, lowercase, numbers, and special symbols.</w:t>
      </w:r>
    </w:p>
    <w:p w14:paraId="50F2CF75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Make 2FA mandatory across all user accounts.</w:t>
      </w:r>
    </w:p>
    <w:p w14:paraId="0E0DA3A8" w14:textId="0DD299BE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Example Update:</w:t>
      </w:r>
    </w:p>
    <w:p w14:paraId="50F1C815" w14:textId="48629FD0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"Passwords must be changed every 90 days, and accounts without 2FA will be disabled."</w:t>
      </w:r>
    </w:p>
    <w:p w14:paraId="6695BD0C" w14:textId="2DD11014" w:rsidR="00A27F3E" w:rsidRPr="00C7052A" w:rsidRDefault="00A27F3E" w:rsidP="00A27F3E">
      <w:pPr>
        <w:rPr>
          <w:b/>
          <w:bCs/>
          <w:sz w:val="28"/>
          <w:szCs w:val="28"/>
        </w:rPr>
      </w:pPr>
      <w:r w:rsidRPr="00C7052A">
        <w:rPr>
          <w:b/>
          <w:bCs/>
          <w:sz w:val="28"/>
          <w:szCs w:val="28"/>
        </w:rPr>
        <w:t>2. Data Protection:</w:t>
      </w:r>
    </w:p>
    <w:p w14:paraId="19825306" w14:textId="6DE1E8FC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ISO/IEC 27001 Recommendations:</w:t>
      </w:r>
    </w:p>
    <w:p w14:paraId="37B7C29B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Automate backup processes with real-time synchronization.</w:t>
      </w:r>
    </w:p>
    <w:p w14:paraId="1FB17B58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Encrypt all sensitive data using AES-256 encryption.</w:t>
      </w:r>
    </w:p>
    <w:p w14:paraId="76D599EF" w14:textId="51B66B41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Example Update:</w:t>
      </w:r>
    </w:p>
    <w:p w14:paraId="61320F99" w14:textId="7DEC126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"All sensitive files must be stored on encrypted drives, with backups synchronized daily to a secure server."</w:t>
      </w:r>
    </w:p>
    <w:p w14:paraId="588D3BEB" w14:textId="25AD2188" w:rsidR="00A27F3E" w:rsidRPr="00C7052A" w:rsidRDefault="00A27F3E" w:rsidP="00A27F3E">
      <w:pPr>
        <w:rPr>
          <w:b/>
          <w:bCs/>
          <w:sz w:val="28"/>
          <w:szCs w:val="28"/>
        </w:rPr>
      </w:pPr>
      <w:r w:rsidRPr="00C7052A">
        <w:rPr>
          <w:b/>
          <w:bCs/>
          <w:sz w:val="28"/>
          <w:szCs w:val="28"/>
        </w:rPr>
        <w:t>3. Incident Response:</w:t>
      </w:r>
    </w:p>
    <w:p w14:paraId="3D409052" w14:textId="632D23AD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SANS Best Practices:</w:t>
      </w:r>
    </w:p>
    <w:p w14:paraId="70ED6D7B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Develop Standard Operating Procedures (SOPs) for incident handling.</w:t>
      </w:r>
    </w:p>
    <w:p w14:paraId="5F8E03C3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Perform a root cause analysis after each incident.</w:t>
      </w:r>
    </w:p>
    <w:p w14:paraId="6633483F" w14:textId="09C9BC4D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Example Update:</w:t>
      </w:r>
    </w:p>
    <w:p w14:paraId="5867951E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"Establish a dedicated incident response team to monitor and manage cybersecurity events."</w:t>
      </w:r>
    </w:p>
    <w:p w14:paraId="18D07FE2" w14:textId="77777777" w:rsidR="00A27F3E" w:rsidRPr="00A27F3E" w:rsidRDefault="00A27F3E" w:rsidP="00A27F3E">
      <w:pPr>
        <w:rPr>
          <w:sz w:val="28"/>
          <w:szCs w:val="28"/>
        </w:rPr>
      </w:pPr>
    </w:p>
    <w:p w14:paraId="7293F4EA" w14:textId="01EAF8B1" w:rsidR="00A27F3E" w:rsidRPr="006E1E74" w:rsidRDefault="00A27F3E" w:rsidP="00A27F3E">
      <w:pPr>
        <w:rPr>
          <w:b/>
          <w:bCs/>
          <w:color w:val="C00000"/>
          <w:sz w:val="28"/>
          <w:szCs w:val="28"/>
        </w:rPr>
      </w:pPr>
      <w:r w:rsidRPr="006E1E74">
        <w:rPr>
          <w:b/>
          <w:bCs/>
          <w:color w:val="C00000"/>
          <w:sz w:val="28"/>
          <w:szCs w:val="28"/>
        </w:rPr>
        <w:lastRenderedPageBreak/>
        <w:t>III. Example of Updated Policy Document</w:t>
      </w:r>
    </w:p>
    <w:p w14:paraId="3127B942" w14:textId="6881FBB1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Access Control Policy </w:t>
      </w:r>
    </w:p>
    <w:p w14:paraId="5BFAE361" w14:textId="4490096C" w:rsidR="00A27F3E" w:rsidRPr="00A27F3E" w:rsidRDefault="00A27F3E" w:rsidP="00A27F3E">
      <w:pPr>
        <w:rPr>
          <w:sz w:val="28"/>
          <w:szCs w:val="28"/>
        </w:rPr>
      </w:pPr>
      <w:r w:rsidRPr="006E1E74">
        <w:rPr>
          <w:b/>
          <w:bCs/>
          <w:sz w:val="28"/>
          <w:szCs w:val="28"/>
        </w:rPr>
        <w:t>Approved By</w:t>
      </w:r>
      <w:r w:rsidRPr="00A27F3E">
        <w:rPr>
          <w:sz w:val="28"/>
          <w:szCs w:val="28"/>
        </w:rPr>
        <w:t xml:space="preserve">: [Organization Name] Security Team  </w:t>
      </w:r>
    </w:p>
    <w:p w14:paraId="42F1E83D" w14:textId="4BE7B62F" w:rsidR="00A27F3E" w:rsidRPr="00A27F3E" w:rsidRDefault="00A27F3E" w:rsidP="00A27F3E">
      <w:pPr>
        <w:rPr>
          <w:sz w:val="28"/>
          <w:szCs w:val="28"/>
        </w:rPr>
      </w:pPr>
      <w:proofErr w:type="spellStart"/>
      <w:proofErr w:type="gramStart"/>
      <w:r w:rsidRPr="006E1E74">
        <w:rPr>
          <w:b/>
          <w:bCs/>
          <w:sz w:val="28"/>
          <w:szCs w:val="28"/>
        </w:rPr>
        <w:t>Date:</w:t>
      </w:r>
      <w:r w:rsidRPr="00A27F3E">
        <w:rPr>
          <w:sz w:val="28"/>
          <w:szCs w:val="28"/>
        </w:rPr>
        <w:t>November</w:t>
      </w:r>
      <w:proofErr w:type="spellEnd"/>
      <w:proofErr w:type="gramEnd"/>
      <w:r w:rsidRPr="00A27F3E">
        <w:rPr>
          <w:sz w:val="28"/>
          <w:szCs w:val="28"/>
        </w:rPr>
        <w:t xml:space="preserve"> 15, 2024  </w:t>
      </w:r>
    </w:p>
    <w:p w14:paraId="55674A7E" w14:textId="3ECA0D45" w:rsidR="00A27F3E" w:rsidRPr="00A27F3E" w:rsidRDefault="00A27F3E" w:rsidP="00A27F3E">
      <w:pPr>
        <w:rPr>
          <w:sz w:val="28"/>
          <w:szCs w:val="28"/>
        </w:rPr>
      </w:pPr>
      <w:r w:rsidRPr="006E1E74">
        <w:rPr>
          <w:b/>
          <w:bCs/>
          <w:sz w:val="28"/>
          <w:szCs w:val="28"/>
        </w:rPr>
        <w:t>Policy ID</w:t>
      </w:r>
      <w:r w:rsidRPr="00A27F3E">
        <w:rPr>
          <w:sz w:val="28"/>
          <w:szCs w:val="28"/>
        </w:rPr>
        <w:t xml:space="preserve">: AC-01  </w:t>
      </w:r>
    </w:p>
    <w:p w14:paraId="76A1B7E9" w14:textId="77777777" w:rsidR="00A27F3E" w:rsidRPr="00A27F3E" w:rsidRDefault="00A27F3E" w:rsidP="00A27F3E">
      <w:pPr>
        <w:rPr>
          <w:sz w:val="28"/>
          <w:szCs w:val="28"/>
        </w:rPr>
      </w:pPr>
    </w:p>
    <w:p w14:paraId="35195451" w14:textId="4676F8BD" w:rsidR="00A27F3E" w:rsidRPr="006E1E74" w:rsidRDefault="00A27F3E" w:rsidP="00A27F3E">
      <w:pPr>
        <w:rPr>
          <w:b/>
          <w:bCs/>
          <w:sz w:val="28"/>
          <w:szCs w:val="28"/>
        </w:rPr>
      </w:pPr>
      <w:r w:rsidRPr="006E1E74">
        <w:rPr>
          <w:b/>
          <w:bCs/>
          <w:sz w:val="28"/>
          <w:szCs w:val="28"/>
        </w:rPr>
        <w:t>1. Purpose:</w:t>
      </w:r>
    </w:p>
    <w:p w14:paraId="3483CEB6" w14:textId="2654716C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To ensure the security of organizational data and systems by standardizing access controls.</w:t>
      </w:r>
    </w:p>
    <w:p w14:paraId="3F9DDB48" w14:textId="04DCD142" w:rsidR="00A27F3E" w:rsidRPr="006E1E74" w:rsidRDefault="00A27F3E" w:rsidP="00A27F3E">
      <w:pPr>
        <w:rPr>
          <w:b/>
          <w:bCs/>
          <w:sz w:val="28"/>
          <w:szCs w:val="28"/>
        </w:rPr>
      </w:pPr>
      <w:r w:rsidRPr="006E1E74">
        <w:rPr>
          <w:b/>
          <w:bCs/>
          <w:sz w:val="28"/>
          <w:szCs w:val="28"/>
        </w:rPr>
        <w:t>2. Policy:</w:t>
      </w:r>
    </w:p>
    <w:p w14:paraId="25F237B8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Users must access only the resources required for their roles.  </w:t>
      </w:r>
    </w:p>
    <w:p w14:paraId="58504A29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Passwords must:</w:t>
      </w:r>
    </w:p>
    <w:p w14:paraId="1B39E934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Be at least 12 characters long.</w:t>
      </w:r>
    </w:p>
    <w:p w14:paraId="17B42F5C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  - Include uppercase, lowercase, numbers, and special characters.  </w:t>
      </w:r>
    </w:p>
    <w:p w14:paraId="1584E630" w14:textId="2CD36D02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All accounts must have 2FA enabled.  </w:t>
      </w:r>
    </w:p>
    <w:p w14:paraId="267F7CF5" w14:textId="391D1C4C" w:rsidR="00A27F3E" w:rsidRPr="006E1E74" w:rsidRDefault="00A27F3E" w:rsidP="00A27F3E">
      <w:pPr>
        <w:rPr>
          <w:b/>
          <w:bCs/>
          <w:sz w:val="28"/>
          <w:szCs w:val="28"/>
        </w:rPr>
      </w:pPr>
      <w:r w:rsidRPr="006E1E74">
        <w:rPr>
          <w:b/>
          <w:bCs/>
          <w:sz w:val="28"/>
          <w:szCs w:val="28"/>
        </w:rPr>
        <w:t>3. Responsibilities:</w:t>
      </w:r>
    </w:p>
    <w:p w14:paraId="03E97B5B" w14:textId="74B8C8DC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Security Manager: Oversees policy enforcement.  </w:t>
      </w:r>
    </w:p>
    <w:p w14:paraId="11414558" w14:textId="4A488D6B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IT Department: Implements user access controls.  </w:t>
      </w:r>
    </w:p>
    <w:p w14:paraId="100E0130" w14:textId="0E168A6B" w:rsidR="00A27F3E" w:rsidRPr="006E1E74" w:rsidRDefault="00A27F3E" w:rsidP="00A27F3E">
      <w:pPr>
        <w:rPr>
          <w:b/>
          <w:bCs/>
          <w:sz w:val="28"/>
          <w:szCs w:val="28"/>
        </w:rPr>
      </w:pPr>
      <w:r w:rsidRPr="006E1E74">
        <w:rPr>
          <w:b/>
          <w:bCs/>
          <w:sz w:val="28"/>
          <w:szCs w:val="28"/>
        </w:rPr>
        <w:t xml:space="preserve">4. Non-Compliance:  </w:t>
      </w:r>
    </w:p>
    <w:p w14:paraId="0450351B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Accounts violating this policy will be deactivated until rectified.</w:t>
      </w:r>
    </w:p>
    <w:p w14:paraId="252F68A4" w14:textId="2E916044" w:rsidR="00A27F3E" w:rsidRPr="006E1E74" w:rsidRDefault="00A27F3E" w:rsidP="00A27F3E">
      <w:pPr>
        <w:rPr>
          <w:b/>
          <w:bCs/>
          <w:sz w:val="28"/>
          <w:szCs w:val="28"/>
        </w:rPr>
      </w:pPr>
      <w:r w:rsidRPr="006E1E74">
        <w:rPr>
          <w:b/>
          <w:bCs/>
          <w:sz w:val="28"/>
          <w:szCs w:val="28"/>
        </w:rPr>
        <w:t>IV. Implementation Plan</w:t>
      </w:r>
    </w:p>
    <w:p w14:paraId="26CE21A3" w14:textId="4E1F2700" w:rsidR="00A27F3E" w:rsidRPr="006E1E74" w:rsidRDefault="00A27F3E" w:rsidP="00A27F3E">
      <w:pPr>
        <w:rPr>
          <w:b/>
          <w:bCs/>
          <w:sz w:val="28"/>
          <w:szCs w:val="28"/>
        </w:rPr>
      </w:pPr>
      <w:r w:rsidRPr="006E1E74">
        <w:rPr>
          <w:b/>
          <w:bCs/>
          <w:sz w:val="28"/>
          <w:szCs w:val="28"/>
        </w:rPr>
        <w:t>1. Training and Awareness:</w:t>
      </w:r>
    </w:p>
    <w:p w14:paraId="4CED3DAF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Organize training sessions for employees on updated policies.  </w:t>
      </w:r>
    </w:p>
    <w:p w14:paraId="446449C0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lastRenderedPageBreak/>
        <w:t xml:space="preserve">   - Use workshops to demonstrate the importance of strong passwords and 2FA.  </w:t>
      </w:r>
    </w:p>
    <w:p w14:paraId="566E2929" w14:textId="77777777" w:rsidR="00A27F3E" w:rsidRPr="00A27F3E" w:rsidRDefault="00A27F3E" w:rsidP="00A27F3E">
      <w:pPr>
        <w:rPr>
          <w:sz w:val="28"/>
          <w:szCs w:val="28"/>
        </w:rPr>
      </w:pPr>
    </w:p>
    <w:p w14:paraId="5B2DDEA3" w14:textId="1583713B" w:rsidR="00A27F3E" w:rsidRPr="006E1E74" w:rsidRDefault="00A27F3E" w:rsidP="00A27F3E">
      <w:pPr>
        <w:rPr>
          <w:b/>
          <w:bCs/>
          <w:sz w:val="28"/>
          <w:szCs w:val="28"/>
        </w:rPr>
      </w:pPr>
      <w:r w:rsidRPr="006E1E74">
        <w:rPr>
          <w:b/>
          <w:bCs/>
          <w:sz w:val="28"/>
          <w:szCs w:val="28"/>
        </w:rPr>
        <w:t>2. Monitor Compliance:</w:t>
      </w:r>
    </w:p>
    <w:p w14:paraId="09C2FDC4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Perform regular audits to ensure all policies are followed.  </w:t>
      </w:r>
    </w:p>
    <w:p w14:paraId="188E06EC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Use automated tools to monitor for potential policy violations.  </w:t>
      </w:r>
    </w:p>
    <w:p w14:paraId="1BAC407D" w14:textId="77777777" w:rsidR="00A27F3E" w:rsidRPr="00A27F3E" w:rsidRDefault="00A27F3E" w:rsidP="00A27F3E">
      <w:pPr>
        <w:rPr>
          <w:sz w:val="28"/>
          <w:szCs w:val="28"/>
        </w:rPr>
      </w:pPr>
    </w:p>
    <w:p w14:paraId="3A32AA17" w14:textId="41FB5F0B" w:rsidR="00A27F3E" w:rsidRPr="006E1E74" w:rsidRDefault="00A27F3E" w:rsidP="00A27F3E">
      <w:pPr>
        <w:rPr>
          <w:b/>
          <w:bCs/>
          <w:sz w:val="28"/>
          <w:szCs w:val="28"/>
        </w:rPr>
      </w:pPr>
      <w:r w:rsidRPr="006E1E74">
        <w:rPr>
          <w:b/>
          <w:bCs/>
          <w:sz w:val="28"/>
          <w:szCs w:val="28"/>
        </w:rPr>
        <w:t>3. Continuous Improvement:</w:t>
      </w:r>
    </w:p>
    <w:p w14:paraId="44B4146A" w14:textId="77777777" w:rsidR="00A27F3E" w:rsidRPr="00A27F3E" w:rsidRDefault="00A27F3E" w:rsidP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Gather feedback from employees and stakeholders to refine policies further.  </w:t>
      </w:r>
    </w:p>
    <w:p w14:paraId="4DF2411B" w14:textId="637A0621" w:rsidR="00A27F3E" w:rsidRPr="006E1E74" w:rsidRDefault="00A27F3E">
      <w:pPr>
        <w:rPr>
          <w:sz w:val="28"/>
          <w:szCs w:val="28"/>
        </w:rPr>
      </w:pPr>
      <w:r w:rsidRPr="00A27F3E">
        <w:rPr>
          <w:sz w:val="28"/>
          <w:szCs w:val="28"/>
        </w:rPr>
        <w:t xml:space="preserve">   - Regularly update policies to address emerging threats and align with standards.  </w:t>
      </w:r>
    </w:p>
    <w:sectPr w:rsidR="00A27F3E" w:rsidRPr="006E1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3E"/>
    <w:rsid w:val="00453962"/>
    <w:rsid w:val="005E4284"/>
    <w:rsid w:val="006E1E74"/>
    <w:rsid w:val="0078446C"/>
    <w:rsid w:val="00A27F3E"/>
    <w:rsid w:val="00C7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3C95"/>
  <w15:chartTrackingRefBased/>
  <w15:docId w15:val="{F5667F31-A67B-40F8-BE2A-B4793715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Abbasova</dc:creator>
  <cp:keywords/>
  <dc:description/>
  <cp:lastModifiedBy>Shabnam Abbasova</cp:lastModifiedBy>
  <cp:revision>2</cp:revision>
  <dcterms:created xsi:type="dcterms:W3CDTF">2024-11-15T13:53:00Z</dcterms:created>
  <dcterms:modified xsi:type="dcterms:W3CDTF">2024-11-15T13:53:00Z</dcterms:modified>
</cp:coreProperties>
</file>