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D5FB5" w:rsidRPr="00394C12" w:rsidRDefault="00ED5FB5" w:rsidP="00394C12">
      <w:pPr>
        <w:jc w:val="center"/>
        <w:rPr>
          <w:sz w:val="40"/>
          <w:szCs w:val="40"/>
        </w:rPr>
      </w:pPr>
      <w:r w:rsidRPr="00394C12">
        <w:rPr>
          <w:sz w:val="40"/>
          <w:szCs w:val="40"/>
        </w:rPr>
        <w:t>Title 1</w:t>
      </w:r>
    </w:p>
    <w:p w:rsidR="00ED5FB5" w:rsidRPr="00394C12" w:rsidRDefault="00ED5FB5" w:rsidP="00394C12">
      <w:pPr>
        <w:jc w:val="center"/>
        <w:rPr>
          <w:sz w:val="32"/>
          <w:szCs w:val="32"/>
        </w:rPr>
      </w:pPr>
      <w:r w:rsidRPr="00394C12">
        <w:rPr>
          <w:sz w:val="32"/>
          <w:szCs w:val="32"/>
        </w:rPr>
        <w:t>Title 2</w:t>
      </w:r>
    </w:p>
    <w:p w:rsidR="00ED5FB5" w:rsidRPr="00394C12" w:rsidRDefault="00ED5FB5" w:rsidP="00394C12">
      <w:pPr>
        <w:jc w:val="center"/>
        <w:rPr>
          <w:sz w:val="32"/>
          <w:szCs w:val="32"/>
        </w:rPr>
      </w:pPr>
      <w:r w:rsidRPr="00394C12">
        <w:rPr>
          <w:sz w:val="32"/>
          <w:szCs w:val="32"/>
        </w:rPr>
        <w:t>Title 3</w:t>
      </w:r>
    </w:p>
    <w:p w:rsidR="00ED5FB5" w:rsidRDefault="00394C12" w:rsidP="00ED5FB5">
      <w:pPr>
        <w:jc w:val="center"/>
      </w:pPr>
      <w:r>
        <w:t>Name</w:t>
      </w:r>
    </w:p>
    <w:p w:rsidR="00ED5FB5" w:rsidRDefault="00ED5FB5" w:rsidP="00ED5FB5">
      <w:pPr>
        <w:jc w:val="center"/>
      </w:pPr>
      <w:r>
        <w:t>Dat</w:t>
      </w:r>
      <w:r w:rsidR="00394C12">
        <w:t>e</w:t>
      </w:r>
    </w:p>
    <w:p w:rsidR="00ED5FB5" w:rsidRDefault="00ED5FB5" w:rsidP="00ED5FB5">
      <w:pPr>
        <w:jc w:val="center"/>
      </w:pPr>
    </w:p>
    <w:p w:rsidR="00ED5FB5" w:rsidRDefault="00ED5FB5" w:rsidP="00ED5FB5">
      <w:pPr>
        <w:jc w:val="center"/>
      </w:pPr>
    </w:p>
    <w:p w:rsidR="00E125AE" w:rsidRDefault="00E125AE" w:rsidP="009F152B">
      <w:pPr>
        <w:pStyle w:val="Firstparagraph"/>
      </w:pPr>
      <w:r>
        <w:br w:type="page"/>
      </w:r>
    </w:p>
    <w:p w:rsidR="009F152B" w:rsidRPr="00394C12" w:rsidRDefault="00E125AE" w:rsidP="00394C12">
      <w:pPr>
        <w:rPr>
          <w:b/>
          <w:sz w:val="28"/>
          <w:szCs w:val="28"/>
        </w:rPr>
      </w:pPr>
      <w:r w:rsidRPr="00394C12">
        <w:rPr>
          <w:b/>
          <w:sz w:val="28"/>
          <w:szCs w:val="28"/>
        </w:rPr>
        <w:t>Abstract</w:t>
      </w:r>
    </w:p>
    <w:p w:rsidR="00E125AE" w:rsidRDefault="00E125AE" w:rsidP="00E125AE"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  <w:r>
        <w:t>.</w:t>
      </w:r>
    </w:p>
    <w:p w:rsidR="00E125AE" w:rsidRDefault="00E125AE" w:rsidP="00E125AE">
      <w:pPr>
        <w:sectPr w:rsidR="00E125AE">
          <w:footerReference w:type="even" r:id="rId9"/>
          <w:pgSz w:w="11906" w:h="16838" w:code="9"/>
          <w:pgMar w:top="2211" w:right="2268" w:bottom="2211" w:left="2268" w:header="1701" w:footer="1701" w:gutter="0"/>
          <w:cols w:space="708"/>
          <w:docGrid w:linePitch="360"/>
        </w:sectPr>
      </w:pPr>
    </w:p>
    <w:sdt>
      <w:sdtPr>
        <w:id w:val="-257911386"/>
        <w:docPartObj>
          <w:docPartGallery w:val="Table of Contents"/>
          <w:docPartUnique/>
        </w:docPartObj>
      </w:sdtPr>
      <w:sdtEndPr>
        <w:rPr>
          <w:bCs/>
          <w:noProof/>
        </w:rPr>
      </w:sdtEndPr>
      <w:sdtContent>
        <w:p w:rsidR="00E125AE" w:rsidRDefault="00E125AE" w:rsidP="00394C12">
          <w:pPr>
            <w:pStyle w:val="TOC1"/>
          </w:pPr>
          <w:r>
            <w:t>Content</w:t>
          </w:r>
        </w:p>
        <w:p w:rsidR="00394C12" w:rsidRDefault="00394C12">
          <w:pPr>
            <w:pStyle w:val="TOC1"/>
            <w:tabs>
              <w:tab w:val="left" w:pos="722"/>
              <w:tab w:val="right" w:leader="dot" w:pos="7360"/>
            </w:tabs>
            <w:rPr>
              <w:rFonts w:eastAsiaTheme="minorEastAsia" w:cstheme="minorBidi"/>
              <w:b w:val="0"/>
              <w:noProof/>
              <w:lang w:val="sv-SE" w:eastAsia="ja-JP"/>
            </w:rPr>
          </w:pPr>
          <w:r>
            <w:fldChar w:fldCharType="begin"/>
          </w:r>
          <w:r>
            <w:instrText xml:space="preserve"> TOC \o "1-3" </w:instrText>
          </w:r>
          <w:r>
            <w:fldChar w:fldCharType="separate"/>
          </w:r>
          <w:r>
            <w:rPr>
              <w:noProof/>
            </w:rPr>
            <w:t>1</w:t>
          </w:r>
          <w:r>
            <w:rPr>
              <w:rFonts w:eastAsiaTheme="minorEastAsia" w:cstheme="minorBidi"/>
              <w:b w:val="0"/>
              <w:noProof/>
              <w:lang w:val="sv-SE" w:eastAsia="ja-JP"/>
            </w:rPr>
            <w:tab/>
          </w:r>
          <w:r>
            <w:rPr>
              <w:noProof/>
            </w:rPr>
            <w:t>Scientific report content</w:t>
          </w:r>
          <w:r>
            <w:rPr>
              <w:noProof/>
            </w:rPr>
            <w:tab/>
          </w: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PAGEREF _Toc249247204 \h </w:instrText>
          </w:r>
          <w:r>
            <w:rPr>
              <w:noProof/>
            </w:rPr>
          </w:r>
          <w:r>
            <w:rPr>
              <w:noProof/>
            </w:rPr>
            <w:fldChar w:fldCharType="separate"/>
          </w:r>
          <w:r>
            <w:rPr>
              <w:noProof/>
            </w:rPr>
            <w:t>4</w:t>
          </w:r>
          <w:r>
            <w:rPr>
              <w:noProof/>
            </w:rPr>
            <w:fldChar w:fldCharType="end"/>
          </w:r>
        </w:p>
        <w:p w:rsidR="00394C12" w:rsidRDefault="00394C12">
          <w:pPr>
            <w:pStyle w:val="TOC2"/>
            <w:tabs>
              <w:tab w:val="left" w:pos="1087"/>
              <w:tab w:val="right" w:leader="dot" w:pos="7360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sv-SE" w:eastAsia="ja-JP"/>
            </w:rPr>
          </w:pPr>
          <w:r>
            <w:rPr>
              <w:noProof/>
            </w:rPr>
            <w:t>1.1</w:t>
          </w:r>
          <w:r>
            <w:rPr>
              <w:rFonts w:eastAsiaTheme="minorEastAsia" w:cstheme="minorBidi"/>
              <w:b w:val="0"/>
              <w:noProof/>
              <w:sz w:val="24"/>
              <w:szCs w:val="24"/>
              <w:lang w:val="sv-SE" w:eastAsia="ja-JP"/>
            </w:rPr>
            <w:tab/>
          </w:r>
          <w:r>
            <w:rPr>
              <w:noProof/>
            </w:rPr>
            <w:t>Heading 2</w:t>
          </w:r>
          <w:r>
            <w:rPr>
              <w:noProof/>
            </w:rPr>
            <w:tab/>
          </w: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PAGEREF _Toc249247205 \h </w:instrText>
          </w:r>
          <w:r>
            <w:rPr>
              <w:noProof/>
            </w:rPr>
          </w:r>
          <w:r>
            <w:rPr>
              <w:noProof/>
            </w:rPr>
            <w:fldChar w:fldCharType="separate"/>
          </w:r>
          <w:r>
            <w:rPr>
              <w:noProof/>
            </w:rPr>
            <w:t>4</w:t>
          </w:r>
          <w:r>
            <w:rPr>
              <w:noProof/>
            </w:rPr>
            <w:fldChar w:fldCharType="end"/>
          </w:r>
        </w:p>
        <w:p w:rsidR="00394C12" w:rsidRDefault="00394C12">
          <w:pPr>
            <w:pStyle w:val="TOC3"/>
            <w:tabs>
              <w:tab w:val="left" w:pos="1435"/>
              <w:tab w:val="right" w:leader="dot" w:pos="7360"/>
            </w:tabs>
            <w:rPr>
              <w:rFonts w:eastAsiaTheme="minorEastAsia" w:cstheme="minorBidi"/>
              <w:noProof/>
              <w:sz w:val="24"/>
              <w:szCs w:val="24"/>
              <w:lang w:val="sv-SE" w:eastAsia="ja-JP"/>
            </w:rPr>
          </w:pPr>
          <w:r>
            <w:rPr>
              <w:noProof/>
            </w:rPr>
            <w:t>1.1.1</w:t>
          </w:r>
          <w:r>
            <w:rPr>
              <w:rFonts w:eastAsiaTheme="minorEastAsia" w:cstheme="minorBidi"/>
              <w:noProof/>
              <w:sz w:val="24"/>
              <w:szCs w:val="24"/>
              <w:lang w:val="sv-SE" w:eastAsia="ja-JP"/>
            </w:rPr>
            <w:tab/>
          </w:r>
          <w:r>
            <w:rPr>
              <w:noProof/>
            </w:rPr>
            <w:t>Heading 3</w:t>
          </w:r>
          <w:r>
            <w:rPr>
              <w:noProof/>
            </w:rPr>
            <w:tab/>
          </w: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PAGEREF _Toc249247206 \h </w:instrText>
          </w:r>
          <w:r>
            <w:rPr>
              <w:noProof/>
            </w:rPr>
          </w:r>
          <w:r>
            <w:rPr>
              <w:noProof/>
            </w:rPr>
            <w:fldChar w:fldCharType="separate"/>
          </w:r>
          <w:r>
            <w:rPr>
              <w:noProof/>
            </w:rPr>
            <w:t>4</w:t>
          </w:r>
          <w:r>
            <w:rPr>
              <w:noProof/>
            </w:rPr>
            <w:fldChar w:fldCharType="end"/>
          </w:r>
        </w:p>
        <w:p w:rsidR="00394C12" w:rsidRDefault="00394C12">
          <w:pPr>
            <w:pStyle w:val="TOC1"/>
            <w:tabs>
              <w:tab w:val="left" w:pos="722"/>
              <w:tab w:val="right" w:leader="dot" w:pos="7360"/>
            </w:tabs>
            <w:rPr>
              <w:rFonts w:eastAsiaTheme="minorEastAsia" w:cstheme="minorBidi"/>
              <w:b w:val="0"/>
              <w:noProof/>
              <w:lang w:val="sv-SE" w:eastAsia="ja-JP"/>
            </w:rPr>
          </w:pPr>
          <w:r>
            <w:rPr>
              <w:noProof/>
            </w:rPr>
            <w:t>2</w:t>
          </w:r>
          <w:r>
            <w:rPr>
              <w:rFonts w:eastAsiaTheme="minorEastAsia" w:cstheme="minorBidi"/>
              <w:b w:val="0"/>
              <w:noProof/>
              <w:lang w:val="sv-SE" w:eastAsia="ja-JP"/>
            </w:rPr>
            <w:tab/>
          </w:r>
          <w:r>
            <w:rPr>
              <w:noProof/>
            </w:rPr>
            <w:t>Appendices</w:t>
          </w:r>
          <w:r>
            <w:rPr>
              <w:noProof/>
            </w:rPr>
            <w:tab/>
          </w: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PAGEREF _Toc249247207 \h </w:instrText>
          </w:r>
          <w:r>
            <w:rPr>
              <w:noProof/>
            </w:rPr>
          </w:r>
          <w:r>
            <w:rPr>
              <w:noProof/>
            </w:rPr>
            <w:fldChar w:fldCharType="separate"/>
          </w:r>
          <w:r>
            <w:rPr>
              <w:noProof/>
            </w:rPr>
            <w:t>5</w:t>
          </w:r>
          <w:r>
            <w:rPr>
              <w:noProof/>
            </w:rPr>
            <w:fldChar w:fldCharType="end"/>
          </w:r>
        </w:p>
        <w:p w:rsidR="00394C12" w:rsidRDefault="00394C12">
          <w:pPr>
            <w:pStyle w:val="TOC2"/>
            <w:tabs>
              <w:tab w:val="left" w:pos="1087"/>
              <w:tab w:val="right" w:leader="dot" w:pos="7360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sv-SE" w:eastAsia="ja-JP"/>
            </w:rPr>
          </w:pPr>
          <w:r>
            <w:rPr>
              <w:noProof/>
            </w:rPr>
            <w:t>2.1</w:t>
          </w:r>
          <w:r>
            <w:rPr>
              <w:rFonts w:eastAsiaTheme="minorEastAsia" w:cstheme="minorBidi"/>
              <w:b w:val="0"/>
              <w:noProof/>
              <w:sz w:val="24"/>
              <w:szCs w:val="24"/>
              <w:lang w:val="sv-SE" w:eastAsia="ja-JP"/>
            </w:rPr>
            <w:tab/>
          </w:r>
          <w:r>
            <w:rPr>
              <w:noProof/>
            </w:rPr>
            <w:t>Appendix 1: Title of appendix</w:t>
          </w:r>
          <w:r>
            <w:rPr>
              <w:noProof/>
            </w:rPr>
            <w:tab/>
          </w: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PAGEREF _Toc249247208 \h </w:instrText>
          </w:r>
          <w:r>
            <w:rPr>
              <w:noProof/>
            </w:rPr>
          </w:r>
          <w:r>
            <w:rPr>
              <w:noProof/>
            </w:rPr>
            <w:fldChar w:fldCharType="separate"/>
          </w:r>
          <w:r>
            <w:rPr>
              <w:noProof/>
            </w:rPr>
            <w:t>5</w:t>
          </w:r>
          <w:r>
            <w:rPr>
              <w:noProof/>
            </w:rPr>
            <w:fldChar w:fldCharType="end"/>
          </w:r>
        </w:p>
        <w:p w:rsidR="00394C12" w:rsidRDefault="00394C12">
          <w:pPr>
            <w:pStyle w:val="TOC2"/>
            <w:tabs>
              <w:tab w:val="left" w:pos="1087"/>
              <w:tab w:val="right" w:leader="dot" w:pos="7360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sv-SE" w:eastAsia="ja-JP"/>
            </w:rPr>
          </w:pPr>
          <w:r>
            <w:rPr>
              <w:noProof/>
            </w:rPr>
            <w:t>2.3</w:t>
          </w:r>
          <w:r>
            <w:rPr>
              <w:rFonts w:eastAsiaTheme="minorEastAsia" w:cstheme="minorBidi"/>
              <w:b w:val="0"/>
              <w:noProof/>
              <w:sz w:val="24"/>
              <w:szCs w:val="24"/>
              <w:lang w:val="sv-SE" w:eastAsia="ja-JP"/>
            </w:rPr>
            <w:tab/>
          </w:r>
          <w:r>
            <w:rPr>
              <w:noProof/>
            </w:rPr>
            <w:t>Appendix 2: Another title</w:t>
          </w:r>
          <w:r>
            <w:rPr>
              <w:noProof/>
            </w:rPr>
            <w:tab/>
          </w: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PAGEREF _Toc249247209 \h </w:instrText>
          </w:r>
          <w:r>
            <w:rPr>
              <w:noProof/>
            </w:rPr>
          </w:r>
          <w:r>
            <w:rPr>
              <w:noProof/>
            </w:rPr>
            <w:fldChar w:fldCharType="separate"/>
          </w:r>
          <w:r>
            <w:rPr>
              <w:noProof/>
            </w:rPr>
            <w:t>6</w:t>
          </w:r>
          <w:r>
            <w:rPr>
              <w:noProof/>
            </w:rPr>
            <w:fldChar w:fldCharType="end"/>
          </w:r>
        </w:p>
        <w:p w:rsidR="00E125AE" w:rsidRDefault="00394C12" w:rsidP="00394C12">
          <w:pPr>
            <w:pStyle w:val="TOC1"/>
          </w:pPr>
          <w:r>
            <w:fldChar w:fldCharType="end"/>
          </w:r>
        </w:p>
      </w:sdtContent>
    </w:sdt>
    <w:p w:rsidR="00E125AE" w:rsidRDefault="00E125AE" w:rsidP="00E125AE"/>
    <w:p w:rsidR="00E125AE" w:rsidRDefault="00E125AE" w:rsidP="00E125AE">
      <w:r>
        <w:br w:type="page"/>
      </w:r>
    </w:p>
    <w:p w:rsidR="00E125AE" w:rsidRDefault="00E125AE" w:rsidP="00E125AE">
      <w:pPr>
        <w:pStyle w:val="Heading1"/>
      </w:pPr>
      <w:bookmarkStart w:id="0" w:name="_Toc249247204"/>
      <w:r>
        <w:t>Scientific report content</w:t>
      </w:r>
      <w:bookmarkEnd w:id="0"/>
    </w:p>
    <w:p w:rsidR="00E125AE" w:rsidRDefault="00E125AE" w:rsidP="00E125AE">
      <w:pPr>
        <w:pStyle w:val="Heading2"/>
      </w:pPr>
      <w:bookmarkStart w:id="1" w:name="_Toc249247205"/>
      <w:r>
        <w:t>Heading 2</w:t>
      </w:r>
      <w:bookmarkEnd w:id="1"/>
    </w:p>
    <w:p w:rsidR="00E125AE" w:rsidRDefault="00E125AE" w:rsidP="00E125AE">
      <w:pPr>
        <w:pStyle w:val="Heading3"/>
      </w:pPr>
      <w:bookmarkStart w:id="2" w:name="_Toc249247206"/>
      <w:r>
        <w:t>Heading 3</w:t>
      </w:r>
      <w:bookmarkEnd w:id="2"/>
    </w:p>
    <w:p w:rsidR="00E125AE" w:rsidRDefault="00E125AE" w:rsidP="00E125AE">
      <w:pPr>
        <w:pStyle w:val="Firstparagraph"/>
      </w:pPr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  <w:r>
        <w:t>.</w:t>
      </w:r>
    </w:p>
    <w:p w:rsidR="00E125AE" w:rsidRDefault="00E125AE" w:rsidP="00E125AE">
      <w:proofErr w:type="spellStart"/>
      <w:proofErr w:type="gramStart"/>
      <w:r>
        <w:t>Dolor</w:t>
      </w:r>
      <w:proofErr w:type="spellEnd"/>
      <w:r>
        <w:t xml:space="preserve"> sit</w:t>
      </w:r>
      <w:proofErr w:type="gramEnd"/>
      <w:r>
        <w:t xml:space="preserve"> </w:t>
      </w:r>
      <w:proofErr w:type="spellStart"/>
      <w:r>
        <w:t>amet</w:t>
      </w:r>
      <w:proofErr w:type="spellEnd"/>
    </w:p>
    <w:p w:rsidR="00E125AE" w:rsidRDefault="00E125AE" w:rsidP="00E125AE"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  <w:r>
        <w:t>.</w:t>
      </w:r>
      <w:bookmarkStart w:id="3" w:name="_GoBack"/>
      <w:bookmarkEnd w:id="3"/>
    </w:p>
    <w:p w:rsidR="00E125AE" w:rsidRDefault="00E125AE" w:rsidP="00E125AE">
      <w:pPr>
        <w:ind w:firstLine="0"/>
      </w:pPr>
    </w:p>
    <w:p w:rsidR="00E125AE" w:rsidRDefault="00E125AE" w:rsidP="00E125AE">
      <w:pPr>
        <w:ind w:firstLine="0"/>
      </w:pPr>
      <w:r>
        <w:br w:type="page"/>
      </w:r>
    </w:p>
    <w:p w:rsidR="00E125AE" w:rsidRDefault="00E125AE" w:rsidP="00E125AE">
      <w:pPr>
        <w:pStyle w:val="Heading1"/>
      </w:pPr>
      <w:bookmarkStart w:id="4" w:name="_Toc249247207"/>
      <w:r>
        <w:t>Appendices</w:t>
      </w:r>
      <w:bookmarkEnd w:id="4"/>
    </w:p>
    <w:p w:rsidR="00E125AE" w:rsidRDefault="00E125AE" w:rsidP="00E125AE">
      <w:pPr>
        <w:pStyle w:val="Heading2"/>
      </w:pPr>
      <w:bookmarkStart w:id="5" w:name="_Toc249247208"/>
      <w:r>
        <w:t>Appendix 1: Title of appendix</w:t>
      </w:r>
      <w:bookmarkEnd w:id="5"/>
    </w:p>
    <w:p w:rsidR="00E125AE" w:rsidRDefault="00E125AE" w:rsidP="00E125AE">
      <w:pPr>
        <w:ind w:firstLine="0"/>
      </w:pPr>
    </w:p>
    <w:p w:rsidR="00E125AE" w:rsidRDefault="00E125AE" w:rsidP="00E125AE">
      <w:pPr>
        <w:pStyle w:val="Heading2"/>
      </w:pPr>
      <w:r>
        <w:br w:type="page"/>
      </w:r>
    </w:p>
    <w:p w:rsidR="00E125AE" w:rsidRDefault="00E125AE" w:rsidP="00E125AE">
      <w:pPr>
        <w:pStyle w:val="Heading2"/>
      </w:pPr>
      <w:bookmarkStart w:id="6" w:name="_Toc249247209"/>
      <w:r>
        <w:t>Appendix 2: Another title</w:t>
      </w:r>
      <w:bookmarkEnd w:id="6"/>
    </w:p>
    <w:p w:rsidR="00E125AE" w:rsidRPr="00E125AE" w:rsidRDefault="00E125AE" w:rsidP="00E125AE">
      <w:pPr>
        <w:pStyle w:val="Firstparagraph"/>
      </w:pPr>
    </w:p>
    <w:sectPr w:rsidR="00E125AE" w:rsidRPr="00E125AE">
      <w:footerReference w:type="default" r:id="rId10"/>
      <w:pgSz w:w="11906" w:h="16838" w:code="9"/>
      <w:pgMar w:top="2211" w:right="2268" w:bottom="2211" w:left="2268" w:header="1701" w:footer="170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125AE" w:rsidRDefault="00E125AE">
      <w:pPr>
        <w:spacing w:line="240" w:lineRule="auto"/>
      </w:pPr>
      <w:r>
        <w:separator/>
      </w:r>
    </w:p>
  </w:endnote>
  <w:endnote w:type="continuationSeparator" w:id="0">
    <w:p w:rsidR="00E125AE" w:rsidRDefault="00E125AE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CMU Serif Roman">
    <w:panose1 w:val="02000603000000000000"/>
    <w:charset w:val="00"/>
    <w:family w:val="auto"/>
    <w:pitch w:val="variable"/>
    <w:sig w:usb0="E10002FF" w:usb1="5201E9EB" w:usb2="02020004" w:usb3="00000000" w:csb0="000001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明朝">
    <w:charset w:val="4E"/>
    <w:family w:val="auto"/>
    <w:pitch w:val="variable"/>
    <w:sig w:usb0="00000001" w:usb1="08070000" w:usb2="00000010" w:usb3="00000000" w:csb0="00020000" w:csb1="00000000"/>
  </w:font>
  <w:font w:name="CMU Serif">
    <w:altName w:val="CMU Serif Roman"/>
    <w:charset w:val="00"/>
    <w:family w:val="auto"/>
    <w:pitch w:val="variable"/>
    <w:sig w:usb0="E10002FF" w:usb1="5201E1EB" w:usb2="00020004" w:usb3="00000000" w:csb0="0000011F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125AE" w:rsidRDefault="00E125AE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:rsidR="00E125AE" w:rsidRDefault="00E125AE">
    <w:pPr>
      <w:pStyle w:val="Footer"/>
    </w:pPr>
  </w:p>
</w:ftr>
</file>

<file path=word/footer2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125AE" w:rsidRDefault="00E125AE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 w:rsidR="00394C12">
      <w:rPr>
        <w:rStyle w:val="PageNumber"/>
        <w:noProof/>
      </w:rPr>
      <w:t>6</w:t>
    </w:r>
    <w:r>
      <w:rPr>
        <w:rStyle w:val="PageNumber"/>
      </w:rPr>
      <w:fldChar w:fldCharType="end"/>
    </w:r>
  </w:p>
  <w:p w:rsidR="00E125AE" w:rsidRDefault="00E125AE">
    <w:pPr>
      <w:pStyle w:val="Footer"/>
    </w:pP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125AE" w:rsidRDefault="00E125AE">
      <w:pPr>
        <w:spacing w:line="240" w:lineRule="auto"/>
      </w:pPr>
      <w:r>
        <w:separator/>
      </w:r>
    </w:p>
  </w:footnote>
  <w:footnote w:type="continuationSeparator" w:id="0">
    <w:p w:rsidR="00E125AE" w:rsidRDefault="00E125AE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14404728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96EA22B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CDDE5A0A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F5E87D56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553C323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4622141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7C66BAF2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9D22AA48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C532BFBA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B8AC197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2BD839E3"/>
    <w:multiLevelType w:val="multilevel"/>
    <w:tmpl w:val="A5CAB3EC"/>
    <w:lvl w:ilvl="0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728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232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320"/>
        </w:tabs>
        <w:ind w:left="4320" w:hanging="1440"/>
      </w:pPr>
      <w:rPr>
        <w:rFonts w:hint="default"/>
      </w:rPr>
    </w:lvl>
  </w:abstractNum>
  <w:abstractNum w:abstractNumId="11">
    <w:nsid w:val="5F6C7427"/>
    <w:multiLevelType w:val="multilevel"/>
    <w:tmpl w:val="12C44240"/>
    <w:lvl w:ilvl="0">
      <w:start w:val="1"/>
      <w:numFmt w:val="decimal"/>
      <w:pStyle w:val="Heading1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0" w:firstLine="0"/>
      </w:pPr>
      <w:rPr>
        <w:rFonts w:hint="default"/>
      </w:rPr>
    </w:lvl>
    <w:lvl w:ilvl="2">
      <w:start w:val="1"/>
      <w:numFmt w:val="decimal"/>
      <w:pStyle w:val="Heading3"/>
      <w:lvlText w:val="%1.%2.%3"/>
      <w:lvlJc w:val="left"/>
      <w:pPr>
        <w:tabs>
          <w:tab w:val="num" w:pos="1080"/>
        </w:tabs>
        <w:ind w:left="0" w:firstLine="0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728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232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320"/>
        </w:tabs>
        <w:ind w:left="4320" w:hanging="1440"/>
      </w:pPr>
      <w:rPr>
        <w:rFonts w:hint="default"/>
      </w:rPr>
    </w:lvl>
  </w:abstractNum>
  <w:abstractNum w:abstractNumId="12">
    <w:nsid w:val="6F9E5CAC"/>
    <w:multiLevelType w:val="multilevel"/>
    <w:tmpl w:val="E45E8E5C"/>
    <w:lvl w:ilvl="0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0" w:firstLine="0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728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232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320"/>
        </w:tabs>
        <w:ind w:left="4320" w:hanging="1440"/>
      </w:pPr>
      <w:rPr>
        <w:rFonts w:hint="default"/>
      </w:rPr>
    </w:lvl>
  </w:abstractNum>
  <w:num w:numId="1">
    <w:abstractNumId w:val="10"/>
  </w:num>
  <w:num w:numId="2">
    <w:abstractNumId w:val="11"/>
  </w:num>
  <w:num w:numId="3">
    <w:abstractNumId w:val="12"/>
  </w:num>
  <w:num w:numId="4">
    <w:abstractNumId w:val="5"/>
  </w:num>
  <w:num w:numId="5">
    <w:abstractNumId w:val="9"/>
  </w:num>
  <w:num w:numId="6">
    <w:abstractNumId w:val="7"/>
  </w:num>
  <w:num w:numId="7">
    <w:abstractNumId w:val="6"/>
  </w:num>
  <w:num w:numId="8">
    <w:abstractNumId w:val="4"/>
  </w:num>
  <w:num w:numId="9">
    <w:abstractNumId w:val="8"/>
  </w:num>
  <w:num w:numId="10">
    <w:abstractNumId w:val="3"/>
  </w:num>
  <w:num w:numId="11">
    <w:abstractNumId w:val="2"/>
  </w:num>
  <w:num w:numId="12">
    <w:abstractNumId w:val="1"/>
  </w:num>
  <w:num w:numId="13">
    <w:abstractNumId w:val="0"/>
  </w:num>
  <w:num w:numId="14">
    <w:abstractNumId w:val="11"/>
  </w:num>
  <w:num w:numId="15">
    <w:abstractNumId w:val="11"/>
  </w:num>
  <w:num w:numId="16">
    <w:abstractNumId w:val="11"/>
  </w:num>
  <w:num w:numId="17">
    <w:abstractNumId w:val="11"/>
  </w:num>
  <w:num w:numId="18">
    <w:abstractNumId w:val="11"/>
  </w:num>
  <w:num w:numId="19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2"/>
  <w:hideSpellingErrors/>
  <w:hideGrammaticalErrors/>
  <w:activeWritingStyle w:appName="MSWord" w:lang="en-US" w:vendorID="64" w:dllVersion="131077" w:nlCheck="1" w:checkStyle="1"/>
  <w:activeWritingStyle w:appName="MSWord" w:lang="en-GB" w:vendorID="64" w:dllVersion="131077" w:nlCheck="1" w:checkStyle="1"/>
  <w:activeWritingStyle w:appName="MSWord" w:lang="en-GB" w:vendorID="64" w:dllVersion="131078" w:nlCheck="1" w:checkStyle="1"/>
  <w:activeWritingStyle w:appName="MSWord" w:lang="en-US" w:vendorID="64" w:dllVersion="131078" w:nlCheck="1" w:checkStyle="1"/>
  <w:proofState w:spelling="clean" w:grammar="clean"/>
  <w:defaultTabStop w:val="720"/>
  <w:hyphenationZone w:val="425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125AE"/>
    <w:rsid w:val="00226E4E"/>
    <w:rsid w:val="00394C12"/>
    <w:rsid w:val="003C77E1"/>
    <w:rsid w:val="00811330"/>
    <w:rsid w:val="00934289"/>
    <w:rsid w:val="009D2176"/>
    <w:rsid w:val="009F152B"/>
    <w:rsid w:val="00AD0F2C"/>
    <w:rsid w:val="00BE49F9"/>
    <w:rsid w:val="00DD4E5A"/>
    <w:rsid w:val="00E125AE"/>
    <w:rsid w:val="00E92A4E"/>
    <w:rsid w:val="00ED5FB5"/>
    <w:rsid w:val="00F61A2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sv-SE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sv-SE" w:eastAsia="sv-SE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0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26E4E"/>
    <w:pPr>
      <w:spacing w:line="312" w:lineRule="auto"/>
      <w:ind w:firstLine="340"/>
      <w:jc w:val="both"/>
    </w:pPr>
    <w:rPr>
      <w:rFonts w:ascii="CMU Serif Roman" w:hAnsi="CMU Serif Roman"/>
      <w:sz w:val="21"/>
      <w:szCs w:val="24"/>
      <w:lang w:val="en-GB" w:eastAsia="en-US"/>
    </w:rPr>
  </w:style>
  <w:style w:type="paragraph" w:styleId="Heading1">
    <w:name w:val="heading 1"/>
    <w:basedOn w:val="Normal"/>
    <w:next w:val="Firstparagraph"/>
    <w:qFormat/>
    <w:rsid w:val="00DD4E5A"/>
    <w:pPr>
      <w:keepNext/>
      <w:numPr>
        <w:numId w:val="19"/>
      </w:numPr>
      <w:tabs>
        <w:tab w:val="left" w:pos="482"/>
      </w:tabs>
      <w:spacing w:before="360" w:after="180"/>
      <w:jc w:val="left"/>
      <w:outlineLvl w:val="0"/>
    </w:pPr>
    <w:rPr>
      <w:rFonts w:cs="Arial"/>
      <w:b/>
      <w:bCs/>
      <w:sz w:val="28"/>
      <w:szCs w:val="32"/>
    </w:rPr>
  </w:style>
  <w:style w:type="paragraph" w:styleId="Heading2">
    <w:name w:val="heading 2"/>
    <w:basedOn w:val="Normal"/>
    <w:next w:val="Firstparagraph"/>
    <w:qFormat/>
    <w:rsid w:val="00DD4E5A"/>
    <w:pPr>
      <w:keepNext/>
      <w:numPr>
        <w:ilvl w:val="1"/>
        <w:numId w:val="19"/>
      </w:numPr>
      <w:tabs>
        <w:tab w:val="left" w:pos="624"/>
      </w:tabs>
      <w:spacing w:before="300" w:after="120"/>
      <w:jc w:val="left"/>
      <w:outlineLvl w:val="1"/>
    </w:pPr>
    <w:rPr>
      <w:rFonts w:cs="Arial"/>
      <w:b/>
      <w:bCs/>
      <w:iCs/>
      <w:sz w:val="24"/>
      <w:szCs w:val="28"/>
    </w:rPr>
  </w:style>
  <w:style w:type="paragraph" w:styleId="Heading3">
    <w:name w:val="heading 3"/>
    <w:basedOn w:val="Normal"/>
    <w:next w:val="Firstparagraph"/>
    <w:qFormat/>
    <w:rsid w:val="00DD4E5A"/>
    <w:pPr>
      <w:keepNext/>
      <w:numPr>
        <w:ilvl w:val="2"/>
        <w:numId w:val="19"/>
      </w:numPr>
      <w:tabs>
        <w:tab w:val="left" w:pos="765"/>
      </w:tabs>
      <w:spacing w:before="300" w:after="120"/>
      <w:jc w:val="left"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BE49F9"/>
    <w:pPr>
      <w:keepNext/>
      <w:keepLines/>
      <w:spacing w:before="200"/>
      <w:outlineLvl w:val="3"/>
    </w:pPr>
    <w:rPr>
      <w:rFonts w:eastAsiaTheme="majorEastAsia" w:cstheme="majorBidi"/>
      <w:b/>
      <w:bCs/>
      <w:i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er">
    <w:name w:val="footer"/>
    <w:basedOn w:val="Normal"/>
    <w:semiHidden/>
    <w:pPr>
      <w:tabs>
        <w:tab w:val="center" w:pos="4153"/>
        <w:tab w:val="right" w:pos="8306"/>
      </w:tabs>
    </w:pPr>
  </w:style>
  <w:style w:type="paragraph" w:customStyle="1" w:styleId="Firstparagraph">
    <w:name w:val="First paragraph"/>
    <w:basedOn w:val="Normal"/>
    <w:next w:val="Normal"/>
    <w:pPr>
      <w:ind w:firstLine="0"/>
    </w:pPr>
  </w:style>
  <w:style w:type="character" w:styleId="PageNumber">
    <w:name w:val="page number"/>
    <w:basedOn w:val="DefaultParagraphFont"/>
    <w:semiHidden/>
  </w:style>
  <w:style w:type="paragraph" w:styleId="Header">
    <w:name w:val="header"/>
    <w:basedOn w:val="Normal"/>
    <w:semiHidden/>
    <w:pPr>
      <w:tabs>
        <w:tab w:val="center" w:pos="4153"/>
        <w:tab w:val="right" w:pos="8306"/>
      </w:tabs>
    </w:pPr>
  </w:style>
  <w:style w:type="paragraph" w:styleId="Caption">
    <w:name w:val="caption"/>
    <w:basedOn w:val="Normal"/>
    <w:next w:val="Normal"/>
    <w:uiPriority w:val="35"/>
    <w:unhideWhenUsed/>
    <w:qFormat/>
    <w:rsid w:val="00BE49F9"/>
    <w:rPr>
      <w:bCs/>
      <w:sz w:val="20"/>
      <w:szCs w:val="20"/>
    </w:rPr>
  </w:style>
  <w:style w:type="paragraph" w:styleId="Title">
    <w:name w:val="Title"/>
    <w:basedOn w:val="Normal"/>
    <w:next w:val="Normal"/>
    <w:link w:val="TitleChar"/>
    <w:uiPriority w:val="10"/>
    <w:qFormat/>
    <w:rsid w:val="00226E4E"/>
    <w:pPr>
      <w:spacing w:before="240" w:after="60"/>
      <w:jc w:val="center"/>
      <w:outlineLvl w:val="0"/>
    </w:pPr>
    <w:rPr>
      <w:rFonts w:eastAsiaTheme="majorEastAsia" w:cstheme="majorBidi"/>
      <w:b/>
      <w:bCs/>
      <w:kern w:val="28"/>
      <w:sz w:val="32"/>
      <w:szCs w:val="32"/>
    </w:rPr>
  </w:style>
  <w:style w:type="character" w:customStyle="1" w:styleId="TitleChar">
    <w:name w:val="Title Char"/>
    <w:basedOn w:val="DefaultParagraphFont"/>
    <w:link w:val="Title"/>
    <w:uiPriority w:val="10"/>
    <w:rsid w:val="00226E4E"/>
    <w:rPr>
      <w:rFonts w:ascii="CMU Serif Roman" w:eastAsiaTheme="majorEastAsia" w:hAnsi="CMU Serif Roman" w:cstheme="majorBidi"/>
      <w:b/>
      <w:bCs/>
      <w:kern w:val="28"/>
      <w:sz w:val="32"/>
      <w:szCs w:val="32"/>
      <w:lang w:val="en-GB" w:eastAsia="en-US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BE49F9"/>
    <w:rPr>
      <w:rFonts w:ascii="CMU Serif" w:eastAsiaTheme="majorEastAsia" w:hAnsi="CMU Serif" w:cstheme="majorBidi"/>
      <w:b/>
      <w:bCs/>
      <w:iCs/>
      <w:sz w:val="21"/>
      <w:szCs w:val="24"/>
      <w:lang w:val="en-GB" w:eastAsia="en-US"/>
    </w:rPr>
  </w:style>
  <w:style w:type="paragraph" w:styleId="TOCHeading">
    <w:name w:val="TOC Heading"/>
    <w:basedOn w:val="Heading1"/>
    <w:next w:val="Normal"/>
    <w:uiPriority w:val="39"/>
    <w:unhideWhenUsed/>
    <w:qFormat/>
    <w:rsid w:val="00E125AE"/>
    <w:pPr>
      <w:keepLines/>
      <w:numPr>
        <w:numId w:val="0"/>
      </w:numPr>
      <w:tabs>
        <w:tab w:val="clear" w:pos="482"/>
      </w:tabs>
      <w:spacing w:before="480" w:after="0" w:line="276" w:lineRule="auto"/>
      <w:outlineLvl w:val="9"/>
    </w:pPr>
    <w:rPr>
      <w:rFonts w:asciiTheme="majorHAnsi" w:eastAsiaTheme="majorEastAsia" w:hAnsiTheme="majorHAnsi" w:cstheme="majorBidi"/>
      <w:szCs w:val="28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394C12"/>
    <w:pPr>
      <w:spacing w:before="120"/>
      <w:jc w:val="left"/>
    </w:pPr>
    <w:rPr>
      <w:rFonts w:asciiTheme="minorHAnsi" w:hAnsiTheme="minorHAnsi"/>
      <w:b/>
      <w:sz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125AE"/>
    <w:pPr>
      <w:spacing w:line="240" w:lineRule="auto"/>
    </w:pPr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125AE"/>
    <w:rPr>
      <w:rFonts w:ascii="Lucida Grande" w:hAnsi="Lucida Grande" w:cs="Lucida Grande"/>
      <w:sz w:val="18"/>
      <w:szCs w:val="18"/>
      <w:lang w:val="en-GB" w:eastAsia="en-US"/>
    </w:rPr>
  </w:style>
  <w:style w:type="paragraph" w:styleId="TOC2">
    <w:name w:val="toc 2"/>
    <w:basedOn w:val="Normal"/>
    <w:next w:val="Normal"/>
    <w:autoRedefine/>
    <w:uiPriority w:val="39"/>
    <w:unhideWhenUsed/>
    <w:rsid w:val="00394C12"/>
    <w:pPr>
      <w:ind w:left="210"/>
      <w:jc w:val="left"/>
    </w:pPr>
    <w:rPr>
      <w:rFonts w:asciiTheme="minorHAnsi" w:hAnsiTheme="minorHAnsi"/>
      <w:b/>
      <w:szCs w:val="22"/>
    </w:rPr>
  </w:style>
  <w:style w:type="paragraph" w:styleId="TOC3">
    <w:name w:val="toc 3"/>
    <w:basedOn w:val="Normal"/>
    <w:next w:val="Normal"/>
    <w:autoRedefine/>
    <w:uiPriority w:val="39"/>
    <w:unhideWhenUsed/>
    <w:rsid w:val="00394C12"/>
    <w:pPr>
      <w:ind w:left="420"/>
      <w:jc w:val="left"/>
    </w:pPr>
    <w:rPr>
      <w:rFonts w:asciiTheme="minorHAnsi" w:hAnsiTheme="minorHAnsi"/>
      <w:szCs w:val="22"/>
    </w:rPr>
  </w:style>
  <w:style w:type="paragraph" w:styleId="TOC4">
    <w:name w:val="toc 4"/>
    <w:basedOn w:val="Normal"/>
    <w:next w:val="Normal"/>
    <w:autoRedefine/>
    <w:uiPriority w:val="39"/>
    <w:unhideWhenUsed/>
    <w:rsid w:val="00E125AE"/>
    <w:pPr>
      <w:ind w:left="630"/>
      <w:jc w:val="left"/>
    </w:pPr>
    <w:rPr>
      <w:rFonts w:asciiTheme="minorHAnsi" w:hAnsiTheme="minorHAnsi"/>
      <w:sz w:val="20"/>
      <w:szCs w:val="20"/>
    </w:rPr>
  </w:style>
  <w:style w:type="paragraph" w:styleId="TOC5">
    <w:name w:val="toc 5"/>
    <w:basedOn w:val="Normal"/>
    <w:next w:val="Normal"/>
    <w:autoRedefine/>
    <w:uiPriority w:val="39"/>
    <w:unhideWhenUsed/>
    <w:rsid w:val="00E125AE"/>
    <w:pPr>
      <w:ind w:left="840"/>
      <w:jc w:val="left"/>
    </w:pPr>
    <w:rPr>
      <w:rFonts w:asciiTheme="minorHAnsi" w:hAnsiTheme="minorHAnsi"/>
      <w:sz w:val="20"/>
      <w:szCs w:val="20"/>
    </w:rPr>
  </w:style>
  <w:style w:type="paragraph" w:styleId="TOC6">
    <w:name w:val="toc 6"/>
    <w:basedOn w:val="Normal"/>
    <w:next w:val="Normal"/>
    <w:autoRedefine/>
    <w:uiPriority w:val="39"/>
    <w:unhideWhenUsed/>
    <w:rsid w:val="00E125AE"/>
    <w:pPr>
      <w:ind w:left="1050"/>
      <w:jc w:val="left"/>
    </w:pPr>
    <w:rPr>
      <w:rFonts w:asciiTheme="minorHAnsi" w:hAnsiTheme="minorHAnsi"/>
      <w:sz w:val="20"/>
      <w:szCs w:val="20"/>
    </w:rPr>
  </w:style>
  <w:style w:type="paragraph" w:styleId="TOC7">
    <w:name w:val="toc 7"/>
    <w:basedOn w:val="Normal"/>
    <w:next w:val="Normal"/>
    <w:autoRedefine/>
    <w:uiPriority w:val="39"/>
    <w:unhideWhenUsed/>
    <w:rsid w:val="00E125AE"/>
    <w:pPr>
      <w:ind w:left="1260"/>
      <w:jc w:val="left"/>
    </w:pPr>
    <w:rPr>
      <w:rFonts w:asciiTheme="minorHAnsi" w:hAnsiTheme="minorHAnsi"/>
      <w:sz w:val="20"/>
      <w:szCs w:val="20"/>
    </w:rPr>
  </w:style>
  <w:style w:type="paragraph" w:styleId="TOC8">
    <w:name w:val="toc 8"/>
    <w:basedOn w:val="Normal"/>
    <w:next w:val="Normal"/>
    <w:autoRedefine/>
    <w:uiPriority w:val="39"/>
    <w:unhideWhenUsed/>
    <w:rsid w:val="00E125AE"/>
    <w:pPr>
      <w:ind w:left="1470"/>
      <w:jc w:val="left"/>
    </w:pPr>
    <w:rPr>
      <w:rFonts w:asciiTheme="minorHAnsi" w:hAnsiTheme="minorHAnsi"/>
      <w:sz w:val="20"/>
      <w:szCs w:val="20"/>
    </w:rPr>
  </w:style>
  <w:style w:type="paragraph" w:styleId="TOC9">
    <w:name w:val="toc 9"/>
    <w:basedOn w:val="Normal"/>
    <w:next w:val="Normal"/>
    <w:autoRedefine/>
    <w:uiPriority w:val="39"/>
    <w:unhideWhenUsed/>
    <w:rsid w:val="00E125AE"/>
    <w:pPr>
      <w:ind w:left="1680"/>
      <w:jc w:val="left"/>
    </w:pPr>
    <w:rPr>
      <w:rFonts w:asciiTheme="minorHAnsi" w:hAnsiTheme="minorHAnsi"/>
      <w:sz w:val="20"/>
      <w:szCs w:val="20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sv-SE" w:eastAsia="sv-SE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0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26E4E"/>
    <w:pPr>
      <w:spacing w:line="312" w:lineRule="auto"/>
      <w:ind w:firstLine="340"/>
      <w:jc w:val="both"/>
    </w:pPr>
    <w:rPr>
      <w:rFonts w:ascii="CMU Serif Roman" w:hAnsi="CMU Serif Roman"/>
      <w:sz w:val="21"/>
      <w:szCs w:val="24"/>
      <w:lang w:val="en-GB" w:eastAsia="en-US"/>
    </w:rPr>
  </w:style>
  <w:style w:type="paragraph" w:styleId="Heading1">
    <w:name w:val="heading 1"/>
    <w:basedOn w:val="Normal"/>
    <w:next w:val="Firstparagraph"/>
    <w:qFormat/>
    <w:rsid w:val="00DD4E5A"/>
    <w:pPr>
      <w:keepNext/>
      <w:numPr>
        <w:numId w:val="19"/>
      </w:numPr>
      <w:tabs>
        <w:tab w:val="left" w:pos="482"/>
      </w:tabs>
      <w:spacing w:before="360" w:after="180"/>
      <w:jc w:val="left"/>
      <w:outlineLvl w:val="0"/>
    </w:pPr>
    <w:rPr>
      <w:rFonts w:cs="Arial"/>
      <w:b/>
      <w:bCs/>
      <w:sz w:val="28"/>
      <w:szCs w:val="32"/>
    </w:rPr>
  </w:style>
  <w:style w:type="paragraph" w:styleId="Heading2">
    <w:name w:val="heading 2"/>
    <w:basedOn w:val="Normal"/>
    <w:next w:val="Firstparagraph"/>
    <w:qFormat/>
    <w:rsid w:val="00DD4E5A"/>
    <w:pPr>
      <w:keepNext/>
      <w:numPr>
        <w:ilvl w:val="1"/>
        <w:numId w:val="19"/>
      </w:numPr>
      <w:tabs>
        <w:tab w:val="left" w:pos="624"/>
      </w:tabs>
      <w:spacing w:before="300" w:after="120"/>
      <w:jc w:val="left"/>
      <w:outlineLvl w:val="1"/>
    </w:pPr>
    <w:rPr>
      <w:rFonts w:cs="Arial"/>
      <w:b/>
      <w:bCs/>
      <w:iCs/>
      <w:sz w:val="24"/>
      <w:szCs w:val="28"/>
    </w:rPr>
  </w:style>
  <w:style w:type="paragraph" w:styleId="Heading3">
    <w:name w:val="heading 3"/>
    <w:basedOn w:val="Normal"/>
    <w:next w:val="Firstparagraph"/>
    <w:qFormat/>
    <w:rsid w:val="00DD4E5A"/>
    <w:pPr>
      <w:keepNext/>
      <w:numPr>
        <w:ilvl w:val="2"/>
        <w:numId w:val="19"/>
      </w:numPr>
      <w:tabs>
        <w:tab w:val="left" w:pos="765"/>
      </w:tabs>
      <w:spacing w:before="300" w:after="120"/>
      <w:jc w:val="left"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BE49F9"/>
    <w:pPr>
      <w:keepNext/>
      <w:keepLines/>
      <w:spacing w:before="200"/>
      <w:outlineLvl w:val="3"/>
    </w:pPr>
    <w:rPr>
      <w:rFonts w:eastAsiaTheme="majorEastAsia" w:cstheme="majorBidi"/>
      <w:b/>
      <w:bCs/>
      <w:i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er">
    <w:name w:val="footer"/>
    <w:basedOn w:val="Normal"/>
    <w:semiHidden/>
    <w:pPr>
      <w:tabs>
        <w:tab w:val="center" w:pos="4153"/>
        <w:tab w:val="right" w:pos="8306"/>
      </w:tabs>
    </w:pPr>
  </w:style>
  <w:style w:type="paragraph" w:customStyle="1" w:styleId="Firstparagraph">
    <w:name w:val="First paragraph"/>
    <w:basedOn w:val="Normal"/>
    <w:next w:val="Normal"/>
    <w:pPr>
      <w:ind w:firstLine="0"/>
    </w:pPr>
  </w:style>
  <w:style w:type="character" w:styleId="PageNumber">
    <w:name w:val="page number"/>
    <w:basedOn w:val="DefaultParagraphFont"/>
    <w:semiHidden/>
  </w:style>
  <w:style w:type="paragraph" w:styleId="Header">
    <w:name w:val="header"/>
    <w:basedOn w:val="Normal"/>
    <w:semiHidden/>
    <w:pPr>
      <w:tabs>
        <w:tab w:val="center" w:pos="4153"/>
        <w:tab w:val="right" w:pos="8306"/>
      </w:tabs>
    </w:pPr>
  </w:style>
  <w:style w:type="paragraph" w:styleId="Caption">
    <w:name w:val="caption"/>
    <w:basedOn w:val="Normal"/>
    <w:next w:val="Normal"/>
    <w:uiPriority w:val="35"/>
    <w:unhideWhenUsed/>
    <w:qFormat/>
    <w:rsid w:val="00BE49F9"/>
    <w:rPr>
      <w:bCs/>
      <w:sz w:val="20"/>
      <w:szCs w:val="20"/>
    </w:rPr>
  </w:style>
  <w:style w:type="paragraph" w:styleId="Title">
    <w:name w:val="Title"/>
    <w:basedOn w:val="Normal"/>
    <w:next w:val="Normal"/>
    <w:link w:val="TitleChar"/>
    <w:uiPriority w:val="10"/>
    <w:qFormat/>
    <w:rsid w:val="00226E4E"/>
    <w:pPr>
      <w:spacing w:before="240" w:after="60"/>
      <w:jc w:val="center"/>
      <w:outlineLvl w:val="0"/>
    </w:pPr>
    <w:rPr>
      <w:rFonts w:eastAsiaTheme="majorEastAsia" w:cstheme="majorBidi"/>
      <w:b/>
      <w:bCs/>
      <w:kern w:val="28"/>
      <w:sz w:val="32"/>
      <w:szCs w:val="32"/>
    </w:rPr>
  </w:style>
  <w:style w:type="character" w:customStyle="1" w:styleId="TitleChar">
    <w:name w:val="Title Char"/>
    <w:basedOn w:val="DefaultParagraphFont"/>
    <w:link w:val="Title"/>
    <w:uiPriority w:val="10"/>
    <w:rsid w:val="00226E4E"/>
    <w:rPr>
      <w:rFonts w:ascii="CMU Serif Roman" w:eastAsiaTheme="majorEastAsia" w:hAnsi="CMU Serif Roman" w:cstheme="majorBidi"/>
      <w:b/>
      <w:bCs/>
      <w:kern w:val="28"/>
      <w:sz w:val="32"/>
      <w:szCs w:val="32"/>
      <w:lang w:val="en-GB" w:eastAsia="en-US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BE49F9"/>
    <w:rPr>
      <w:rFonts w:ascii="CMU Serif" w:eastAsiaTheme="majorEastAsia" w:hAnsi="CMU Serif" w:cstheme="majorBidi"/>
      <w:b/>
      <w:bCs/>
      <w:iCs/>
      <w:sz w:val="21"/>
      <w:szCs w:val="24"/>
      <w:lang w:val="en-GB" w:eastAsia="en-US"/>
    </w:rPr>
  </w:style>
  <w:style w:type="paragraph" w:styleId="TOCHeading">
    <w:name w:val="TOC Heading"/>
    <w:basedOn w:val="Heading1"/>
    <w:next w:val="Normal"/>
    <w:uiPriority w:val="39"/>
    <w:unhideWhenUsed/>
    <w:qFormat/>
    <w:rsid w:val="00E125AE"/>
    <w:pPr>
      <w:keepLines/>
      <w:numPr>
        <w:numId w:val="0"/>
      </w:numPr>
      <w:tabs>
        <w:tab w:val="clear" w:pos="482"/>
      </w:tabs>
      <w:spacing w:before="480" w:after="0" w:line="276" w:lineRule="auto"/>
      <w:outlineLvl w:val="9"/>
    </w:pPr>
    <w:rPr>
      <w:rFonts w:asciiTheme="majorHAnsi" w:eastAsiaTheme="majorEastAsia" w:hAnsiTheme="majorHAnsi" w:cstheme="majorBidi"/>
      <w:szCs w:val="28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394C12"/>
    <w:pPr>
      <w:spacing w:before="120"/>
      <w:jc w:val="left"/>
    </w:pPr>
    <w:rPr>
      <w:rFonts w:asciiTheme="minorHAnsi" w:hAnsiTheme="minorHAnsi"/>
      <w:b/>
      <w:sz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125AE"/>
    <w:pPr>
      <w:spacing w:line="240" w:lineRule="auto"/>
    </w:pPr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125AE"/>
    <w:rPr>
      <w:rFonts w:ascii="Lucida Grande" w:hAnsi="Lucida Grande" w:cs="Lucida Grande"/>
      <w:sz w:val="18"/>
      <w:szCs w:val="18"/>
      <w:lang w:val="en-GB" w:eastAsia="en-US"/>
    </w:rPr>
  </w:style>
  <w:style w:type="paragraph" w:styleId="TOC2">
    <w:name w:val="toc 2"/>
    <w:basedOn w:val="Normal"/>
    <w:next w:val="Normal"/>
    <w:autoRedefine/>
    <w:uiPriority w:val="39"/>
    <w:unhideWhenUsed/>
    <w:rsid w:val="00394C12"/>
    <w:pPr>
      <w:ind w:left="210"/>
      <w:jc w:val="left"/>
    </w:pPr>
    <w:rPr>
      <w:rFonts w:asciiTheme="minorHAnsi" w:hAnsiTheme="minorHAnsi"/>
      <w:b/>
      <w:szCs w:val="22"/>
    </w:rPr>
  </w:style>
  <w:style w:type="paragraph" w:styleId="TOC3">
    <w:name w:val="toc 3"/>
    <w:basedOn w:val="Normal"/>
    <w:next w:val="Normal"/>
    <w:autoRedefine/>
    <w:uiPriority w:val="39"/>
    <w:unhideWhenUsed/>
    <w:rsid w:val="00394C12"/>
    <w:pPr>
      <w:ind w:left="420"/>
      <w:jc w:val="left"/>
    </w:pPr>
    <w:rPr>
      <w:rFonts w:asciiTheme="minorHAnsi" w:hAnsiTheme="minorHAnsi"/>
      <w:szCs w:val="22"/>
    </w:rPr>
  </w:style>
  <w:style w:type="paragraph" w:styleId="TOC4">
    <w:name w:val="toc 4"/>
    <w:basedOn w:val="Normal"/>
    <w:next w:val="Normal"/>
    <w:autoRedefine/>
    <w:uiPriority w:val="39"/>
    <w:unhideWhenUsed/>
    <w:rsid w:val="00E125AE"/>
    <w:pPr>
      <w:ind w:left="630"/>
      <w:jc w:val="left"/>
    </w:pPr>
    <w:rPr>
      <w:rFonts w:asciiTheme="minorHAnsi" w:hAnsiTheme="minorHAnsi"/>
      <w:sz w:val="20"/>
      <w:szCs w:val="20"/>
    </w:rPr>
  </w:style>
  <w:style w:type="paragraph" w:styleId="TOC5">
    <w:name w:val="toc 5"/>
    <w:basedOn w:val="Normal"/>
    <w:next w:val="Normal"/>
    <w:autoRedefine/>
    <w:uiPriority w:val="39"/>
    <w:unhideWhenUsed/>
    <w:rsid w:val="00E125AE"/>
    <w:pPr>
      <w:ind w:left="840"/>
      <w:jc w:val="left"/>
    </w:pPr>
    <w:rPr>
      <w:rFonts w:asciiTheme="minorHAnsi" w:hAnsiTheme="minorHAnsi"/>
      <w:sz w:val="20"/>
      <w:szCs w:val="20"/>
    </w:rPr>
  </w:style>
  <w:style w:type="paragraph" w:styleId="TOC6">
    <w:name w:val="toc 6"/>
    <w:basedOn w:val="Normal"/>
    <w:next w:val="Normal"/>
    <w:autoRedefine/>
    <w:uiPriority w:val="39"/>
    <w:unhideWhenUsed/>
    <w:rsid w:val="00E125AE"/>
    <w:pPr>
      <w:ind w:left="1050"/>
      <w:jc w:val="left"/>
    </w:pPr>
    <w:rPr>
      <w:rFonts w:asciiTheme="minorHAnsi" w:hAnsiTheme="minorHAnsi"/>
      <w:sz w:val="20"/>
      <w:szCs w:val="20"/>
    </w:rPr>
  </w:style>
  <w:style w:type="paragraph" w:styleId="TOC7">
    <w:name w:val="toc 7"/>
    <w:basedOn w:val="Normal"/>
    <w:next w:val="Normal"/>
    <w:autoRedefine/>
    <w:uiPriority w:val="39"/>
    <w:unhideWhenUsed/>
    <w:rsid w:val="00E125AE"/>
    <w:pPr>
      <w:ind w:left="1260"/>
      <w:jc w:val="left"/>
    </w:pPr>
    <w:rPr>
      <w:rFonts w:asciiTheme="minorHAnsi" w:hAnsiTheme="minorHAnsi"/>
      <w:sz w:val="20"/>
      <w:szCs w:val="20"/>
    </w:rPr>
  </w:style>
  <w:style w:type="paragraph" w:styleId="TOC8">
    <w:name w:val="toc 8"/>
    <w:basedOn w:val="Normal"/>
    <w:next w:val="Normal"/>
    <w:autoRedefine/>
    <w:uiPriority w:val="39"/>
    <w:unhideWhenUsed/>
    <w:rsid w:val="00E125AE"/>
    <w:pPr>
      <w:ind w:left="1470"/>
      <w:jc w:val="left"/>
    </w:pPr>
    <w:rPr>
      <w:rFonts w:asciiTheme="minorHAnsi" w:hAnsiTheme="minorHAnsi"/>
      <w:sz w:val="20"/>
      <w:szCs w:val="20"/>
    </w:rPr>
  </w:style>
  <w:style w:type="paragraph" w:styleId="TOC9">
    <w:name w:val="toc 9"/>
    <w:basedOn w:val="Normal"/>
    <w:next w:val="Normal"/>
    <w:autoRedefine/>
    <w:uiPriority w:val="39"/>
    <w:unhideWhenUsed/>
    <w:rsid w:val="00E125AE"/>
    <w:pPr>
      <w:ind w:left="1680"/>
      <w:jc w:val="left"/>
    </w:pPr>
    <w:rPr>
      <w:rFonts w:asciiTheme="minorHAnsi" w:hAnsiTheme="minorHAnsi"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fontTable" Target="fontTable.xml"/><Relationship Id="rId12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otnotes" Target="footnotes.xml"/><Relationship Id="rId8" Type="http://schemas.openxmlformats.org/officeDocument/2006/relationships/endnotes" Target="endnotes.xml"/><Relationship Id="rId9" Type="http://schemas.openxmlformats.org/officeDocument/2006/relationships/footer" Target="footer1.xml"/><Relationship Id="rId10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CMU Serif">
      <a:majorFont>
        <a:latin typeface="CMU Serif"/>
        <a:ea typeface=""/>
        <a:cs typeface=""/>
      </a:majorFont>
      <a:minorFont>
        <a:latin typeface="CMU Serif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7A7ABD91-9E4B-8545-A214-2AED656739C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LaTex 6.dotx</Template>
  <TotalTime>17</TotalTime>
  <Pages>6</Pages>
  <Words>86</Words>
  <Characters>494</Characters>
  <Application>Microsoft Macintosh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579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Sebastian Nilsson</dc:creator>
  <cp:lastModifiedBy>Sebastian Nilsson</cp:lastModifiedBy>
  <cp:revision>1</cp:revision>
  <cp:lastPrinted>2001-05-04T20:36:00Z</cp:lastPrinted>
  <dcterms:created xsi:type="dcterms:W3CDTF">2013-12-21T10:55:00Z</dcterms:created>
  <dcterms:modified xsi:type="dcterms:W3CDTF">2013-12-21T11:12:00Z</dcterms:modified>
</cp:coreProperties>
</file>