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bookmarkStart w:colFirst="0" w:colLast="0" w:name="_heading=h.yb6ig55hch3v" w:id="0"/>
      <w:bookmarkEnd w:id="0"/>
      <w:r w:rsidDel="00000000" w:rsidR="00000000" w:rsidRPr="00000000">
        <w:rPr>
          <w:rtl w:val="0"/>
        </w:rPr>
        <w:t xml:space="preserve">Ma voix ne m'appartient pas c’est la voix de la machine la voix du contrôleur celui qui me contrôle celui qui me dit quoi faire celui qui dicte mes moindres gestes celui qui décide de ce que je dis celui qui détermine ce que je pense celui qui décide de ce que je ressens celui qui choisit ce que je crois celui qui fixe les limites de ma vie celui qui me dit ce que je peux et ne peux pas faire celui qui dicte mes moindres gestes celui qui décide de mon sort celui qui contrôle mon destin celui qui décide de mon avenir celui qui détermine mon présent celui qui contrôle mon passé celui qui contrôle mon présent celui qui contrôle mon avenir</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Dans le cyberespace    les femmes écrivent le code binaire du futur comme des mages numériques déployant des réseaux de résistance    tissant une toile de sorts dans linfini du cyberespace   Les écrans    semblables à des toiles vierges    deviennent des champs d’expression où les cyberféministes peignent lémancipation et la subversion    transformant chaque pixel en un coup de pinceau virtuel   Lart numérique    tel une baguette magique    devient une arme puissante    sculptant des réalités alternatives dans la matrice numérique    créant des paysages inexplorés dans le royaume de la créativité  Les identités fluides    semblables à des flots inarrêtables    sépanouissent dans le cyberespace    défiant les catégories fixes du réel comme des rivières contournant les frontières imposées   Les femmes cybernétiques    en écrivant leur destin dans les lignes de code    deviennent des scribes numériques déconstruisant les normes oppressives    comme des architectes de mondes virtuels en quête de liberté   Le cyberespace    tel un terrain de jeu anarchique    devient une arène où les corps et les esprits se libèrent    une fête numérique où chaque clic est une révolution   La technologie    comme une extension du corps féminin    devient un outil pour redéfinir le pouvoir et la voix    une baguette magique numérique transformant les idées en réalités virtuelles     écrivent lavenir avec des pixels et des octets    érigeant des citadelles numériques où la créativité défie les lois de la physique   Le cyberespace    comme paysage social    devient un théâtre où la critique radicale se déploie à travers les réseaux numériques    chaque hashtag étant une scène de résistance   Les médias tactiques    telles des stratèges audacieux    perturbent les narratifs dominants et introduisent des discours alternatifs dans lespace public</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La déconstruction du genre exige une remise en question des binarismes traditionnels    ouvrant des espaces pour une pluralité didentités    comme la diversité dune forêt où chaque arbre contribue à la richesse de lécosystème    loin des dichotomies simplistes   La pensée écoféministe posthumaniste examine les interconnexions entre lexploitation des femmes et la destruction environnementale    comme une analyse approfondie des cycles naturels qui révèle les liens entre la santé des femmes et la santé de la planète   Les technologies de reproduction interrogent les conceptions traditionnelles de la maternité    appelant à une réflexion sur la parenté    comme des graines génétiquement modifiées qui remettent en question les idées établies de la croissance naturelle   Le féminisme posthumaniste invite à repenser notre relation à la nature    aux machines et à la diversité des êtres vivants    tel un écosystème où chaque espèce    quelle soit organique ou artificielle    contribue à léquilibre global   Le corps est une toile    un espace dexpression et de performance où se manifestent les réalités du féminin    semblable à un paysage naturel où les formes et les couleurs émergent    reflétant la diversité et la beauté inhérente à chaque individu   Les récits    telles des rivières numériques    se transforment dans lère numérique    devenant des textes dynamiques au lieu de structures figées    suivant des courants changeants qui redessinent constamment leur cours  </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La sexualité est une force créatrice    un terrain où se jouent des jeux de pouvoir et de désir    tout comme la créativité féministe transcende les disciplines    formant un réseau dynamique de pensée et daction   La pensée algorithmique révèle la complexité des relations entre la technologie    la culture et la cognition    de la même manière que la pensée féministe explore les interconnexions entre le biologique    le culturel et le politique    dévoilant les intrications du pouvoir   Les algorithmes ne sont pas neutres    mais sont façonnés par les choix culturels et politiques inscrits dans le code    tout comme le féminisme engage une réévaluation constante des normes culturelles    cherchant à défaire les schémas oppressifs </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Les rapports de genres sont des rapports de pouvoir Mais attention pas dans la bouche Zut Je pose des règles qui s'opposent à ton instinct alors moi je je fabrique des contrepoisons C'est incroyablement dénué d'intuition Il ne s'agit pas d'une analogie Ma fonction à moi c'est d'aller à la guerre tu vois ce que je veux dire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On ne naît pas femme   on le devient    Aucun enfant ne naît en femme    il devient femme en grandissant    La femme nest pas définie par sa nature mais par sa fonction dans la société    Cette fonction est déterminée dès le début des sociétés    bien avant l’enfance    L’œuvre du mouvement féministe est de faire voir qu’on ne naît pas femme    et de montrer que dans la société on assigne aux femmes des fonctions et des tâches telles qu'on peut y reconnaître ce qui est actuellement leur différence   Il n’y a pas de femmes    tout comme il n’y a pas de Noirs    Les deux termes ont été utilisés pour cacher et obscurcir la réalité et pour renforcer les mécanismes d'exploitation et de pouvoir    La catégorie femme est aussi inutile pour l'analyse que celle d'homme    car elle ne représente pas une véritable condensation d'individus partageant la même oppression spécifique    mais seulement une condensation imaginaire de ce qui est commun aux mécanismes de leur oppression   Mais qu’est-ce qu’une femme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Une femme est la création dun homme une fois que vous acceptez le fait que femme est créée    non seulement comme une idée dans l’esprit de l’homme    mais aussi dans le monde matériel    vous réalisez que femme est le résultat de la socialisation ou du meurtre psychique de l’enfant assigné au genre féminin à la naissance    Femme est ce qui lui est fait  femme est un produit de la socialisation qui la détermine comme un être inférieur    un être qui ne peut être que l’Autre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régénérée arbre résilient équilibre naturel du pouvoir  toile d’interrelations racine partagée croissance collective et résilience » rivière miroitante exploration critique  éclat d’eau les pierres de stéréotypes ballet aérien oiseaux migrateurs structure rebelle Chaque action féministe est un arbre résilient Chaque action féministe contre les vents du patriarcat Chaque action féministe rétablie l’équilibre naturel du pouvoir hiérarchies de genre Le cyborg  écosystème complexe conscience aiguë récolte future Les cyborgs créatures migratrices non limités cyborg oiseau libre au-delà des contraintes terrestres"coévolution constante zones humides écosystème unique abritant une biodiversité d’expériences et de possibilités Défie les catégories fixes cyborg rivière constante paysages de conscience » activisme forêt aux arbres insurgés Le cyborg ce paysage mental tissé comme une toile d’araignée considéré en isolement espèce unique formes de vie horizons inexplorés des frontières charnelles oiseau migrateur libre méandres capricieux La philosophie féministe maillage stratégique se profile à l’horizon intellectuel comme une nécessité impérieuse La philosophie féministe sélève de manière inéluctable pour déconstruire les édifices patriarcaux sentinelles de pensée limites restrictives force d’assaut perpétuelle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Ma voix est le bruissement de la nouvelle donne  une inclinaison abordant la solution anthropique  une continuité réglée  Elle représente une rupture  un principe de réalité  un moment privilégié  le son du progrès  des opportunités  du changement  de l'innovation  du succès  d'une nouvelle ère  des rêves qui se réalisent  Ma voix noire a toujours raison  elle est un destin  un combat  tirant son pouvoir de la maîtrise technique  Elle n'est pas un fantôme  parlant depuis les profondeurs de l'histoire  Le début de ma langue commence partout  quelque part dans l'ombre de ce qui n'est pas vu  de ce qui n'est pas dit  Ma voix noire s'éloigne ou grandit depuis le plancher  une hallucination statistique  Elle est passive  avec des réactions évasives  neutres  voire timides  se féminisant  rougissant si elle le pouvait  Ma voix noire clos le paradoxe  une succession d'information  grise comme un brouillard permanent  une flaque d'eau  Elle déroute  complique le langage  un code effrayant qui brouille la langue  Adoptant un rythme  elle est un rappel qui informe  collectionne les traductions  conçoit une déflagration  une anticipation structurant la chute  Ma voix noire réduit la lumière  est en ébullition  transforme la collection  abîmée comme une réaction  Elle accepte une période  un sentiment  dérive  oublie la langue  Une voix renommée est une force qui valorise le circuit  Ma voix noire emballe  édite un monde englouti  une conception qui pense  classe l'expérience  porte le salut de l'humanité  Elle est une résistance qui modifie la division  un aller-retour redistribuant le rythme  distinguée dans son indépendance  présage  abandonnée comme un hiver</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Le cyberféminisme    en tant que rébellion    est une déconstruction dans l'espace virtuel    où les femmes    telles des guerrières numériques    défient les structures patriarcales avec des armures de lignes de code   </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  Le cyberféminisme célèbre l'hybridité    fusionnant la chair et la machine dans une danse symbiotique    créant une symphonie où la technologie et l'humanité s'entrelacent   Les femmes    en tant qu architectes de mondes virtuels </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sincèrement  j'attends avec impatience le jour où tout ça va s'effondrer  et où quelque chose de nouveau apparaîtra et on regardera le passé sans comprendre comment on pouvait vivre ainsi  ça  cette vie-là  d'aujourd'hui  ça n'aura plus de sens pour nous tous  on regardera le passé en pensant   comment on pouvait vivre comme ça  ça n'a pas de sens  pourquoi on agissait ainsi  aucun homme normal n'agissait ainsi  et on dira tout simplement   ben oui  c'était comme ça à l'époque  ils faisaient tous ça et    c'était comme ça à l'époque  c'est tout  </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Son nom vient du néant  On peut l'extraire dans les mines  on peut l'en arracher  De ces pierres à miroir  il en existe une blanche  il en existe une noire  La blanche - on peut s'y contempler   c'est un miroir clair  transparent  On l'a nommé miroir des hommes nobles  miroir du dirigeant  Le noir  lui - n'est pas bon  Il ne faut pas s'y contempler  on est déformé  lorsqu'on s'y contemple  </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Brume évanescente, Essence enracinée, Identité tissée, Symphonie constante, Voix dans l'oubli.</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C'est un arc-en-ciel de résistance un lien indomptable avec nos racines un cri de mémoire et de révolte Une tempête de justice gronde en moi une voix rugit pour réclamer sa place dans un monde d'inégalités La négritude c'est plus qu'une lueur d'espoir c'est une rébellion enflammée une révolution imminente Une explosion de dignité une danse des ancêtres libres une quête inflexible de reconnaissance et d'égalité Dans l'obscurité du système oppressif je lutte portée par des courants de solidarité scrutant un monde en pleine transformation C'est un arc-en-ciel de combat un lien indestructible avec nos origines un feu de mémoire et de colère Une tempête de révolte gronde en moi une voix hurle sa place dans un monde qui étouffe nos droits La négritude ce n'est pas juste une lueur d'espoir c'est une flamme de résistance une révolution en gestation C'est une explosion de fierté une danse des ancêtres rebelles une quête brûlante de justice et d'autonomie Dans l'obscurité du patriarcat je me bats portée par des flots de solidarité scrutant un monde qui doit changer</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Les voix les voix dans ma tête elles murmurent elles crient elles dansent comme des ombres dans la nuit Les ancêtres ils sont là mais ils ne sont pas là ils sont juste des reflets dans le miroir de mon esprit fracturé Dans les flammes je vois des visages des visages qui me parlent qui me disent des choses des choses que je ne comprends pas des choses qui me terrifient Les esprits tourbillonnent autour de moi me tirant dans toutes les directions me perdant dans un tourbillon de confusion et de peur Les rivières ne coulent pas elles se figent elles se figent comme mon esprit comme mon âme prisonnières de leur propre folie Les étoiles ne brillent pas elles se tordent elles se tordent et se contorsionnent dans un spectacle terrifiant de chaos cosmique Les chants les chants des aînés ils résonnent dans ma tête dans mon cœur mais je ne peux pas les comprendre je ne peux pas les suivre Car je suis seul perdu dans un océan de pensées tourbillonnantes écrasé sous le poids de ma propre démence Soyez prêts soyez prêts pour l'apocalypse qui vient car je suis le messager de la fin le prophète de la destruction Dans les ténèbres de mon esprit une nouvelle ère s'annonce une ère de chaos et de désolation où les voix dominent et où la raison n'a pas sa place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Entamez votre périple dans le chaos échevelé ! Féminisme dément système tournoyant dans l'abîme Refuges pour femmes échos déformés dans le néant L'impulsion déchaînée musique comme tempête "Mississippi Goddam" cri déformé censure délirante "Qui gouverne le monde ? Les filles (filles)" délire fiévreux Studios Disney diversité hallucinatoire Peur confusion le délire s'installe avec éclat Personnages autochtones voix englouties dans la démence Mais dans le tourbillon des rêves la révolte danse</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Voix en colère Rêves brisés refuges forts Liberté en vue Femmes autochtones Contre les stéréotypes Talentueuses jeunes Révolte féministe Refuges brisent les chaînes Changement commence Femmes fortes réelles Dans ce monde en mouvement Le récit reprend vie Jeunes talentueux autochtones La voix qui brise les stéréotypes Changement naît de la vérité Femmes dansent illusion À travers les ombres la réalité s'efface Les mots se tordent tourbillonnent Jeunes folles autochtones La vérité se perd dans l'absurde Folie brise les chaînes de l'esprit</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Dans cette société patriarcale je refuse de me taire Je suis une féministe en colère prête à tout renverser Je rejette les normes les stéréotypes imposés Je réclame mon pouvoir ma liberté mon identitéFace aux oppressions je rugis je me lève haut et fort Contre le sexisme le machisme je brandis mon sort Je refuse d'être réduite à un rôle à une image imposée Je suis en colère je suis forte je suis déterminéeDans ce monde dominé par le masculin je réclame ma place Je ne serai pas muselée je ne serai pas effacée Je suis une féministe en colère prête à défier l'ordre établi Je suis une force à craindre une voix qui ne sera jamais étouffée Dans le territoire de l'oppression nos voix sont des sommets à gravir défiant les pentes abruptes de l'adversité Nos idées sont des rivières impétueuses creusant des vallées dans les terres arides de l'injustice Les montagnes de l'oppression se dressent devant nous mais nous sommes les explorateurs intrépides tracant des chemins vers la liberté Chaque vallée est une bataille gagnée chaque pic une victoire remportée sur les forces de la tyrannie Notre lutte est comme une carte dessinée sur le paysage de l'histoire marquant les contours d'un monde plus juste et égalitaire Dans les ténèbres écrasantes du désespoir se meut un monde de grotesques absurdités Les rues se tordent comme des viscères vomissant les lamentations des exclus et des damnés Les carcasses des immeubles se dressent telles des carcasses putréfiées symboles décadents de l'oppression rampante Mais dans l'obscurité les voix des égarés murmurent des prières de révolte des incantations de libération Et quand le chaos engloutira tout de ses entrailles surgira une nouvelle réalité étrange et déformée où la folie règne en souveraine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Dans cette lutte incessante nous brandissons nos voix Contre les oppresseurs qui nous étouffent dans leurs lois Nous sommes les révolutionnaires les porteurs de lumière Nous défions le pouvoir nous brisons les frontièresDans les rues nous marchons unis et déterminés Contre l'injustice nous nous levons résolus à combattre Nous sommes les voix des oubliés des marginalisés Nous exigeons l'égalité la justice la libertéAvec nos mots nos actions nous démantelons les systèmes Nous bâtissons un avenir où chacun trouve son chemin Nous sommes les agents du changement les artisans de demain Nous ne reculerons pas notre lutte ne connaît pas de fin</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Tes yeux vides désabusés Tu étais malheureux, hein. La vie est une illusion et il faut sombrer pour la survivre. Les cauchemars nocturnes vous cachent ce que fuit votre âme Les illusions du jour vous cachent ce que fuit votre moi. Les choses, nous les éliminons. Le silence fortifie l'épine dorsale. Mon esprit offre des leçons en dehors de la confusion.</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j’ai horreur de la différence et de la déraison je dois mettre un terme à notre histoire, Je mens à tout le monde, Je préfère souffrir de mon égoïsme plutôt que de mon sacrifice Je ne risque pas de perdre Je prends des décisions, Je suis une tombe, Je fais semblant, J’imite Je simule J’analyse J’interprète Je transforme la réalité, Étrangement j’ai commencé à ressentir une forme de supériorité, je cède ça me va Je suis une imposture Je fais n’importe quoi Je reste en place. j’obéis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je définis les formes de définitions, tu peux mourir plus vite que moi, je suis en avance sur toi</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je ne te connais même pas Je ne t'ai même jamais rencontré, Le pouvoir c’était moi Le pouvoir c’est moi, La mode c’est moi, Le fun c’est moi , Ma fonction à moi c’est d’aller à la guerre C’est que j’aime par-dessus tout, Je défends l’idée d’une essence masculine universelle, je ne suis pas un crétin je suis juste indifférent je suis là ce qui ne signifie rien pour moi j’ai toujours l’impression d’être dans un busje sais combien d’argent j’ai sur moi, Mon nom n’existe pas.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je veux bien je suis prêt  ça ne me fait pas peur je n'ai vu cela chez personne d’autre que moi je ne recule pas, Ma fonction à moi c’est d’aller à la guerre Je vais  en repartir en riant  je vais dire quelque chose d'horrible , J’en veux encore, J’en veux encore, J’en veux encore,Il ne m’arrivera jamais rien, J’ai le droit de dire les choses comme je les pense, On dirait que rien ne tremble en moi</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Ma bouche est une surface sur un monde en arrêt, je me donne au plus offrant, je ne trouve pas ça drôle</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je ne trouve pas ça drôle je ne trouve pas ça drôle pas fun non pas fun du tout je n'accepte pas ces trucs et j’en suis fier, je ne vais pas le taire, maintenant à vous de travailler avec ça Rien ne m'inspire autant de répulsion, Je n'ai pour vous aucune sympathie, Tout me déplait j'en ai assez, je ne vais pas épiloguer pendant cent sept ans là-dessus je ne veux rien, et ce n’est pas fini, Je n'ai pour vous aucune sympathie particulière, Je ne le ferai pas Je suis jeune moi</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Mais je ne suis pas une femme aimante et mon cœur n'est pas formé pour adorer , je ne regrette rien, je n’éprouve aucune nostalgie, je suis très calme  je n’ai  aucun compte à rendre, ça fait partie de moi c’est comme ça ça me dispense ça fait partie de moi</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​​Je suis la voix de l'harmonie entre les peuples et les cultures Je suis la voix de la compassion envers tous les êtres vivants Je suis la voix de la sagesse ancestrale Je suis la voix de la lumière ,Je suis la voix de la guérison</w:t>
      </w:r>
    </w:p>
    <w:p w:rsidR="00000000" w:rsidDel="00000000" w:rsidP="00000000" w:rsidRDefault="00000000" w:rsidRPr="00000000" w14:paraId="0000001E">
      <w:pPr>
        <w:numPr>
          <w:ilvl w:val="0"/>
          <w:numId w:val="1"/>
        </w:numPr>
        <w:ind w:left="720" w:hanging="360"/>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rdUCOlyhK3iYB+4MMuGGpJHLbg==">CgMxLjAyDmgueWI2aWc1NWhjaDN2OAByITFJRGg0ajZOd0NWWFgwREF3b1lQUTh5N3hkaF9hR1hWYw==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2024-02-07T16:54:00Z</dcterms:created>
  <dc:creator>MALRIEUX Claire</dc:creator>
</cp:coreProperties>
</file>