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150" w:line="259" w:lineRule="auto"/>
        <w:ind w:left="0" w:right="0" w:firstLine="0"/>
        <w:jc w:val="left"/>
        <w:rPr>
          <w:rFonts w:ascii="Amasis MT Pro" w:cs="Amasis MT Pro" w:eastAsia="Amasis MT Pro" w:hAnsi="Amasis MT Pro"/>
          <w:b w:val="1"/>
          <w:color w:val="194250"/>
          <w:sz w:val="36"/>
          <w:szCs w:val="36"/>
        </w:rPr>
      </w:pPr>
      <w:r w:rsidDel="00000000" w:rsidR="00000000" w:rsidRPr="00000000">
        <w:rPr>
          <w:rFonts w:ascii="Amasis MT Pro" w:cs="Amasis MT Pro" w:eastAsia="Amasis MT Pro" w:hAnsi="Amasis MT Pro"/>
          <w:b w:val="1"/>
          <w:color w:val="194250"/>
          <w:sz w:val="36"/>
          <w:szCs w:val="36"/>
          <w:rtl w:val="0"/>
        </w:rPr>
        <w:t xml:space="preserve">Modular &amp; Granular:</w:t>
      </w:r>
    </w:p>
    <w:p w:rsidR="00000000" w:rsidDel="00000000" w:rsidP="00000000" w:rsidRDefault="00000000" w:rsidRPr="00000000" w14:paraId="00000002">
      <w:pPr>
        <w:numPr>
          <w:ilvl w:val="0"/>
          <w:numId w:val="2"/>
        </w:numPr>
        <w:shd w:fill="ffffff" w:val="clear"/>
        <w:spacing w:after="0" w:afterAutospacing="0" w:before="150" w:lineRule="auto"/>
        <w:ind w:left="720" w:hanging="360"/>
        <w:rPr>
          <w:rFonts w:ascii="Amasis MT Pro" w:cs="Amasis MT Pro" w:eastAsia="Amasis MT Pro" w:hAnsi="Amasis MT Pro"/>
          <w:color w:val="212121"/>
          <w:sz w:val="24"/>
          <w:szCs w:val="24"/>
          <w:u w:val="none"/>
        </w:rPr>
      </w:pPr>
      <w:r w:rsidDel="00000000" w:rsidR="00000000" w:rsidRPr="00000000">
        <w:rPr>
          <w:rFonts w:ascii="Amasis MT Pro" w:cs="Amasis MT Pro" w:eastAsia="Amasis MT Pro" w:hAnsi="Amasis MT Pro"/>
          <w:color w:val="212121"/>
          <w:sz w:val="24"/>
          <w:szCs w:val="24"/>
          <w:rtl w:val="0"/>
        </w:rPr>
        <w:t xml:space="preserve">Modularity concerns breaking up systems into separate parts  - segregation </w:t>
      </w:r>
      <w:r w:rsidDel="00000000" w:rsidR="00000000" w:rsidRPr="00000000">
        <w:rPr>
          <w:rtl w:val="0"/>
        </w:rPr>
      </w:r>
    </w:p>
    <w:p w:rsidR="00000000" w:rsidDel="00000000" w:rsidP="00000000" w:rsidRDefault="00000000" w:rsidRPr="00000000" w14:paraId="00000003">
      <w:pPr>
        <w:numPr>
          <w:ilvl w:val="0"/>
          <w:numId w:val="2"/>
        </w:numPr>
        <w:shd w:fill="ffffff" w:val="clear"/>
        <w:spacing w:after="150" w:before="0" w:beforeAutospacing="0" w:lineRule="auto"/>
        <w:ind w:left="720" w:hanging="360"/>
        <w:rPr>
          <w:rFonts w:ascii="Amasis MT Pro" w:cs="Amasis MT Pro" w:eastAsia="Amasis MT Pro" w:hAnsi="Amasis MT Pro"/>
          <w:color w:val="212121"/>
          <w:sz w:val="24"/>
          <w:szCs w:val="24"/>
          <w:u w:val="none"/>
        </w:rPr>
      </w:pPr>
      <w:r w:rsidDel="00000000" w:rsidR="00000000" w:rsidRPr="00000000">
        <w:rPr>
          <w:rFonts w:ascii="Amasis MT Pro" w:cs="Amasis MT Pro" w:eastAsia="Amasis MT Pro" w:hAnsi="Amasis MT Pro"/>
          <w:color w:val="212121"/>
          <w:sz w:val="24"/>
          <w:szCs w:val="24"/>
          <w:rtl w:val="0"/>
        </w:rPr>
        <w:t xml:space="preserve">Granularity deals with the size of those separate parts</w:t>
      </w:r>
      <w:r w:rsidDel="00000000" w:rsidR="00000000" w:rsidRPr="00000000">
        <w:rPr>
          <w:rFonts w:ascii="Amasis MT Pro" w:cs="Amasis MT Pro" w:eastAsia="Amasis MT Pro" w:hAnsi="Amasis MT Pro"/>
          <w:color w:val="212121"/>
          <w:sz w:val="24"/>
          <w:szCs w:val="24"/>
          <w:rtl w:val="0"/>
        </w:rPr>
        <w:t xml:space="preserve">.</w:t>
      </w:r>
    </w:p>
    <w:p w:rsidR="00000000" w:rsidDel="00000000" w:rsidP="00000000" w:rsidRDefault="00000000" w:rsidRPr="00000000" w14:paraId="00000004">
      <w:pPr>
        <w:shd w:fill="ffffff" w:val="clear"/>
        <w:spacing w:after="150" w:before="150" w:lineRule="auto"/>
        <w:rPr>
          <w:rFonts w:ascii="Amasis MT Pro" w:cs="Amasis MT Pro" w:eastAsia="Amasis MT Pro" w:hAnsi="Amasis MT Pro"/>
          <w:color w:val="212121"/>
          <w:sz w:val="24"/>
          <w:szCs w:val="24"/>
        </w:rPr>
      </w:pPr>
      <w:r w:rsidDel="00000000" w:rsidR="00000000" w:rsidRPr="00000000">
        <w:rPr>
          <w:rFonts w:ascii="Amasis MT Pro" w:cs="Amasis MT Pro" w:eastAsia="Amasis MT Pro" w:hAnsi="Amasis MT Pro"/>
          <w:b w:val="1"/>
          <w:color w:val="194250"/>
          <w:sz w:val="36"/>
          <w:szCs w:val="36"/>
          <w:rtl w:val="0"/>
        </w:rPr>
        <w:t xml:space="preserve">What is a modular approach?</w:t>
      </w:r>
      <w:r w:rsidDel="00000000" w:rsidR="00000000" w:rsidRPr="00000000">
        <w:rPr>
          <w:rtl w:val="0"/>
        </w:rPr>
      </w:r>
    </w:p>
    <w:p w:rsidR="00000000" w:rsidDel="00000000" w:rsidP="00000000" w:rsidRDefault="00000000" w:rsidRPr="00000000" w14:paraId="00000005">
      <w:pPr>
        <w:shd w:fill="ffffff" w:val="clear"/>
        <w:spacing w:after="150" w:before="150" w:lineRule="auto"/>
        <w:rPr>
          <w:rFonts w:ascii="Amasis MT Pro" w:cs="Amasis MT Pro" w:eastAsia="Amasis MT Pro" w:hAnsi="Amasis MT Pro"/>
          <w:color w:val="212121"/>
          <w:sz w:val="24"/>
          <w:szCs w:val="24"/>
        </w:rPr>
      </w:pPr>
      <w:r w:rsidDel="00000000" w:rsidR="00000000" w:rsidRPr="00000000">
        <w:rPr>
          <w:rFonts w:ascii="Amasis MT Pro" w:cs="Amasis MT Pro" w:eastAsia="Amasis MT Pro" w:hAnsi="Amasis MT Pro"/>
          <w:color w:val="212121"/>
          <w:sz w:val="24"/>
          <w:szCs w:val="24"/>
          <w:rtl w:val="0"/>
        </w:rPr>
        <w:t xml:space="preserve">A modular approach involves dividing a complex system into independent, manageable units. Each module functions separately yet can be integrated as a whole to achieve a goal/task</w:t>
      </w:r>
    </w:p>
    <w:p w:rsidR="00000000" w:rsidDel="00000000" w:rsidP="00000000" w:rsidRDefault="00000000" w:rsidRPr="00000000" w14:paraId="00000006">
      <w:pPr>
        <w:shd w:fill="ffffff" w:val="clear"/>
        <w:spacing w:after="150" w:before="150" w:lineRule="auto"/>
        <w:ind w:left="0" w:firstLine="0"/>
        <w:rPr>
          <w:rFonts w:ascii="Amasis MT Pro" w:cs="Amasis MT Pro" w:eastAsia="Amasis MT Pro" w:hAnsi="Amasis MT Pro"/>
          <w:color w:val="212121"/>
          <w:sz w:val="24"/>
          <w:szCs w:val="24"/>
        </w:rPr>
      </w:pPr>
      <w:r w:rsidDel="00000000" w:rsidR="00000000" w:rsidRPr="00000000">
        <w:rPr>
          <w:rFonts w:ascii="Amasis MT Pro" w:cs="Amasis MT Pro" w:eastAsia="Amasis MT Pro" w:hAnsi="Amasis MT Pro"/>
          <w:b w:val="1"/>
          <w:color w:val="194250"/>
          <w:sz w:val="36"/>
          <w:szCs w:val="36"/>
          <w:rtl w:val="0"/>
        </w:rPr>
        <w:t xml:space="preserve">What is a granular approach?</w:t>
      </w:r>
      <w:r w:rsidDel="00000000" w:rsidR="00000000" w:rsidRPr="00000000">
        <w:rPr>
          <w:rtl w:val="0"/>
        </w:rPr>
      </w:r>
    </w:p>
    <w:p w:rsidR="00000000" w:rsidDel="00000000" w:rsidP="00000000" w:rsidRDefault="00000000" w:rsidRPr="00000000" w14:paraId="00000007">
      <w:pPr>
        <w:shd w:fill="ffffff" w:val="clear"/>
        <w:spacing w:after="150" w:before="150" w:lineRule="auto"/>
        <w:rPr>
          <w:rFonts w:ascii="Amasis MT Pro" w:cs="Amasis MT Pro" w:eastAsia="Amasis MT Pro" w:hAnsi="Amasis MT Pro"/>
          <w:b w:val="1"/>
          <w:color w:val="194250"/>
          <w:sz w:val="36"/>
          <w:szCs w:val="36"/>
        </w:rPr>
      </w:pPr>
      <w:r w:rsidDel="00000000" w:rsidR="00000000" w:rsidRPr="00000000">
        <w:rPr>
          <w:rFonts w:ascii="Amasis MT Pro" w:cs="Amasis MT Pro" w:eastAsia="Amasis MT Pro" w:hAnsi="Amasis MT Pro"/>
          <w:color w:val="212121"/>
          <w:sz w:val="24"/>
          <w:szCs w:val="24"/>
          <w:rtl w:val="0"/>
        </w:rPr>
        <w:t xml:space="preserve">How thoroughly a system or its observation is dissected into smaller parts</w:t>
      </w:r>
      <w:r w:rsidDel="00000000" w:rsidR="00000000" w:rsidRPr="00000000">
        <w:rPr>
          <w:rtl w:val="0"/>
        </w:rPr>
      </w:r>
    </w:p>
    <w:p w:rsidR="00000000" w:rsidDel="00000000" w:rsidP="00000000" w:rsidRDefault="00000000" w:rsidRPr="00000000" w14:paraId="00000008">
      <w:pPr>
        <w:shd w:fill="ffffff" w:val="clear"/>
        <w:spacing w:after="150" w:before="150" w:lineRule="auto"/>
        <w:rPr>
          <w:rFonts w:ascii="Amasis MT Pro" w:cs="Amasis MT Pro" w:eastAsia="Amasis MT Pro" w:hAnsi="Amasis MT Pro"/>
          <w:b w:val="1"/>
          <w:color w:val="194250"/>
          <w:sz w:val="36"/>
          <w:szCs w:val="36"/>
        </w:rPr>
      </w:pPr>
      <w:r w:rsidDel="00000000" w:rsidR="00000000" w:rsidRPr="00000000">
        <w:rPr>
          <w:rFonts w:ascii="Amasis MT Pro" w:cs="Amasis MT Pro" w:eastAsia="Amasis MT Pro" w:hAnsi="Amasis MT Pro"/>
          <w:b w:val="1"/>
          <w:color w:val="194250"/>
          <w:sz w:val="36"/>
          <w:szCs w:val="36"/>
          <w:rtl w:val="0"/>
        </w:rPr>
        <w:t xml:space="preserve">What is the Page Object Model (POM)? - Modularise our code</w:t>
      </w:r>
    </w:p>
    <w:p w:rsidR="00000000" w:rsidDel="00000000" w:rsidP="00000000" w:rsidRDefault="00000000" w:rsidRPr="00000000" w14:paraId="00000009">
      <w:pPr>
        <w:shd w:fill="ffffff" w:val="clear"/>
        <w:spacing w:after="0" w:lineRule="auto"/>
        <w:rPr>
          <w:rFonts w:ascii="Amasis MT Pro" w:cs="Amasis MT Pro" w:eastAsia="Amasis MT Pro" w:hAnsi="Amasis MT Pro"/>
          <w:color w:val="212121"/>
          <w:sz w:val="24"/>
          <w:szCs w:val="24"/>
        </w:rPr>
      </w:pPr>
      <w:r w:rsidDel="00000000" w:rsidR="00000000" w:rsidRPr="00000000">
        <w:rPr>
          <w:rFonts w:ascii="Amasis MT Pro" w:cs="Amasis MT Pro" w:eastAsia="Amasis MT Pro" w:hAnsi="Amasis MT Pro"/>
          <w:color w:val="212121"/>
          <w:sz w:val="24"/>
          <w:szCs w:val="24"/>
          <w:rtl w:val="0"/>
        </w:rPr>
        <w:t xml:space="preserve"> </w:t>
      </w:r>
    </w:p>
    <w:p w:rsidR="00000000" w:rsidDel="00000000" w:rsidP="00000000" w:rsidRDefault="00000000" w:rsidRPr="00000000" w14:paraId="0000000A">
      <w:pPr>
        <w:shd w:fill="ffffff" w:val="clear"/>
        <w:spacing w:after="0" w:lineRule="auto"/>
        <w:rPr>
          <w:rFonts w:ascii="Amasis MT Pro" w:cs="Amasis MT Pro" w:eastAsia="Amasis MT Pro" w:hAnsi="Amasis MT Pro"/>
          <w:color w:val="212121"/>
          <w:sz w:val="24"/>
          <w:szCs w:val="24"/>
        </w:rPr>
      </w:pPr>
      <w:r w:rsidDel="00000000" w:rsidR="00000000" w:rsidRPr="00000000">
        <w:rPr>
          <w:rFonts w:ascii="Amasis MT Pro" w:cs="Amasis MT Pro" w:eastAsia="Amasis MT Pro" w:hAnsi="Amasis MT Pro"/>
          <w:color w:val="212121"/>
          <w:sz w:val="24"/>
          <w:szCs w:val="24"/>
          <w:rtl w:val="0"/>
        </w:rPr>
        <w:t xml:space="preserve">Page Object Model is a design pattern commonly used in test automation for creating an Object Repository of web elements. The primary advantage of adopting POM is to reduce code duplicity and to reduce maintenance efforts.</w:t>
      </w:r>
    </w:p>
    <w:p w:rsidR="00000000" w:rsidDel="00000000" w:rsidP="00000000" w:rsidRDefault="00000000" w:rsidRPr="00000000" w14:paraId="0000000B">
      <w:pPr>
        <w:shd w:fill="ffffff" w:val="clear"/>
        <w:spacing w:after="0" w:lineRule="auto"/>
        <w:rPr>
          <w:rFonts w:ascii="Amasis MT Pro" w:cs="Amasis MT Pro" w:eastAsia="Amasis MT Pro" w:hAnsi="Amasis MT Pro"/>
          <w:color w:val="212121"/>
          <w:sz w:val="24"/>
          <w:szCs w:val="24"/>
        </w:rPr>
      </w:pPr>
      <w:r w:rsidDel="00000000" w:rsidR="00000000" w:rsidRPr="00000000">
        <w:rPr>
          <w:rFonts w:ascii="Amasis MT Pro" w:cs="Amasis MT Pro" w:eastAsia="Amasis MT Pro" w:hAnsi="Amasis MT Pro"/>
          <w:color w:val="212121"/>
          <w:sz w:val="24"/>
          <w:szCs w:val="24"/>
          <w:rtl w:val="0"/>
        </w:rPr>
        <w:t xml:space="preserve"> </w:t>
      </w:r>
    </w:p>
    <w:p w:rsidR="00000000" w:rsidDel="00000000" w:rsidP="00000000" w:rsidRDefault="00000000" w:rsidRPr="00000000" w14:paraId="0000000C">
      <w:pPr>
        <w:shd w:fill="ffffff" w:val="clear"/>
        <w:spacing w:after="0" w:lineRule="auto"/>
        <w:rPr>
          <w:rFonts w:ascii="Amasis MT Pro" w:cs="Amasis MT Pro" w:eastAsia="Amasis MT Pro" w:hAnsi="Amasis MT Pro"/>
          <w:color w:val="212121"/>
          <w:sz w:val="24"/>
          <w:szCs w:val="24"/>
        </w:rPr>
      </w:pPr>
      <w:r w:rsidDel="00000000" w:rsidR="00000000" w:rsidRPr="00000000">
        <w:rPr>
          <w:rFonts w:ascii="Amasis MT Pro" w:cs="Amasis MT Pro" w:eastAsia="Amasis MT Pro" w:hAnsi="Amasis MT Pro"/>
          <w:i w:val="1"/>
          <w:color w:val="242424"/>
          <w:sz w:val="30"/>
          <w:szCs w:val="30"/>
          <w:highlight w:val="white"/>
          <w:rtl w:val="0"/>
        </w:rPr>
        <w:t xml:space="preserve">Page Object Model is a design pattern used in Automation, where we create an object repository to store web elements</w:t>
      </w:r>
      <w:r w:rsidDel="00000000" w:rsidR="00000000" w:rsidRPr="00000000">
        <w:rPr>
          <w:rFonts w:ascii="Amasis MT Pro" w:cs="Amasis MT Pro" w:eastAsia="Amasis MT Pro" w:hAnsi="Amasis MT Pro"/>
          <w:color w:val="212121"/>
          <w:sz w:val="24"/>
          <w:szCs w:val="24"/>
          <w:rtl w:val="0"/>
        </w:rPr>
        <w:t xml:space="preserve">. </w:t>
      </w:r>
      <w:r w:rsidDel="00000000" w:rsidR="00000000" w:rsidRPr="00000000">
        <w:rPr>
          <w:rFonts w:ascii="Amasis MT Pro" w:cs="Amasis MT Pro" w:eastAsia="Amasis MT Pro" w:hAnsi="Amasis MT Pro"/>
          <w:i w:val="1"/>
          <w:color w:val="242424"/>
          <w:sz w:val="30"/>
          <w:szCs w:val="30"/>
          <w:highlight w:val="white"/>
          <w:rtl w:val="0"/>
        </w:rPr>
        <w:t xml:space="preserve">A java class is created that corresponds to each web page, consisting of the webElements on the page and the corresponding methods that act on elements.</w:t>
      </w:r>
      <w:r w:rsidDel="00000000" w:rsidR="00000000" w:rsidRPr="00000000">
        <w:rPr>
          <w:rFonts w:ascii="Amasis MT Pro" w:cs="Amasis MT Pro" w:eastAsia="Amasis MT Pro" w:hAnsi="Amasis MT Pro"/>
          <w:color w:val="212121"/>
          <w:sz w:val="24"/>
          <w:szCs w:val="24"/>
          <w:rtl w:val="0"/>
        </w:rPr>
        <w:t xml:space="preserve"> Multiple test scripts can further use these reusable methods to perform various web actions. Since a separate class file is created for each web page and the common locators can be used by multiple test classes, this reduces the code duplicity and improves code maintenance.</w:t>
      </w:r>
    </w:p>
    <w:p w:rsidR="00000000" w:rsidDel="00000000" w:rsidP="00000000" w:rsidRDefault="00000000" w:rsidRPr="00000000" w14:paraId="0000000D">
      <w:pPr>
        <w:shd w:fill="ffffff" w:val="clear"/>
        <w:spacing w:after="0" w:lineRule="auto"/>
        <w:rPr>
          <w:rFonts w:ascii="Amasis MT Pro" w:cs="Amasis MT Pro" w:eastAsia="Amasis MT Pro" w:hAnsi="Amasis MT Pro"/>
          <w:color w:val="212121"/>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Amasis MT Pro" w:cs="Amasis MT Pro" w:eastAsia="Amasis MT Pro" w:hAnsi="Amasis MT Pro"/>
          <w:b w:val="0"/>
          <w:i w:val="0"/>
          <w:smallCaps w:val="0"/>
          <w:strike w:val="0"/>
          <w:color w:val="242424"/>
          <w:sz w:val="30"/>
          <w:szCs w:val="30"/>
          <w:u w:val="none"/>
          <w:shd w:fill="auto" w:val="clear"/>
          <w:vertAlign w:val="baseline"/>
        </w:rPr>
      </w:pPr>
      <w:r w:rsidDel="00000000" w:rsidR="00000000" w:rsidRPr="00000000">
        <w:rPr>
          <w:rFonts w:ascii="Amasis MT Pro" w:cs="Amasis MT Pro" w:eastAsia="Amasis MT Pro" w:hAnsi="Amasis MT Pro"/>
          <w:b w:val="1"/>
          <w:i w:val="0"/>
          <w:smallCaps w:val="0"/>
          <w:strike w:val="0"/>
          <w:color w:val="242424"/>
          <w:sz w:val="30"/>
          <w:szCs w:val="30"/>
          <w:u w:val="none"/>
          <w:shd w:fill="auto" w:val="clear"/>
          <w:vertAlign w:val="baseline"/>
          <w:rtl w:val="0"/>
        </w:rPr>
        <w:t xml:space="preserve">Advantages of Page Object Model:</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Amasis MT Pro" w:cs="Amasis MT Pro" w:eastAsia="Amasis MT Pro" w:hAnsi="Amasis MT Pro"/>
          <w:b w:val="0"/>
          <w:i w:val="0"/>
          <w:smallCaps w:val="0"/>
          <w:strike w:val="0"/>
          <w:color w:val="242424"/>
          <w:sz w:val="30"/>
          <w:szCs w:val="30"/>
          <w:u w:val="none"/>
          <w:shd w:fill="auto" w:val="clear"/>
          <w:vertAlign w:val="baseline"/>
        </w:rPr>
      </w:pPr>
      <w:r w:rsidDel="00000000" w:rsidR="00000000" w:rsidRPr="00000000">
        <w:rPr>
          <w:rFonts w:ascii="Amasis MT Pro" w:cs="Amasis MT Pro" w:eastAsia="Amasis MT Pro" w:hAnsi="Amasis MT Pro"/>
          <w:b w:val="1"/>
          <w:i w:val="1"/>
          <w:smallCaps w:val="0"/>
          <w:strike w:val="0"/>
          <w:color w:val="242424"/>
          <w:sz w:val="30"/>
          <w:szCs w:val="30"/>
          <w:u w:val="none"/>
          <w:shd w:fill="auto" w:val="clear"/>
          <w:vertAlign w:val="baseline"/>
          <w:rtl w:val="0"/>
        </w:rPr>
        <w:t xml:space="preserve">Object Repository</w:t>
      </w:r>
      <w:r w:rsidDel="00000000" w:rsidR="00000000" w:rsidRPr="00000000">
        <w:rPr>
          <w:rFonts w:ascii="Amasis MT Pro" w:cs="Amasis MT Pro" w:eastAsia="Amasis MT Pro" w:hAnsi="Amasis MT Pro"/>
          <w:b w:val="0"/>
          <w:i w:val="1"/>
          <w:smallCaps w:val="0"/>
          <w:strike w:val="0"/>
          <w:color w:val="242424"/>
          <w:sz w:val="30"/>
          <w:szCs w:val="30"/>
          <w:u w:val="none"/>
          <w:shd w:fill="auto" w:val="clear"/>
          <w:vertAlign w:val="baseline"/>
          <w:rtl w:val="0"/>
        </w:rPr>
        <w:t xml:space="preserve">: we can use the same object repository for a different purpose with different tools. For example, we can integrate Page Object Model in Selenium with TestNG/JUnit for functional</w:t>
      </w:r>
      <w:hyperlink r:id="rId7">
        <w:r w:rsidDel="00000000" w:rsidR="00000000" w:rsidRPr="00000000">
          <w:rPr>
            <w:rFonts w:ascii="Amasis MT Pro" w:cs="Amasis MT Pro" w:eastAsia="Amasis MT Pro" w:hAnsi="Amasis MT Pro"/>
            <w:b w:val="0"/>
            <w:i w:val="1"/>
            <w:smallCaps w:val="0"/>
            <w:strike w:val="0"/>
            <w:color w:val="0000ff"/>
            <w:sz w:val="30"/>
            <w:szCs w:val="30"/>
            <w:u w:val="single"/>
            <w:shd w:fill="auto" w:val="clear"/>
            <w:vertAlign w:val="baseline"/>
            <w:rtl w:val="0"/>
          </w:rPr>
          <w:t xml:space="preserve"> </w:t>
        </w:r>
      </w:hyperlink>
      <w:r w:rsidDel="00000000" w:rsidR="00000000" w:rsidRPr="00000000">
        <w:rPr>
          <w:rFonts w:ascii="Amasis MT Pro" w:cs="Amasis MT Pro" w:eastAsia="Amasis MT Pro" w:hAnsi="Amasis MT Pro"/>
          <w:b w:val="0"/>
          <w:i w:val="0"/>
          <w:smallCaps w:val="0"/>
          <w:strike w:val="0"/>
          <w:color w:val="242424"/>
          <w:sz w:val="30"/>
          <w:szCs w:val="30"/>
          <w:u w:val="none"/>
          <w:shd w:fill="auto" w:val="clear"/>
          <w:vertAlign w:val="baseline"/>
          <w:rtl w:val="0"/>
        </w:rPr>
        <w:t xml:space="preserve">Testing </w:t>
      </w:r>
      <w:r w:rsidDel="00000000" w:rsidR="00000000" w:rsidRPr="00000000">
        <w:rPr>
          <w:rFonts w:ascii="Amasis MT Pro" w:cs="Amasis MT Pro" w:eastAsia="Amasis MT Pro" w:hAnsi="Amasis MT Pro"/>
          <w:b w:val="0"/>
          <w:i w:val="1"/>
          <w:smallCaps w:val="0"/>
          <w:strike w:val="0"/>
          <w:color w:val="242424"/>
          <w:sz w:val="30"/>
          <w:szCs w:val="30"/>
          <w:u w:val="none"/>
          <w:shd w:fill="auto" w:val="clear"/>
          <w:vertAlign w:val="baseline"/>
          <w:rtl w:val="0"/>
        </w:rPr>
        <w:t xml:space="preserve">and at the same time with Cucumber for acceptance testing.</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Amasis MT Pro" w:cs="Amasis MT Pro" w:eastAsia="Amasis MT Pro" w:hAnsi="Amasis MT Pro"/>
          <w:b w:val="0"/>
          <w:i w:val="0"/>
          <w:smallCaps w:val="0"/>
          <w:strike w:val="0"/>
          <w:color w:val="242424"/>
          <w:sz w:val="30"/>
          <w:szCs w:val="30"/>
          <w:u w:val="none"/>
          <w:shd w:fill="auto" w:val="clear"/>
          <w:vertAlign w:val="baseline"/>
        </w:rPr>
      </w:pPr>
      <w:r w:rsidDel="00000000" w:rsidR="00000000" w:rsidRPr="00000000">
        <w:rPr>
          <w:rFonts w:ascii="Amasis MT Pro" w:cs="Amasis MT Pro" w:eastAsia="Amasis MT Pro" w:hAnsi="Amasis MT Pro"/>
          <w:b w:val="1"/>
          <w:i w:val="1"/>
          <w:smallCaps w:val="0"/>
          <w:strike w:val="0"/>
          <w:color w:val="242424"/>
          <w:sz w:val="30"/>
          <w:szCs w:val="30"/>
          <w:u w:val="none"/>
          <w:shd w:fill="auto" w:val="clear"/>
          <w:vertAlign w:val="baseline"/>
          <w:rtl w:val="0"/>
        </w:rPr>
        <w:t xml:space="preserve">Reusability</w:t>
      </w:r>
      <w:r w:rsidDel="00000000" w:rsidR="00000000" w:rsidRPr="00000000">
        <w:rPr>
          <w:rFonts w:ascii="Amasis MT Pro" w:cs="Amasis MT Pro" w:eastAsia="Amasis MT Pro" w:hAnsi="Amasis MT Pro"/>
          <w:b w:val="0"/>
          <w:i w:val="1"/>
          <w:smallCaps w:val="0"/>
          <w:strike w:val="0"/>
          <w:color w:val="242424"/>
          <w:sz w:val="30"/>
          <w:szCs w:val="30"/>
          <w:u w:val="none"/>
          <w:shd w:fill="auto" w:val="clear"/>
          <w:vertAlign w:val="baseline"/>
          <w:rtl w:val="0"/>
        </w:rPr>
        <w:t xml:space="preserve">: We can reuse the page class if required in different test cases.</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Amasis MT Pro" w:cs="Amasis MT Pro" w:eastAsia="Amasis MT Pro" w:hAnsi="Amasis MT Pro"/>
          <w:b w:val="0"/>
          <w:i w:val="0"/>
          <w:smallCaps w:val="0"/>
          <w:strike w:val="0"/>
          <w:color w:val="242424"/>
          <w:sz w:val="30"/>
          <w:szCs w:val="30"/>
          <w:u w:val="none"/>
          <w:shd w:fill="auto" w:val="clear"/>
          <w:vertAlign w:val="baseline"/>
        </w:rPr>
      </w:pPr>
      <w:r w:rsidDel="00000000" w:rsidR="00000000" w:rsidRPr="00000000">
        <w:rPr>
          <w:rFonts w:ascii="Amasis MT Pro" w:cs="Amasis MT Pro" w:eastAsia="Amasis MT Pro" w:hAnsi="Amasis MT Pro"/>
          <w:b w:val="1"/>
          <w:i w:val="1"/>
          <w:smallCaps w:val="0"/>
          <w:strike w:val="0"/>
          <w:color w:val="242424"/>
          <w:sz w:val="30"/>
          <w:szCs w:val="30"/>
          <w:u w:val="none"/>
          <w:shd w:fill="auto" w:val="clear"/>
          <w:vertAlign w:val="baseline"/>
          <w:rtl w:val="0"/>
        </w:rPr>
        <w:t xml:space="preserve">Functional encapsulation</w:t>
      </w:r>
      <w:r w:rsidDel="00000000" w:rsidR="00000000" w:rsidRPr="00000000">
        <w:rPr>
          <w:rFonts w:ascii="Amasis MT Pro" w:cs="Amasis MT Pro" w:eastAsia="Amasis MT Pro" w:hAnsi="Amasis MT Pro"/>
          <w:b w:val="0"/>
          <w:i w:val="1"/>
          <w:smallCaps w:val="0"/>
          <w:strike w:val="0"/>
          <w:color w:val="242424"/>
          <w:sz w:val="30"/>
          <w:szCs w:val="30"/>
          <w:u w:val="none"/>
          <w:shd w:fill="auto" w:val="clear"/>
          <w:vertAlign w:val="baseline"/>
          <w:rtl w:val="0"/>
        </w:rPr>
        <w:t xml:space="preserve">: All possible operations that can be performed on a page can be defined and contained within the same class created for each page. This allows for clear </w:t>
      </w:r>
      <w:r w:rsidDel="00000000" w:rsidR="00000000" w:rsidRPr="00000000">
        <w:rPr>
          <w:rFonts w:ascii="Amasis MT Pro" w:cs="Amasis MT Pro" w:eastAsia="Amasis MT Pro" w:hAnsi="Amasis MT Pro"/>
          <w:i w:val="1"/>
          <w:color w:val="242424"/>
          <w:sz w:val="30"/>
          <w:szCs w:val="30"/>
          <w:rtl w:val="0"/>
        </w:rPr>
        <w:t xml:space="preserve">definition and</w:t>
      </w:r>
      <w:r w:rsidDel="00000000" w:rsidR="00000000" w:rsidRPr="00000000">
        <w:rPr>
          <w:rFonts w:ascii="Amasis MT Pro" w:cs="Amasis MT Pro" w:eastAsia="Amasis MT Pro" w:hAnsi="Amasis MT Pro"/>
          <w:b w:val="0"/>
          <w:i w:val="1"/>
          <w:smallCaps w:val="0"/>
          <w:strike w:val="0"/>
          <w:color w:val="242424"/>
          <w:sz w:val="30"/>
          <w:szCs w:val="30"/>
          <w:u w:val="none"/>
          <w:shd w:fill="auto" w:val="clear"/>
          <w:vertAlign w:val="baseline"/>
          <w:rtl w:val="0"/>
        </w:rPr>
        <w:t xml:space="preserve"> scope of each page functionality.</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Amasis MT Pro" w:cs="Amasis MT Pro" w:eastAsia="Amasis MT Pro" w:hAnsi="Amasis MT Pro"/>
          <w:b w:val="0"/>
          <w:i w:val="0"/>
          <w:smallCaps w:val="0"/>
          <w:strike w:val="0"/>
          <w:color w:val="242424"/>
          <w:sz w:val="30"/>
          <w:szCs w:val="30"/>
          <w:u w:val="none"/>
          <w:shd w:fill="auto" w:val="clear"/>
          <w:vertAlign w:val="baseline"/>
        </w:rPr>
      </w:pPr>
      <w:r w:rsidDel="00000000" w:rsidR="00000000" w:rsidRPr="00000000">
        <w:rPr>
          <w:rFonts w:ascii="Amasis MT Pro" w:cs="Amasis MT Pro" w:eastAsia="Amasis MT Pro" w:hAnsi="Amasis MT Pro"/>
          <w:b w:val="1"/>
          <w:i w:val="1"/>
          <w:smallCaps w:val="0"/>
          <w:strike w:val="0"/>
          <w:color w:val="242424"/>
          <w:sz w:val="30"/>
          <w:szCs w:val="30"/>
          <w:u w:val="none"/>
          <w:shd w:fill="auto" w:val="clear"/>
          <w:vertAlign w:val="baseline"/>
          <w:rtl w:val="0"/>
        </w:rPr>
        <w:t xml:space="preserve">Low maintenance</w:t>
      </w:r>
      <w:r w:rsidDel="00000000" w:rsidR="00000000" w:rsidRPr="00000000">
        <w:rPr>
          <w:rFonts w:ascii="Amasis MT Pro" w:cs="Amasis MT Pro" w:eastAsia="Amasis MT Pro" w:hAnsi="Amasis MT Pro"/>
          <w:b w:val="0"/>
          <w:i w:val="1"/>
          <w:smallCaps w:val="0"/>
          <w:strike w:val="0"/>
          <w:color w:val="242424"/>
          <w:sz w:val="30"/>
          <w:szCs w:val="30"/>
          <w:u w:val="none"/>
          <w:shd w:fill="auto" w:val="clear"/>
          <w:vertAlign w:val="baseline"/>
          <w:rtl w:val="0"/>
        </w:rPr>
        <w:t xml:space="preserve">: Any user interface changes can swiftly be implemented into the interface as well as class.</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Amasis MT Pro" w:cs="Amasis MT Pro" w:eastAsia="Amasis MT Pro" w:hAnsi="Amasis MT Pro"/>
          <w:b w:val="0"/>
          <w:i w:val="0"/>
          <w:smallCaps w:val="0"/>
          <w:strike w:val="0"/>
          <w:color w:val="242424"/>
          <w:sz w:val="30"/>
          <w:szCs w:val="30"/>
          <w:u w:val="none"/>
          <w:shd w:fill="auto" w:val="clear"/>
          <w:vertAlign w:val="baseline"/>
        </w:rPr>
      </w:pPr>
      <w:r w:rsidDel="00000000" w:rsidR="00000000" w:rsidRPr="00000000">
        <w:rPr>
          <w:rFonts w:ascii="Amasis MT Pro" w:cs="Amasis MT Pro" w:eastAsia="Amasis MT Pro" w:hAnsi="Amasis MT Pro"/>
          <w:b w:val="1"/>
          <w:i w:val="1"/>
          <w:smallCaps w:val="0"/>
          <w:strike w:val="0"/>
          <w:color w:val="242424"/>
          <w:sz w:val="30"/>
          <w:szCs w:val="30"/>
          <w:u w:val="none"/>
          <w:shd w:fill="auto" w:val="clear"/>
          <w:vertAlign w:val="baseline"/>
          <w:rtl w:val="0"/>
        </w:rPr>
        <w:t xml:space="preserve">Low Redundancy</w:t>
      </w:r>
      <w:r w:rsidDel="00000000" w:rsidR="00000000" w:rsidRPr="00000000">
        <w:rPr>
          <w:rFonts w:ascii="Amasis MT Pro" w:cs="Amasis MT Pro" w:eastAsia="Amasis MT Pro" w:hAnsi="Amasis MT Pro"/>
          <w:b w:val="0"/>
          <w:i w:val="1"/>
          <w:smallCaps w:val="0"/>
          <w:strike w:val="0"/>
          <w:color w:val="242424"/>
          <w:sz w:val="30"/>
          <w:szCs w:val="30"/>
          <w:u w:val="none"/>
          <w:shd w:fill="auto" w:val="clear"/>
          <w:vertAlign w:val="baseline"/>
          <w:rtl w:val="0"/>
        </w:rPr>
        <w:t xml:space="preserve">: Helps to reduce duplication of data.</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Amasis MT Pro" w:cs="Amasis MT Pro" w:eastAsia="Amasis MT Pro" w:hAnsi="Amasis MT Pro"/>
          <w:b w:val="0"/>
          <w:i w:val="1"/>
          <w:smallCaps w:val="0"/>
          <w:strike w:val="0"/>
          <w:color w:val="242424"/>
          <w:sz w:val="30"/>
          <w:szCs w:val="30"/>
          <w:u w:val="none"/>
          <w:shd w:fill="auto" w:val="clear"/>
          <w:vertAlign w:val="baseline"/>
        </w:rPr>
      </w:pPr>
      <w:r w:rsidDel="00000000" w:rsidR="00000000" w:rsidRPr="00000000">
        <w:rPr>
          <w:rFonts w:ascii="Amasis MT Pro" w:cs="Amasis MT Pro" w:eastAsia="Amasis MT Pro" w:hAnsi="Amasis MT Pro"/>
          <w:b w:val="1"/>
          <w:i w:val="1"/>
          <w:smallCaps w:val="0"/>
          <w:strike w:val="0"/>
          <w:color w:val="242424"/>
          <w:sz w:val="30"/>
          <w:szCs w:val="30"/>
          <w:u w:val="none"/>
          <w:shd w:fill="auto" w:val="clear"/>
          <w:vertAlign w:val="baseline"/>
          <w:rtl w:val="0"/>
        </w:rPr>
        <w:t xml:space="preserve">Programmer Friendly</w:t>
      </w:r>
      <w:r w:rsidDel="00000000" w:rsidR="00000000" w:rsidRPr="00000000">
        <w:rPr>
          <w:rFonts w:ascii="Amasis MT Pro" w:cs="Amasis MT Pro" w:eastAsia="Amasis MT Pro" w:hAnsi="Amasis MT Pro"/>
          <w:b w:val="0"/>
          <w:i w:val="1"/>
          <w:smallCaps w:val="0"/>
          <w:strike w:val="0"/>
          <w:color w:val="242424"/>
          <w:sz w:val="30"/>
          <w:szCs w:val="30"/>
          <w:u w:val="none"/>
          <w:shd w:fill="auto" w:val="clear"/>
          <w:vertAlign w:val="baseline"/>
          <w:rtl w:val="0"/>
        </w:rPr>
        <w:t xml:space="preserve">: Robust and more readable. The Object Oriented approach makes framework programmer friendly.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Amasis MT Pro" w:cs="Amasis MT Pro" w:eastAsia="Amasis MT Pro" w:hAnsi="Amasis MT Pro"/>
          <w:b w:val="0"/>
          <w:i w:val="1"/>
          <w:smallCaps w:val="0"/>
          <w:strike w:val="0"/>
          <w:color w:val="242424"/>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6">
      <w:pPr>
        <w:shd w:fill="ffffff" w:val="clear"/>
        <w:spacing w:after="0" w:before="413" w:lineRule="auto"/>
        <w:rPr>
          <w:rFonts w:ascii="Amasis MT Pro" w:cs="Amasis MT Pro" w:eastAsia="Amasis MT Pro" w:hAnsi="Amasis MT Pro"/>
          <w:b w:val="1"/>
          <w:color w:val="242424"/>
          <w:sz w:val="30"/>
          <w:szCs w:val="30"/>
        </w:rPr>
      </w:pPr>
      <w:r w:rsidDel="00000000" w:rsidR="00000000" w:rsidRPr="00000000">
        <w:rPr>
          <w:rFonts w:ascii="Amasis MT Pro" w:cs="Amasis MT Pro" w:eastAsia="Amasis MT Pro" w:hAnsi="Amasis MT Pro"/>
          <w:b w:val="1"/>
          <w:color w:val="242424"/>
          <w:sz w:val="30"/>
          <w:szCs w:val="30"/>
          <w:rtl w:val="0"/>
        </w:rPr>
        <w:t xml:space="preserve">What is Page Factory in Selenium?</w:t>
      </w:r>
    </w:p>
    <w:p w:rsidR="00000000" w:rsidDel="00000000" w:rsidP="00000000" w:rsidRDefault="00000000" w:rsidRPr="00000000" w14:paraId="00000017">
      <w:pPr>
        <w:shd w:fill="ffffff" w:val="clear"/>
        <w:spacing w:after="0" w:before="226" w:lineRule="auto"/>
        <w:rPr>
          <w:rFonts w:ascii="Amasis MT Pro" w:cs="Amasis MT Pro" w:eastAsia="Amasis MT Pro" w:hAnsi="Amasis MT Pro"/>
          <w:color w:val="242424"/>
          <w:sz w:val="30"/>
          <w:szCs w:val="30"/>
        </w:rPr>
      </w:pPr>
      <w:r w:rsidDel="00000000" w:rsidR="00000000" w:rsidRPr="00000000">
        <w:rPr>
          <w:rFonts w:ascii="Amasis MT Pro" w:cs="Amasis MT Pro" w:eastAsia="Amasis MT Pro" w:hAnsi="Amasis MT Pro"/>
          <w:i w:val="1"/>
          <w:color w:val="242424"/>
          <w:sz w:val="30"/>
          <w:szCs w:val="30"/>
          <w:rtl w:val="0"/>
        </w:rPr>
        <w:t xml:space="preserve">Page Factory is a class provided by Selenium Web Driver to </w:t>
      </w:r>
      <w:r w:rsidDel="00000000" w:rsidR="00000000" w:rsidRPr="00000000">
        <w:rPr>
          <w:rFonts w:ascii="Amasis MT Pro" w:cs="Amasis MT Pro" w:eastAsia="Amasis MT Pro" w:hAnsi="Amasis MT Pro"/>
          <w:b w:val="1"/>
          <w:i w:val="1"/>
          <w:color w:val="242424"/>
          <w:sz w:val="30"/>
          <w:szCs w:val="30"/>
          <w:rtl w:val="0"/>
        </w:rPr>
        <w:t xml:space="preserve">support Page Object Design patterns.</w:t>
      </w:r>
      <w:r w:rsidDel="00000000" w:rsidR="00000000" w:rsidRPr="00000000">
        <w:rPr>
          <w:rFonts w:ascii="Amasis MT Pro" w:cs="Amasis MT Pro" w:eastAsia="Amasis MT Pro" w:hAnsi="Amasis MT Pro"/>
          <w:i w:val="1"/>
          <w:color w:val="242424"/>
          <w:sz w:val="30"/>
          <w:szCs w:val="30"/>
          <w:rtl w:val="0"/>
        </w:rPr>
        <w:t xml:space="preserve"> In Page Factory, testers use </w:t>
      </w:r>
      <w:r w:rsidDel="00000000" w:rsidR="00000000" w:rsidRPr="00000000">
        <w:rPr>
          <w:rFonts w:ascii="Amasis MT Pro" w:cs="Amasis MT Pro" w:eastAsia="Amasis MT Pro" w:hAnsi="Amasis MT Pro"/>
          <w:i w:val="1"/>
          <w:color w:val="242424"/>
          <w:sz w:val="23"/>
          <w:szCs w:val="23"/>
          <w:shd w:fill="f2f2f2" w:val="clear"/>
          <w:rtl w:val="0"/>
        </w:rPr>
        <w:t xml:space="preserve">@FindBy</w:t>
      </w:r>
      <w:r w:rsidDel="00000000" w:rsidR="00000000" w:rsidRPr="00000000">
        <w:rPr>
          <w:rFonts w:ascii="Amasis MT Pro" w:cs="Amasis MT Pro" w:eastAsia="Amasis MT Pro" w:hAnsi="Amasis MT Pro"/>
          <w:i w:val="1"/>
          <w:color w:val="242424"/>
          <w:sz w:val="30"/>
          <w:szCs w:val="30"/>
          <w:rtl w:val="0"/>
        </w:rPr>
        <w:t xml:space="preserve"> annotation. The initElements method is used to initialize web elements. </w:t>
      </w:r>
      <w:r w:rsidDel="00000000" w:rsidR="00000000" w:rsidRPr="00000000">
        <w:rPr>
          <w:rFonts w:ascii="Amasis MT Pro" w:cs="Amasis MT Pro" w:eastAsia="Amasis MT Pro" w:hAnsi="Amasis MT Pro"/>
          <w:color w:val="040c28"/>
          <w:sz w:val="30"/>
          <w:szCs w:val="30"/>
          <w:rtl w:val="0"/>
        </w:rPr>
        <w:t xml:space="preserve">Page Factory is an extension of the Page Object Model pattern, and it uses annotations to locate and initialize the elements on the page</w:t>
      </w:r>
      <w:r w:rsidDel="00000000" w:rsidR="00000000" w:rsidRPr="00000000">
        <w:rPr>
          <w:rFonts w:ascii="Amasis MT Pro" w:cs="Amasis MT Pro" w:eastAsia="Amasis MT Pro" w:hAnsi="Amasis MT Pro"/>
          <w:color w:val="202124"/>
          <w:sz w:val="30"/>
          <w:szCs w:val="30"/>
          <w:highlight w:val="white"/>
          <w:rtl w:val="0"/>
        </w:rPr>
        <w:t xml:space="preserve">. This reduces the amount of code needed to locate the elements and makes the code more readable and maintainable.</w:t>
      </w:r>
      <w:r w:rsidDel="00000000" w:rsidR="00000000" w:rsidRPr="00000000">
        <w:rPr>
          <w:rtl w:val="0"/>
        </w:rPr>
      </w:r>
    </w:p>
    <w:p w:rsidR="00000000" w:rsidDel="00000000" w:rsidP="00000000" w:rsidRDefault="00000000" w:rsidRPr="00000000" w14:paraId="00000018">
      <w:pPr>
        <w:shd w:fill="ffffff" w:val="clear"/>
        <w:spacing w:after="0" w:before="514" w:lineRule="auto"/>
        <w:rPr>
          <w:rFonts w:ascii="Amasis MT Pro" w:cs="Amasis MT Pro" w:eastAsia="Amasis MT Pro" w:hAnsi="Amasis MT Pro"/>
          <w:i w:val="1"/>
          <w:color w:val="242424"/>
          <w:sz w:val="30"/>
          <w:szCs w:val="30"/>
        </w:rPr>
      </w:pPr>
      <w:r w:rsidDel="00000000" w:rsidR="00000000" w:rsidRPr="00000000">
        <w:rPr>
          <w:rFonts w:ascii="Amasis MT Pro" w:cs="Amasis MT Pro" w:eastAsia="Amasis MT Pro" w:hAnsi="Amasis MT Pro"/>
          <w:b w:val="1"/>
          <w:i w:val="1"/>
          <w:color w:val="242424"/>
          <w:sz w:val="30"/>
          <w:szCs w:val="30"/>
          <w:rtl w:val="0"/>
        </w:rPr>
        <w:t xml:space="preserve">@FindBy</w:t>
      </w:r>
      <w:r w:rsidDel="00000000" w:rsidR="00000000" w:rsidRPr="00000000">
        <w:rPr>
          <w:rFonts w:ascii="Amasis MT Pro" w:cs="Amasis MT Pro" w:eastAsia="Amasis MT Pro" w:hAnsi="Amasis MT Pro"/>
          <w:i w:val="1"/>
          <w:color w:val="242424"/>
          <w:sz w:val="30"/>
          <w:szCs w:val="30"/>
          <w:rtl w:val="0"/>
        </w:rPr>
        <w:t xml:space="preserve"> can accept </w:t>
      </w:r>
      <w:r w:rsidDel="00000000" w:rsidR="00000000" w:rsidRPr="00000000">
        <w:rPr>
          <w:rFonts w:ascii="Amasis MT Pro" w:cs="Amasis MT Pro" w:eastAsia="Amasis MT Pro" w:hAnsi="Amasis MT Pro"/>
          <w:b w:val="1"/>
          <w:i w:val="1"/>
          <w:color w:val="242424"/>
          <w:sz w:val="30"/>
          <w:szCs w:val="30"/>
          <w:rtl w:val="0"/>
        </w:rPr>
        <w:t xml:space="preserve">tagName, partialLinkText, name, linkText, id, css, className, xpath </w:t>
      </w:r>
      <w:r w:rsidDel="00000000" w:rsidR="00000000" w:rsidRPr="00000000">
        <w:rPr>
          <w:rFonts w:ascii="Amasis MT Pro" w:cs="Amasis MT Pro" w:eastAsia="Amasis MT Pro" w:hAnsi="Amasis MT Pro"/>
          <w:i w:val="1"/>
          <w:color w:val="242424"/>
          <w:sz w:val="30"/>
          <w:szCs w:val="30"/>
          <w:rtl w:val="0"/>
        </w:rPr>
        <w:t xml:space="preserve">as attributes.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Amasis MT Pro" w:cs="Amasis MT Pro" w:eastAsia="Amasis MT Pro" w:hAnsi="Amasis MT Pro"/>
          <w:b w:val="0"/>
          <w:i w:val="0"/>
          <w:smallCaps w:val="0"/>
          <w:strike w:val="0"/>
          <w:color w:val="242424"/>
          <w:sz w:val="30"/>
          <w:szCs w:val="30"/>
          <w:u w:val="none"/>
          <w:shd w:fill="auto" w:val="clear"/>
          <w:vertAlign w:val="baseline"/>
        </w:rPr>
      </w:pPr>
      <w:r w:rsidDel="00000000" w:rsidR="00000000" w:rsidRPr="00000000">
        <w:rPr>
          <w:rFonts w:ascii="Amasis MT Pro" w:cs="Amasis MT Pro" w:eastAsia="Amasis MT Pro" w:hAnsi="Amasis MT Pro"/>
          <w:b w:val="1"/>
          <w:i w:val="0"/>
          <w:smallCaps w:val="0"/>
          <w:strike w:val="0"/>
          <w:color w:val="242424"/>
          <w:sz w:val="30"/>
          <w:szCs w:val="30"/>
          <w:u w:val="none"/>
          <w:shd w:fill="auto" w:val="clear"/>
          <w:vertAlign w:val="baseline"/>
          <w:rtl w:val="0"/>
        </w:rPr>
        <w:t xml:space="preserve">Advantages of Page Factory:</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514" w:line="240" w:lineRule="auto"/>
        <w:ind w:left="1170" w:right="0" w:hanging="360"/>
        <w:jc w:val="left"/>
        <w:rPr>
          <w:rFonts w:ascii="Amasis MT Pro" w:cs="Amasis MT Pro" w:eastAsia="Amasis MT Pro" w:hAnsi="Amasis MT Pro"/>
          <w:b w:val="0"/>
          <w:i w:val="0"/>
          <w:smallCaps w:val="0"/>
          <w:strike w:val="0"/>
          <w:color w:val="242424"/>
          <w:sz w:val="30"/>
          <w:szCs w:val="30"/>
          <w:u w:val="none"/>
          <w:shd w:fill="auto" w:val="clear"/>
          <w:vertAlign w:val="baseline"/>
        </w:rPr>
      </w:pPr>
      <w:r w:rsidDel="00000000" w:rsidR="00000000" w:rsidRPr="00000000">
        <w:rPr>
          <w:rFonts w:ascii="Amasis MT Pro" w:cs="Amasis MT Pro" w:eastAsia="Amasis MT Pro" w:hAnsi="Amasis MT Pro"/>
          <w:b w:val="1"/>
          <w:i w:val="1"/>
          <w:smallCaps w:val="0"/>
          <w:strike w:val="0"/>
          <w:color w:val="242424"/>
          <w:sz w:val="30"/>
          <w:szCs w:val="30"/>
          <w:u w:val="none"/>
          <w:shd w:fill="auto" w:val="clear"/>
          <w:vertAlign w:val="baseline"/>
          <w:rtl w:val="0"/>
        </w:rPr>
        <w:t xml:space="preserve">Easy Initialization of Web Elements</w:t>
      </w:r>
      <w:r w:rsidDel="00000000" w:rsidR="00000000" w:rsidRPr="00000000">
        <w:rPr>
          <w:rFonts w:ascii="Amasis MT Pro" w:cs="Amasis MT Pro" w:eastAsia="Amasis MT Pro" w:hAnsi="Amasis MT Pro"/>
          <w:b w:val="0"/>
          <w:i w:val="1"/>
          <w:smallCaps w:val="0"/>
          <w:strike w:val="0"/>
          <w:color w:val="242424"/>
          <w:sz w:val="30"/>
          <w:szCs w:val="30"/>
          <w:u w:val="none"/>
          <w:shd w:fill="auto" w:val="clear"/>
          <w:vertAlign w:val="baseline"/>
          <w:rtl w:val="0"/>
        </w:rPr>
        <w:t xml:space="preserve">: With PageFactory, you can use annotations like </w:t>
      </w:r>
      <w:r w:rsidDel="00000000" w:rsidR="00000000" w:rsidRPr="00000000">
        <w:rPr>
          <w:rFonts w:ascii="Amasis MT Pro" w:cs="Amasis MT Pro" w:eastAsia="Amasis MT Pro" w:hAnsi="Amasis MT Pro"/>
          <w:b w:val="0"/>
          <w:i w:val="1"/>
          <w:smallCaps w:val="0"/>
          <w:strike w:val="0"/>
          <w:color w:val="242424"/>
          <w:sz w:val="23"/>
          <w:szCs w:val="23"/>
          <w:u w:val="none"/>
          <w:shd w:fill="f2f2f2" w:val="clear"/>
          <w:vertAlign w:val="baseline"/>
          <w:rtl w:val="0"/>
        </w:rPr>
        <w:t xml:space="preserve">@FindBy</w:t>
      </w:r>
      <w:r w:rsidDel="00000000" w:rsidR="00000000" w:rsidRPr="00000000">
        <w:rPr>
          <w:rFonts w:ascii="Amasis MT Pro" w:cs="Amasis MT Pro" w:eastAsia="Amasis MT Pro" w:hAnsi="Amasis MT Pro"/>
          <w:b w:val="0"/>
          <w:i w:val="1"/>
          <w:smallCaps w:val="0"/>
          <w:strike w:val="0"/>
          <w:color w:val="242424"/>
          <w:sz w:val="30"/>
          <w:szCs w:val="30"/>
          <w:u w:val="none"/>
          <w:shd w:fill="auto" w:val="clear"/>
          <w:vertAlign w:val="baseline"/>
          <w:rtl w:val="0"/>
        </w:rPr>
        <w:t xml:space="preserve"> to declare web elements directly within the page object class. These annotations are used to locate elements on the web page using various locators (e.g., id, name, xpath, etc.). PageFactory automatically initializes the web elements when the page object is instantiated, eliminating the need for explicit element initialization.</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Amasis MT Pro" w:cs="Amasis MT Pro" w:eastAsia="Amasis MT Pro" w:hAnsi="Amasis MT Pro"/>
          <w:b w:val="0"/>
          <w:i w:val="0"/>
          <w:smallCaps w:val="0"/>
          <w:strike w:val="0"/>
          <w:color w:val="242424"/>
          <w:sz w:val="30"/>
          <w:szCs w:val="30"/>
          <w:u w:val="none"/>
          <w:shd w:fill="auto" w:val="clear"/>
          <w:vertAlign w:val="baseline"/>
        </w:rPr>
      </w:pPr>
      <w:r w:rsidDel="00000000" w:rsidR="00000000" w:rsidRPr="00000000">
        <w:rPr>
          <w:rFonts w:ascii="Amasis MT Pro" w:cs="Amasis MT Pro" w:eastAsia="Amasis MT Pro" w:hAnsi="Amasis MT Pro"/>
          <w:b w:val="0"/>
          <w:i w:val="1"/>
          <w:smallCaps w:val="0"/>
          <w:strike w:val="0"/>
          <w:color w:val="242424"/>
          <w:sz w:val="30"/>
          <w:szCs w:val="30"/>
          <w:u w:val="none"/>
          <w:shd w:fill="auto" w:val="clear"/>
          <w:vertAlign w:val="baseline"/>
          <w:rtl w:val="0"/>
        </w:rPr>
        <w:t xml:space="preserve">2. </w:t>
      </w:r>
      <w:r w:rsidDel="00000000" w:rsidR="00000000" w:rsidRPr="00000000">
        <w:rPr>
          <w:rFonts w:ascii="Amasis MT Pro" w:cs="Amasis MT Pro" w:eastAsia="Amasis MT Pro" w:hAnsi="Amasis MT Pro"/>
          <w:b w:val="1"/>
          <w:i w:val="1"/>
          <w:smallCaps w:val="0"/>
          <w:strike w:val="0"/>
          <w:color w:val="242424"/>
          <w:sz w:val="30"/>
          <w:szCs w:val="30"/>
          <w:u w:val="none"/>
          <w:shd w:fill="auto" w:val="clear"/>
          <w:vertAlign w:val="baseline"/>
          <w:rtl w:val="0"/>
        </w:rPr>
        <w:t xml:space="preserve">Lazy Initialization</w:t>
      </w:r>
      <w:r w:rsidDel="00000000" w:rsidR="00000000" w:rsidRPr="00000000">
        <w:rPr>
          <w:rFonts w:ascii="Amasis MT Pro" w:cs="Amasis MT Pro" w:eastAsia="Amasis MT Pro" w:hAnsi="Amasis MT Pro"/>
          <w:b w:val="0"/>
          <w:i w:val="1"/>
          <w:smallCaps w:val="0"/>
          <w:strike w:val="0"/>
          <w:color w:val="242424"/>
          <w:sz w:val="30"/>
          <w:szCs w:val="30"/>
          <w:u w:val="none"/>
          <w:shd w:fill="auto" w:val="clear"/>
          <w:vertAlign w:val="baseline"/>
          <w:rtl w:val="0"/>
        </w:rPr>
        <w:t xml:space="preserve">: PageFactory provides lazy initialization of web elements, meaning the elements are initialized only when they are accessed or interacted with in the test code. This approach optimizes the performance by avoiding unnecessary element lookup and initialization when the elements are not needed.</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Amasis MT Pro" w:cs="Amasis MT Pro" w:eastAsia="Amasis MT Pro" w:hAnsi="Amasis MT Pro"/>
          <w:b w:val="0"/>
          <w:i w:val="0"/>
          <w:smallCaps w:val="0"/>
          <w:strike w:val="0"/>
          <w:color w:val="242424"/>
          <w:sz w:val="30"/>
          <w:szCs w:val="30"/>
          <w:u w:val="none"/>
          <w:shd w:fill="auto" w:val="clear"/>
          <w:vertAlign w:val="baseline"/>
        </w:rPr>
      </w:pPr>
      <w:r w:rsidDel="00000000" w:rsidR="00000000" w:rsidRPr="00000000">
        <w:rPr>
          <w:rFonts w:ascii="Amasis MT Pro" w:cs="Amasis MT Pro" w:eastAsia="Amasis MT Pro" w:hAnsi="Amasis MT Pro"/>
          <w:b w:val="0"/>
          <w:i w:val="0"/>
          <w:smallCaps w:val="0"/>
          <w:strike w:val="0"/>
          <w:color w:val="242424"/>
          <w:sz w:val="30"/>
          <w:szCs w:val="30"/>
          <w:u w:val="none"/>
          <w:shd w:fill="auto" w:val="clear"/>
          <w:vertAlign w:val="baseline"/>
          <w:rtl w:val="0"/>
        </w:rPr>
        <w:t xml:space="preserve">3.</w:t>
      </w:r>
      <w:r w:rsidDel="00000000" w:rsidR="00000000" w:rsidRPr="00000000">
        <w:rPr>
          <w:rFonts w:ascii="Amasis MT Pro" w:cs="Amasis MT Pro" w:eastAsia="Amasis MT Pro" w:hAnsi="Amasis MT Pro"/>
          <w:b w:val="1"/>
          <w:i w:val="0"/>
          <w:smallCaps w:val="0"/>
          <w:strike w:val="0"/>
          <w:color w:val="242424"/>
          <w:sz w:val="30"/>
          <w:szCs w:val="30"/>
          <w:u w:val="none"/>
          <w:shd w:fill="auto" w:val="clear"/>
          <w:vertAlign w:val="baseline"/>
          <w:rtl w:val="0"/>
        </w:rPr>
        <w:t xml:space="preserve"> </w:t>
      </w:r>
      <w:r w:rsidDel="00000000" w:rsidR="00000000" w:rsidRPr="00000000">
        <w:rPr>
          <w:rFonts w:ascii="Amasis MT Pro" w:cs="Amasis MT Pro" w:eastAsia="Amasis MT Pro" w:hAnsi="Amasis MT Pro"/>
          <w:b w:val="1"/>
          <w:i w:val="1"/>
          <w:smallCaps w:val="0"/>
          <w:strike w:val="0"/>
          <w:color w:val="242424"/>
          <w:sz w:val="30"/>
          <w:szCs w:val="30"/>
          <w:u w:val="none"/>
          <w:shd w:fill="auto" w:val="clear"/>
          <w:vertAlign w:val="baseline"/>
          <w:rtl w:val="0"/>
        </w:rPr>
        <w:t xml:space="preserve">Improved code readability</w:t>
      </w:r>
      <w:r w:rsidDel="00000000" w:rsidR="00000000" w:rsidRPr="00000000">
        <w:rPr>
          <w:rFonts w:ascii="Amasis MT Pro" w:cs="Amasis MT Pro" w:eastAsia="Amasis MT Pro" w:hAnsi="Amasis MT Pro"/>
          <w:b w:val="0"/>
          <w:i w:val="1"/>
          <w:smallCaps w:val="0"/>
          <w:strike w:val="0"/>
          <w:color w:val="242424"/>
          <w:sz w:val="30"/>
          <w:szCs w:val="30"/>
          <w:u w:val="none"/>
          <w:shd w:fill="auto" w:val="clear"/>
          <w:vertAlign w:val="baseline"/>
          <w:rtl w:val="0"/>
        </w:rPr>
        <w:t xml:space="preserve">: Page Factory makes the automation code more readable by separating the initialization of web elements from the test code. This makes it easier to understand the intent of the code and the interactions with the web page.</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Amasis MT Pro" w:cs="Amasis MT Pro" w:eastAsia="Amasis MT Pro" w:hAnsi="Amasis MT Pro"/>
          <w:b w:val="0"/>
          <w:i w:val="1"/>
          <w:smallCaps w:val="0"/>
          <w:strike w:val="0"/>
          <w:color w:val="242424"/>
          <w:sz w:val="30"/>
          <w:szCs w:val="30"/>
          <w:u w:val="none"/>
          <w:shd w:fill="auto" w:val="clear"/>
          <w:vertAlign w:val="baseline"/>
        </w:rPr>
      </w:pPr>
      <w:r w:rsidDel="00000000" w:rsidR="00000000" w:rsidRPr="00000000">
        <w:rPr>
          <w:rFonts w:ascii="Amasis MT Pro" w:cs="Amasis MT Pro" w:eastAsia="Amasis MT Pro" w:hAnsi="Amasis MT Pro"/>
          <w:b w:val="0"/>
          <w:i w:val="0"/>
          <w:smallCaps w:val="0"/>
          <w:strike w:val="0"/>
          <w:color w:val="242424"/>
          <w:sz w:val="30"/>
          <w:szCs w:val="30"/>
          <w:u w:val="none"/>
          <w:shd w:fill="auto" w:val="clear"/>
          <w:vertAlign w:val="baseline"/>
          <w:rtl w:val="0"/>
        </w:rPr>
        <w:t xml:space="preserve">4. </w:t>
      </w:r>
      <w:r w:rsidDel="00000000" w:rsidR="00000000" w:rsidRPr="00000000">
        <w:rPr>
          <w:rFonts w:ascii="Amasis MT Pro" w:cs="Amasis MT Pro" w:eastAsia="Amasis MT Pro" w:hAnsi="Amasis MT Pro"/>
          <w:b w:val="1"/>
          <w:i w:val="1"/>
          <w:smallCaps w:val="0"/>
          <w:strike w:val="0"/>
          <w:color w:val="242424"/>
          <w:sz w:val="30"/>
          <w:szCs w:val="30"/>
          <w:u w:val="none"/>
          <w:shd w:fill="auto" w:val="clear"/>
          <w:vertAlign w:val="baseline"/>
          <w:rtl w:val="0"/>
        </w:rPr>
        <w:t xml:space="preserve">Better test performance</w:t>
      </w:r>
      <w:r w:rsidDel="00000000" w:rsidR="00000000" w:rsidRPr="00000000">
        <w:rPr>
          <w:rFonts w:ascii="Amasis MT Pro" w:cs="Amasis MT Pro" w:eastAsia="Amasis MT Pro" w:hAnsi="Amasis MT Pro"/>
          <w:b w:val="0"/>
          <w:i w:val="1"/>
          <w:smallCaps w:val="0"/>
          <w:strike w:val="0"/>
          <w:color w:val="242424"/>
          <w:sz w:val="30"/>
          <w:szCs w:val="30"/>
          <w:u w:val="none"/>
          <w:shd w:fill="auto" w:val="clear"/>
          <w:vertAlign w:val="baseline"/>
          <w:rtl w:val="0"/>
        </w:rPr>
        <w:t xml:space="preserve">: Page Factory can improve test performance by reducing the overhead of locating web elements on a web page. This is achieved by initializing the Page Object only once per test, rather than for each test method.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Amasis MT Pro" w:cs="Amasis MT Pro" w:eastAsia="Amasis MT Pro" w:hAnsi="Amasis MT Pro"/>
          <w:i w:val="1"/>
          <w:color w:val="242424"/>
          <w:sz w:val="30"/>
          <w:szCs w:val="30"/>
        </w:rPr>
      </w:pPr>
      <w:r w:rsidDel="00000000" w:rsidR="00000000" w:rsidRPr="00000000">
        <w:rPr>
          <w:rtl w:val="0"/>
        </w:rPr>
      </w:r>
    </w:p>
    <w:p w:rsidR="00000000" w:rsidDel="00000000" w:rsidP="00000000" w:rsidRDefault="00000000" w:rsidRPr="00000000" w14:paraId="0000001F">
      <w:pPr>
        <w:pStyle w:val="Heading3"/>
        <w:keepNext w:val="0"/>
        <w:keepLines w:val="0"/>
        <w:shd w:fill="ffffff" w:val="clear"/>
        <w:spacing w:line="240" w:lineRule="auto"/>
        <w:rPr>
          <w:rFonts w:ascii="Amasis MT Pro" w:cs="Amasis MT Pro" w:eastAsia="Amasis MT Pro" w:hAnsi="Amasis MT Pro"/>
          <w:i w:val="1"/>
          <w:color w:val="242424"/>
          <w:sz w:val="26"/>
          <w:szCs w:val="26"/>
        </w:rPr>
      </w:pPr>
      <w:bookmarkStart w:colFirst="0" w:colLast="0" w:name="_heading=h.p59j9uemnm6u" w:id="0"/>
      <w:bookmarkEnd w:id="0"/>
      <w:r w:rsidDel="00000000" w:rsidR="00000000" w:rsidRPr="00000000">
        <w:rPr>
          <w:rFonts w:ascii="Amasis MT Pro" w:cs="Amasis MT Pro" w:eastAsia="Amasis MT Pro" w:hAnsi="Amasis MT Pro"/>
          <w:i w:val="1"/>
          <w:color w:val="242424"/>
          <w:sz w:val="26"/>
          <w:szCs w:val="26"/>
          <w:rtl w:val="0"/>
        </w:rPr>
        <w:t xml:space="preserve">What is </w:t>
      </w:r>
      <w:r w:rsidDel="00000000" w:rsidR="00000000" w:rsidRPr="00000000">
        <w:rPr>
          <w:rFonts w:ascii="Roboto Mono" w:cs="Roboto Mono" w:eastAsia="Roboto Mono" w:hAnsi="Roboto Mono"/>
          <w:i w:val="1"/>
          <w:color w:val="188038"/>
          <w:sz w:val="26"/>
          <w:szCs w:val="26"/>
          <w:rtl w:val="0"/>
        </w:rPr>
        <w:t xml:space="preserve">PageFactory.initElements(driver, this);</w:t>
      </w:r>
      <w:r w:rsidDel="00000000" w:rsidR="00000000" w:rsidRPr="00000000">
        <w:rPr>
          <w:rFonts w:ascii="Amasis MT Pro" w:cs="Amasis MT Pro" w:eastAsia="Amasis MT Pro" w:hAnsi="Amasis MT Pro"/>
          <w:i w:val="1"/>
          <w:color w:val="242424"/>
          <w:sz w:val="26"/>
          <w:szCs w:val="26"/>
          <w:rtl w:val="0"/>
        </w:rPr>
        <w:t xml:space="preserve">?</w:t>
      </w:r>
    </w:p>
    <w:p w:rsidR="00000000" w:rsidDel="00000000" w:rsidP="00000000" w:rsidRDefault="00000000" w:rsidRPr="00000000" w14:paraId="00000020">
      <w:pPr>
        <w:shd w:fill="ffffff" w:val="clear"/>
        <w:spacing w:after="240" w:before="240" w:line="240" w:lineRule="auto"/>
        <w:rPr>
          <w:rFonts w:ascii="Amasis MT Pro" w:cs="Amasis MT Pro" w:eastAsia="Amasis MT Pro" w:hAnsi="Amasis MT Pro"/>
          <w:i w:val="1"/>
          <w:color w:val="242424"/>
          <w:sz w:val="30"/>
          <w:szCs w:val="30"/>
        </w:rPr>
      </w:pPr>
      <w:r w:rsidDel="00000000" w:rsidR="00000000" w:rsidRPr="00000000">
        <w:rPr>
          <w:rFonts w:ascii="Amasis MT Pro" w:cs="Amasis MT Pro" w:eastAsia="Amasis MT Pro" w:hAnsi="Amasis MT Pro"/>
          <w:i w:val="1"/>
          <w:color w:val="242424"/>
          <w:sz w:val="30"/>
          <w:szCs w:val="30"/>
          <w:rtl w:val="0"/>
        </w:rPr>
        <w:t xml:space="preserve">This method is used to initialize the WebElements declared within a Page Object class. Here's a breakdown of its components:</w:t>
      </w:r>
    </w:p>
    <w:p w:rsidR="00000000" w:rsidDel="00000000" w:rsidP="00000000" w:rsidRDefault="00000000" w:rsidRPr="00000000" w14:paraId="00000021">
      <w:pPr>
        <w:numPr>
          <w:ilvl w:val="0"/>
          <w:numId w:val="1"/>
        </w:numPr>
        <w:shd w:fill="ffffff" w:val="clear"/>
        <w:spacing w:after="0" w:afterAutospacing="0" w:before="240" w:line="240" w:lineRule="auto"/>
        <w:ind w:left="720" w:hanging="360"/>
        <w:rPr>
          <w:rFonts w:ascii="Amasis MT Pro" w:cs="Amasis MT Pro" w:eastAsia="Amasis MT Pro" w:hAnsi="Amasis MT Pro"/>
          <w:i w:val="1"/>
          <w:color w:val="242424"/>
          <w:sz w:val="30"/>
          <w:szCs w:val="30"/>
        </w:rPr>
      </w:pPr>
      <w:r w:rsidDel="00000000" w:rsidR="00000000" w:rsidRPr="00000000">
        <w:rPr>
          <w:rFonts w:ascii="Roboto Mono" w:cs="Roboto Mono" w:eastAsia="Roboto Mono" w:hAnsi="Roboto Mono"/>
          <w:b w:val="1"/>
          <w:i w:val="1"/>
          <w:color w:val="188038"/>
          <w:sz w:val="30"/>
          <w:szCs w:val="30"/>
          <w:rtl w:val="0"/>
        </w:rPr>
        <w:t xml:space="preserve">PageFactory</w:t>
      </w:r>
      <w:r w:rsidDel="00000000" w:rsidR="00000000" w:rsidRPr="00000000">
        <w:rPr>
          <w:rFonts w:ascii="Amasis MT Pro" w:cs="Amasis MT Pro" w:eastAsia="Amasis MT Pro" w:hAnsi="Amasis MT Pro"/>
          <w:i w:val="1"/>
          <w:color w:val="242424"/>
          <w:sz w:val="30"/>
          <w:szCs w:val="30"/>
          <w:rtl w:val="0"/>
        </w:rPr>
        <w:t xml:space="preserve">: This is a class in Selenium's </w:t>
      </w:r>
      <w:r w:rsidDel="00000000" w:rsidR="00000000" w:rsidRPr="00000000">
        <w:rPr>
          <w:rFonts w:ascii="Roboto Mono" w:cs="Roboto Mono" w:eastAsia="Roboto Mono" w:hAnsi="Roboto Mono"/>
          <w:i w:val="1"/>
          <w:color w:val="188038"/>
          <w:sz w:val="30"/>
          <w:szCs w:val="30"/>
          <w:rtl w:val="0"/>
        </w:rPr>
        <w:t xml:space="preserve">org.openqa.selenium.support.PageFactory</w:t>
      </w:r>
      <w:r w:rsidDel="00000000" w:rsidR="00000000" w:rsidRPr="00000000">
        <w:rPr>
          <w:rFonts w:ascii="Amasis MT Pro" w:cs="Amasis MT Pro" w:eastAsia="Amasis MT Pro" w:hAnsi="Amasis MT Pro"/>
          <w:i w:val="1"/>
          <w:color w:val="242424"/>
          <w:sz w:val="30"/>
          <w:szCs w:val="30"/>
          <w:rtl w:val="0"/>
        </w:rPr>
        <w:t xml:space="preserve"> package. It provides static methods for instantiating Page Objects.</w:t>
      </w:r>
    </w:p>
    <w:p w:rsidR="00000000" w:rsidDel="00000000" w:rsidP="00000000" w:rsidRDefault="00000000" w:rsidRPr="00000000" w14:paraId="00000022">
      <w:pPr>
        <w:numPr>
          <w:ilvl w:val="0"/>
          <w:numId w:val="1"/>
        </w:numPr>
        <w:shd w:fill="ffffff" w:val="clear"/>
        <w:spacing w:after="0" w:afterAutospacing="0" w:before="0" w:beforeAutospacing="0" w:line="240" w:lineRule="auto"/>
        <w:ind w:left="720" w:hanging="360"/>
        <w:rPr>
          <w:rFonts w:ascii="Amasis MT Pro" w:cs="Amasis MT Pro" w:eastAsia="Amasis MT Pro" w:hAnsi="Amasis MT Pro"/>
          <w:i w:val="1"/>
          <w:color w:val="242424"/>
          <w:sz w:val="30"/>
          <w:szCs w:val="30"/>
        </w:rPr>
      </w:pPr>
      <w:r w:rsidDel="00000000" w:rsidR="00000000" w:rsidRPr="00000000">
        <w:rPr>
          <w:rFonts w:ascii="Roboto Mono" w:cs="Roboto Mono" w:eastAsia="Roboto Mono" w:hAnsi="Roboto Mono"/>
          <w:b w:val="1"/>
          <w:i w:val="1"/>
          <w:color w:val="188038"/>
          <w:sz w:val="30"/>
          <w:szCs w:val="30"/>
          <w:rtl w:val="0"/>
        </w:rPr>
        <w:t xml:space="preserve">initElements()</w:t>
      </w:r>
      <w:r w:rsidDel="00000000" w:rsidR="00000000" w:rsidRPr="00000000">
        <w:rPr>
          <w:rFonts w:ascii="Amasis MT Pro" w:cs="Amasis MT Pro" w:eastAsia="Amasis MT Pro" w:hAnsi="Amasis MT Pro"/>
          <w:i w:val="1"/>
          <w:color w:val="242424"/>
          <w:sz w:val="30"/>
          <w:szCs w:val="30"/>
          <w:rtl w:val="0"/>
        </w:rPr>
        <w:t xml:space="preserve">: This is a static method within the </w:t>
      </w:r>
      <w:r w:rsidDel="00000000" w:rsidR="00000000" w:rsidRPr="00000000">
        <w:rPr>
          <w:rFonts w:ascii="Roboto Mono" w:cs="Roboto Mono" w:eastAsia="Roboto Mono" w:hAnsi="Roboto Mono"/>
          <w:i w:val="1"/>
          <w:color w:val="188038"/>
          <w:sz w:val="30"/>
          <w:szCs w:val="30"/>
          <w:rtl w:val="0"/>
        </w:rPr>
        <w:t xml:space="preserve">PageFactory</w:t>
      </w:r>
      <w:r w:rsidDel="00000000" w:rsidR="00000000" w:rsidRPr="00000000">
        <w:rPr>
          <w:rFonts w:ascii="Amasis MT Pro" w:cs="Amasis MT Pro" w:eastAsia="Amasis MT Pro" w:hAnsi="Amasis MT Pro"/>
          <w:i w:val="1"/>
          <w:color w:val="242424"/>
          <w:sz w:val="30"/>
          <w:szCs w:val="30"/>
          <w:rtl w:val="0"/>
        </w:rPr>
        <w:t xml:space="preserve"> class. Its primary purpose is to locate and initialize the WebElements.</w:t>
      </w:r>
    </w:p>
    <w:p w:rsidR="00000000" w:rsidDel="00000000" w:rsidP="00000000" w:rsidRDefault="00000000" w:rsidRPr="00000000" w14:paraId="00000023">
      <w:pPr>
        <w:numPr>
          <w:ilvl w:val="0"/>
          <w:numId w:val="1"/>
        </w:numPr>
        <w:shd w:fill="ffffff" w:val="clear"/>
        <w:spacing w:after="0" w:afterAutospacing="0" w:before="0" w:beforeAutospacing="0" w:line="240" w:lineRule="auto"/>
        <w:ind w:left="720" w:hanging="360"/>
        <w:rPr>
          <w:rFonts w:ascii="Amasis MT Pro" w:cs="Amasis MT Pro" w:eastAsia="Amasis MT Pro" w:hAnsi="Amasis MT Pro"/>
          <w:i w:val="1"/>
          <w:color w:val="242424"/>
          <w:sz w:val="30"/>
          <w:szCs w:val="30"/>
        </w:rPr>
      </w:pPr>
      <w:r w:rsidDel="00000000" w:rsidR="00000000" w:rsidRPr="00000000">
        <w:rPr>
          <w:rFonts w:ascii="Roboto Mono" w:cs="Roboto Mono" w:eastAsia="Roboto Mono" w:hAnsi="Roboto Mono"/>
          <w:b w:val="1"/>
          <w:i w:val="1"/>
          <w:color w:val="188038"/>
          <w:sz w:val="30"/>
          <w:szCs w:val="30"/>
          <w:rtl w:val="0"/>
        </w:rPr>
        <w:t xml:space="preserve">driver</w:t>
      </w:r>
      <w:r w:rsidDel="00000000" w:rsidR="00000000" w:rsidRPr="00000000">
        <w:rPr>
          <w:rFonts w:ascii="Amasis MT Pro" w:cs="Amasis MT Pro" w:eastAsia="Amasis MT Pro" w:hAnsi="Amasis MT Pro"/>
          <w:i w:val="1"/>
          <w:color w:val="242424"/>
          <w:sz w:val="30"/>
          <w:szCs w:val="30"/>
          <w:rtl w:val="0"/>
        </w:rPr>
        <w:t xml:space="preserve">: This is an instance of </w:t>
      </w:r>
      <w:r w:rsidDel="00000000" w:rsidR="00000000" w:rsidRPr="00000000">
        <w:rPr>
          <w:rFonts w:ascii="Roboto Mono" w:cs="Roboto Mono" w:eastAsia="Roboto Mono" w:hAnsi="Roboto Mono"/>
          <w:i w:val="1"/>
          <w:color w:val="188038"/>
          <w:sz w:val="30"/>
          <w:szCs w:val="30"/>
          <w:rtl w:val="0"/>
        </w:rPr>
        <w:t xml:space="preserve">WebDriver</w:t>
      </w:r>
      <w:r w:rsidDel="00000000" w:rsidR="00000000" w:rsidRPr="00000000">
        <w:rPr>
          <w:rFonts w:ascii="Amasis MT Pro" w:cs="Amasis MT Pro" w:eastAsia="Amasis MT Pro" w:hAnsi="Amasis MT Pro"/>
          <w:i w:val="1"/>
          <w:color w:val="242424"/>
          <w:sz w:val="30"/>
          <w:szCs w:val="30"/>
          <w:rtl w:val="0"/>
        </w:rPr>
        <w:t xml:space="preserve"> (e.g., </w:t>
      </w:r>
      <w:r w:rsidDel="00000000" w:rsidR="00000000" w:rsidRPr="00000000">
        <w:rPr>
          <w:rFonts w:ascii="Roboto Mono" w:cs="Roboto Mono" w:eastAsia="Roboto Mono" w:hAnsi="Roboto Mono"/>
          <w:i w:val="1"/>
          <w:color w:val="188038"/>
          <w:sz w:val="30"/>
          <w:szCs w:val="30"/>
          <w:rtl w:val="0"/>
        </w:rPr>
        <w:t xml:space="preserve">ChromeDriver</w:t>
      </w:r>
      <w:r w:rsidDel="00000000" w:rsidR="00000000" w:rsidRPr="00000000">
        <w:rPr>
          <w:rFonts w:ascii="Amasis MT Pro" w:cs="Amasis MT Pro" w:eastAsia="Amasis MT Pro" w:hAnsi="Amasis MT Pro"/>
          <w:i w:val="1"/>
          <w:color w:val="242424"/>
          <w:sz w:val="30"/>
          <w:szCs w:val="30"/>
          <w:rtl w:val="0"/>
        </w:rPr>
        <w:t xml:space="preserve">, </w:t>
      </w:r>
      <w:r w:rsidDel="00000000" w:rsidR="00000000" w:rsidRPr="00000000">
        <w:rPr>
          <w:rFonts w:ascii="Roboto Mono" w:cs="Roboto Mono" w:eastAsia="Roboto Mono" w:hAnsi="Roboto Mono"/>
          <w:i w:val="1"/>
          <w:color w:val="188038"/>
          <w:sz w:val="30"/>
          <w:szCs w:val="30"/>
          <w:rtl w:val="0"/>
        </w:rPr>
        <w:t xml:space="preserve">FirefoxDriver</w:t>
      </w:r>
      <w:r w:rsidDel="00000000" w:rsidR="00000000" w:rsidRPr="00000000">
        <w:rPr>
          <w:rFonts w:ascii="Amasis MT Pro" w:cs="Amasis MT Pro" w:eastAsia="Amasis MT Pro" w:hAnsi="Amasis MT Pro"/>
          <w:i w:val="1"/>
          <w:color w:val="242424"/>
          <w:sz w:val="30"/>
          <w:szCs w:val="30"/>
          <w:rtl w:val="0"/>
        </w:rPr>
        <w:t xml:space="preserve">). It's the browser instance that </w:t>
      </w:r>
      <w:r w:rsidDel="00000000" w:rsidR="00000000" w:rsidRPr="00000000">
        <w:rPr>
          <w:rFonts w:ascii="Roboto Mono" w:cs="Roboto Mono" w:eastAsia="Roboto Mono" w:hAnsi="Roboto Mono"/>
          <w:i w:val="1"/>
          <w:color w:val="188038"/>
          <w:sz w:val="30"/>
          <w:szCs w:val="30"/>
          <w:rtl w:val="0"/>
        </w:rPr>
        <w:t xml:space="preserve">PageFactory</w:t>
      </w:r>
      <w:r w:rsidDel="00000000" w:rsidR="00000000" w:rsidRPr="00000000">
        <w:rPr>
          <w:rFonts w:ascii="Amasis MT Pro" w:cs="Amasis MT Pro" w:eastAsia="Amasis MT Pro" w:hAnsi="Amasis MT Pro"/>
          <w:i w:val="1"/>
          <w:color w:val="242424"/>
          <w:sz w:val="30"/>
          <w:szCs w:val="30"/>
          <w:rtl w:val="0"/>
        </w:rPr>
        <w:t xml:space="preserve"> will use to find the elements on the web page.</w:t>
      </w:r>
    </w:p>
    <w:p w:rsidR="00000000" w:rsidDel="00000000" w:rsidP="00000000" w:rsidRDefault="00000000" w:rsidRPr="00000000" w14:paraId="00000024">
      <w:pPr>
        <w:numPr>
          <w:ilvl w:val="0"/>
          <w:numId w:val="1"/>
        </w:numPr>
        <w:shd w:fill="ffffff" w:val="clear"/>
        <w:spacing w:after="240" w:before="0" w:beforeAutospacing="0" w:line="240" w:lineRule="auto"/>
        <w:ind w:left="720" w:hanging="360"/>
        <w:rPr>
          <w:rFonts w:ascii="Amasis MT Pro" w:cs="Amasis MT Pro" w:eastAsia="Amasis MT Pro" w:hAnsi="Amasis MT Pro"/>
          <w:i w:val="1"/>
          <w:color w:val="242424"/>
          <w:sz w:val="30"/>
          <w:szCs w:val="30"/>
        </w:rPr>
      </w:pPr>
      <w:r w:rsidDel="00000000" w:rsidR="00000000" w:rsidRPr="00000000">
        <w:rPr>
          <w:rFonts w:ascii="Roboto Mono" w:cs="Roboto Mono" w:eastAsia="Roboto Mono" w:hAnsi="Roboto Mono"/>
          <w:b w:val="1"/>
          <w:i w:val="1"/>
          <w:color w:val="188038"/>
          <w:sz w:val="30"/>
          <w:szCs w:val="30"/>
          <w:rtl w:val="0"/>
        </w:rPr>
        <w:t xml:space="preserve">this</w:t>
      </w:r>
      <w:r w:rsidDel="00000000" w:rsidR="00000000" w:rsidRPr="00000000">
        <w:rPr>
          <w:rFonts w:ascii="Amasis MT Pro" w:cs="Amasis MT Pro" w:eastAsia="Amasis MT Pro" w:hAnsi="Amasis MT Pro"/>
          <w:i w:val="1"/>
          <w:color w:val="242424"/>
          <w:sz w:val="30"/>
          <w:szCs w:val="30"/>
          <w:rtl w:val="0"/>
        </w:rPr>
        <w:t xml:space="preserve">: In the context of </w:t>
      </w:r>
      <w:r w:rsidDel="00000000" w:rsidR="00000000" w:rsidRPr="00000000">
        <w:rPr>
          <w:rFonts w:ascii="Roboto Mono" w:cs="Roboto Mono" w:eastAsia="Roboto Mono" w:hAnsi="Roboto Mono"/>
          <w:i w:val="1"/>
          <w:color w:val="188038"/>
          <w:sz w:val="30"/>
          <w:szCs w:val="30"/>
          <w:rtl w:val="0"/>
        </w:rPr>
        <w:t xml:space="preserve">PageFactory.initElements(driver, this);</w:t>
      </w:r>
      <w:r w:rsidDel="00000000" w:rsidR="00000000" w:rsidRPr="00000000">
        <w:rPr>
          <w:rFonts w:ascii="Amasis MT Pro" w:cs="Amasis MT Pro" w:eastAsia="Amasis MT Pro" w:hAnsi="Amasis MT Pro"/>
          <w:i w:val="1"/>
          <w:color w:val="242424"/>
          <w:sz w:val="30"/>
          <w:szCs w:val="30"/>
          <w:rtl w:val="0"/>
        </w:rPr>
        <w:t xml:space="preserve">, </w:t>
      </w:r>
      <w:r w:rsidDel="00000000" w:rsidR="00000000" w:rsidRPr="00000000">
        <w:rPr>
          <w:rFonts w:ascii="Roboto Mono" w:cs="Roboto Mono" w:eastAsia="Roboto Mono" w:hAnsi="Roboto Mono"/>
          <w:i w:val="1"/>
          <w:color w:val="188038"/>
          <w:sz w:val="30"/>
          <w:szCs w:val="30"/>
          <w:rtl w:val="0"/>
        </w:rPr>
        <w:t xml:space="preserve">this</w:t>
      </w:r>
      <w:r w:rsidDel="00000000" w:rsidR="00000000" w:rsidRPr="00000000">
        <w:rPr>
          <w:rFonts w:ascii="Amasis MT Pro" w:cs="Amasis MT Pro" w:eastAsia="Amasis MT Pro" w:hAnsi="Amasis MT Pro"/>
          <w:i w:val="1"/>
          <w:color w:val="242424"/>
          <w:sz w:val="30"/>
          <w:szCs w:val="30"/>
          <w:rtl w:val="0"/>
        </w:rPr>
        <w:t xml:space="preserve"> refers to the current instance of the Page Object class in which this line of code is written. </w:t>
      </w:r>
      <w:r w:rsidDel="00000000" w:rsidR="00000000" w:rsidRPr="00000000">
        <w:rPr>
          <w:rFonts w:ascii="Roboto Mono" w:cs="Roboto Mono" w:eastAsia="Roboto Mono" w:hAnsi="Roboto Mono"/>
          <w:i w:val="1"/>
          <w:color w:val="188038"/>
          <w:sz w:val="30"/>
          <w:szCs w:val="30"/>
          <w:rtl w:val="0"/>
        </w:rPr>
        <w:t xml:space="preserve">PageFactory</w:t>
      </w:r>
      <w:r w:rsidDel="00000000" w:rsidR="00000000" w:rsidRPr="00000000">
        <w:rPr>
          <w:rFonts w:ascii="Amasis MT Pro" w:cs="Amasis MT Pro" w:eastAsia="Amasis MT Pro" w:hAnsi="Amasis MT Pro"/>
          <w:i w:val="1"/>
          <w:color w:val="242424"/>
          <w:sz w:val="30"/>
          <w:szCs w:val="30"/>
          <w:rtl w:val="0"/>
        </w:rPr>
        <w:t xml:space="preserve"> will reflectively scan this class for fields annotated with </w:t>
      </w:r>
      <w:r w:rsidDel="00000000" w:rsidR="00000000" w:rsidRPr="00000000">
        <w:rPr>
          <w:rFonts w:ascii="Roboto Mono" w:cs="Roboto Mono" w:eastAsia="Roboto Mono" w:hAnsi="Roboto Mono"/>
          <w:i w:val="1"/>
          <w:color w:val="188038"/>
          <w:sz w:val="30"/>
          <w:szCs w:val="30"/>
          <w:rtl w:val="0"/>
        </w:rPr>
        <w:t xml:space="preserve">@FindBy</w:t>
      </w:r>
      <w:r w:rsidDel="00000000" w:rsidR="00000000" w:rsidRPr="00000000">
        <w:rPr>
          <w:rFonts w:ascii="Amasis MT Pro" w:cs="Amasis MT Pro" w:eastAsia="Amasis MT Pro" w:hAnsi="Amasis MT Pro"/>
          <w:i w:val="1"/>
          <w:color w:val="242424"/>
          <w:sz w:val="30"/>
          <w:szCs w:val="30"/>
          <w:rtl w:val="0"/>
        </w:rPr>
        <w:t xml:space="preserve"> (or other related annotations like </w:t>
      </w:r>
      <w:r w:rsidDel="00000000" w:rsidR="00000000" w:rsidRPr="00000000">
        <w:rPr>
          <w:rFonts w:ascii="Roboto Mono" w:cs="Roboto Mono" w:eastAsia="Roboto Mono" w:hAnsi="Roboto Mono"/>
          <w:i w:val="1"/>
          <w:color w:val="188038"/>
          <w:sz w:val="30"/>
          <w:szCs w:val="30"/>
          <w:rtl w:val="0"/>
        </w:rPr>
        <w:t xml:space="preserve">@FindBys</w:t>
      </w:r>
      <w:r w:rsidDel="00000000" w:rsidR="00000000" w:rsidRPr="00000000">
        <w:rPr>
          <w:rFonts w:ascii="Amasis MT Pro" w:cs="Amasis MT Pro" w:eastAsia="Amasis MT Pro" w:hAnsi="Amasis MT Pro"/>
          <w:i w:val="1"/>
          <w:color w:val="242424"/>
          <w:sz w:val="30"/>
          <w:szCs w:val="30"/>
          <w:rtl w:val="0"/>
        </w:rPr>
        <w:t xml:space="preserve">, </w:t>
      </w:r>
      <w:r w:rsidDel="00000000" w:rsidR="00000000" w:rsidRPr="00000000">
        <w:rPr>
          <w:rFonts w:ascii="Roboto Mono" w:cs="Roboto Mono" w:eastAsia="Roboto Mono" w:hAnsi="Roboto Mono"/>
          <w:i w:val="1"/>
          <w:color w:val="188038"/>
          <w:sz w:val="30"/>
          <w:szCs w:val="30"/>
          <w:rtl w:val="0"/>
        </w:rPr>
        <w:t xml:space="preserve">@FindAll</w:t>
      </w:r>
      <w:r w:rsidDel="00000000" w:rsidR="00000000" w:rsidRPr="00000000">
        <w:rPr>
          <w:rFonts w:ascii="Amasis MT Pro" w:cs="Amasis MT Pro" w:eastAsia="Amasis MT Pro" w:hAnsi="Amasis MT Pro"/>
          <w:i w:val="1"/>
          <w:color w:val="242424"/>
          <w:sz w:val="30"/>
          <w:szCs w:val="30"/>
          <w:rtl w:val="0"/>
        </w:rPr>
        <w:t xml:space="preserve">).</w:t>
      </w:r>
    </w:p>
    <w:p w:rsidR="00000000" w:rsidDel="00000000" w:rsidP="00000000" w:rsidRDefault="00000000" w:rsidRPr="00000000" w14:paraId="00000025">
      <w:pPr>
        <w:pStyle w:val="Heading3"/>
        <w:keepNext w:val="0"/>
        <w:keepLines w:val="0"/>
        <w:shd w:fill="ffffff" w:val="clear"/>
        <w:spacing w:line="240" w:lineRule="auto"/>
        <w:rPr>
          <w:rFonts w:ascii="Amasis MT Pro" w:cs="Amasis MT Pro" w:eastAsia="Amasis MT Pro" w:hAnsi="Amasis MT Pro"/>
          <w:i w:val="1"/>
          <w:color w:val="242424"/>
          <w:sz w:val="26"/>
          <w:szCs w:val="26"/>
        </w:rPr>
      </w:pPr>
      <w:bookmarkStart w:colFirst="0" w:colLast="0" w:name="_heading=h.mncp537b150b" w:id="1"/>
      <w:bookmarkEnd w:id="1"/>
      <w:r w:rsidDel="00000000" w:rsidR="00000000" w:rsidRPr="00000000">
        <w:rPr>
          <w:rFonts w:ascii="Amasis MT Pro" w:cs="Amasis MT Pro" w:eastAsia="Amasis MT Pro" w:hAnsi="Amasis MT Pro"/>
          <w:i w:val="1"/>
          <w:color w:val="242424"/>
          <w:sz w:val="26"/>
          <w:szCs w:val="26"/>
          <w:rtl w:val="0"/>
        </w:rPr>
        <w:t xml:space="preserve">How it Works (Under the Hood)</w:t>
      </w:r>
    </w:p>
    <w:p w:rsidR="00000000" w:rsidDel="00000000" w:rsidP="00000000" w:rsidRDefault="00000000" w:rsidRPr="00000000" w14:paraId="00000026">
      <w:pPr>
        <w:numPr>
          <w:ilvl w:val="0"/>
          <w:numId w:val="5"/>
        </w:numPr>
        <w:shd w:fill="ffffff" w:val="clear"/>
        <w:spacing w:after="0" w:afterAutospacing="0" w:before="240" w:line="240" w:lineRule="auto"/>
        <w:ind w:left="720" w:hanging="360"/>
        <w:rPr>
          <w:rFonts w:ascii="Amasis MT Pro" w:cs="Amasis MT Pro" w:eastAsia="Amasis MT Pro" w:hAnsi="Amasis MT Pro"/>
          <w:i w:val="1"/>
          <w:color w:val="242424"/>
          <w:sz w:val="30"/>
          <w:szCs w:val="30"/>
        </w:rPr>
      </w:pPr>
      <w:r w:rsidDel="00000000" w:rsidR="00000000" w:rsidRPr="00000000">
        <w:rPr>
          <w:rFonts w:ascii="Amasis MT Pro" w:cs="Amasis MT Pro" w:eastAsia="Amasis MT Pro" w:hAnsi="Amasis MT Pro"/>
          <w:b w:val="1"/>
          <w:i w:val="1"/>
          <w:color w:val="242424"/>
          <w:sz w:val="30"/>
          <w:szCs w:val="30"/>
          <w:rtl w:val="0"/>
        </w:rPr>
        <w:t xml:space="preserve">Reflection</w:t>
      </w:r>
      <w:r w:rsidDel="00000000" w:rsidR="00000000" w:rsidRPr="00000000">
        <w:rPr>
          <w:rFonts w:ascii="Amasis MT Pro" w:cs="Amasis MT Pro" w:eastAsia="Amasis MT Pro" w:hAnsi="Amasis MT Pro"/>
          <w:i w:val="1"/>
          <w:color w:val="242424"/>
          <w:sz w:val="30"/>
          <w:szCs w:val="30"/>
          <w:rtl w:val="0"/>
        </w:rPr>
        <w:t xml:space="preserve">: When </w:t>
      </w:r>
      <w:r w:rsidDel="00000000" w:rsidR="00000000" w:rsidRPr="00000000">
        <w:rPr>
          <w:rFonts w:ascii="Roboto Mono" w:cs="Roboto Mono" w:eastAsia="Roboto Mono" w:hAnsi="Roboto Mono"/>
          <w:i w:val="1"/>
          <w:color w:val="188038"/>
          <w:sz w:val="30"/>
          <w:szCs w:val="30"/>
          <w:rtl w:val="0"/>
        </w:rPr>
        <w:t xml:space="preserve">initElements()</w:t>
      </w:r>
      <w:r w:rsidDel="00000000" w:rsidR="00000000" w:rsidRPr="00000000">
        <w:rPr>
          <w:rFonts w:ascii="Amasis MT Pro" w:cs="Amasis MT Pro" w:eastAsia="Amasis MT Pro" w:hAnsi="Amasis MT Pro"/>
          <w:i w:val="1"/>
          <w:color w:val="242424"/>
          <w:sz w:val="30"/>
          <w:szCs w:val="30"/>
          <w:rtl w:val="0"/>
        </w:rPr>
        <w:t xml:space="preserve"> is called, </w:t>
      </w:r>
      <w:r w:rsidDel="00000000" w:rsidR="00000000" w:rsidRPr="00000000">
        <w:rPr>
          <w:rFonts w:ascii="Roboto Mono" w:cs="Roboto Mono" w:eastAsia="Roboto Mono" w:hAnsi="Roboto Mono"/>
          <w:i w:val="1"/>
          <w:color w:val="188038"/>
          <w:sz w:val="30"/>
          <w:szCs w:val="30"/>
          <w:rtl w:val="0"/>
        </w:rPr>
        <w:t xml:space="preserve">PageFactory</w:t>
      </w:r>
      <w:r w:rsidDel="00000000" w:rsidR="00000000" w:rsidRPr="00000000">
        <w:rPr>
          <w:rFonts w:ascii="Amasis MT Pro" w:cs="Amasis MT Pro" w:eastAsia="Amasis MT Pro" w:hAnsi="Amasis MT Pro"/>
          <w:i w:val="1"/>
          <w:color w:val="242424"/>
          <w:sz w:val="30"/>
          <w:szCs w:val="30"/>
          <w:rtl w:val="0"/>
        </w:rPr>
        <w:t xml:space="preserve"> uses Java Reflection to inspect the Page Object class (represented by </w:t>
      </w:r>
      <w:r w:rsidDel="00000000" w:rsidR="00000000" w:rsidRPr="00000000">
        <w:rPr>
          <w:rFonts w:ascii="Roboto Mono" w:cs="Roboto Mono" w:eastAsia="Roboto Mono" w:hAnsi="Roboto Mono"/>
          <w:i w:val="1"/>
          <w:color w:val="188038"/>
          <w:sz w:val="30"/>
          <w:szCs w:val="30"/>
          <w:rtl w:val="0"/>
        </w:rPr>
        <w:t xml:space="preserve">this</w:t>
      </w:r>
      <w:r w:rsidDel="00000000" w:rsidR="00000000" w:rsidRPr="00000000">
        <w:rPr>
          <w:rFonts w:ascii="Amasis MT Pro" w:cs="Amasis MT Pro" w:eastAsia="Amasis MT Pro" w:hAnsi="Amasis MT Pro"/>
          <w:i w:val="1"/>
          <w:color w:val="242424"/>
          <w:sz w:val="30"/>
          <w:szCs w:val="30"/>
          <w:rtl w:val="0"/>
        </w:rPr>
        <w:t xml:space="preserve">).</w:t>
      </w:r>
    </w:p>
    <w:p w:rsidR="00000000" w:rsidDel="00000000" w:rsidP="00000000" w:rsidRDefault="00000000" w:rsidRPr="00000000" w14:paraId="00000027">
      <w:pPr>
        <w:numPr>
          <w:ilvl w:val="0"/>
          <w:numId w:val="5"/>
        </w:numPr>
        <w:shd w:fill="ffffff" w:val="clear"/>
        <w:spacing w:after="0" w:afterAutospacing="0" w:before="0" w:beforeAutospacing="0" w:line="240" w:lineRule="auto"/>
        <w:ind w:left="720" w:hanging="360"/>
        <w:rPr>
          <w:rFonts w:ascii="Amasis MT Pro" w:cs="Amasis MT Pro" w:eastAsia="Amasis MT Pro" w:hAnsi="Amasis MT Pro"/>
          <w:i w:val="1"/>
          <w:color w:val="242424"/>
          <w:sz w:val="30"/>
          <w:szCs w:val="30"/>
        </w:rPr>
      </w:pPr>
      <w:r w:rsidDel="00000000" w:rsidR="00000000" w:rsidRPr="00000000">
        <w:rPr>
          <w:rFonts w:ascii="Roboto Mono" w:cs="Roboto Mono" w:eastAsia="Roboto Mono" w:hAnsi="Roboto Mono"/>
          <w:b w:val="1"/>
          <w:i w:val="1"/>
          <w:color w:val="188038"/>
          <w:sz w:val="30"/>
          <w:szCs w:val="30"/>
          <w:rtl w:val="0"/>
        </w:rPr>
        <w:t xml:space="preserve">@FindBy</w:t>
      </w:r>
      <w:r w:rsidDel="00000000" w:rsidR="00000000" w:rsidRPr="00000000">
        <w:rPr>
          <w:rFonts w:ascii="Amasis MT Pro" w:cs="Amasis MT Pro" w:eastAsia="Amasis MT Pro" w:hAnsi="Amasis MT Pro"/>
          <w:b w:val="1"/>
          <w:i w:val="1"/>
          <w:color w:val="242424"/>
          <w:sz w:val="30"/>
          <w:szCs w:val="30"/>
          <w:rtl w:val="0"/>
        </w:rPr>
        <w:t xml:space="preserve"> Annotations</w:t>
      </w:r>
      <w:r w:rsidDel="00000000" w:rsidR="00000000" w:rsidRPr="00000000">
        <w:rPr>
          <w:rFonts w:ascii="Amasis MT Pro" w:cs="Amasis MT Pro" w:eastAsia="Amasis MT Pro" w:hAnsi="Amasis MT Pro"/>
          <w:i w:val="1"/>
          <w:color w:val="242424"/>
          <w:sz w:val="30"/>
          <w:szCs w:val="30"/>
          <w:rtl w:val="0"/>
        </w:rPr>
        <w:t xml:space="preserve">: It looks for fields that have the </w:t>
      </w:r>
      <w:r w:rsidDel="00000000" w:rsidR="00000000" w:rsidRPr="00000000">
        <w:rPr>
          <w:rFonts w:ascii="Roboto Mono" w:cs="Roboto Mono" w:eastAsia="Roboto Mono" w:hAnsi="Roboto Mono"/>
          <w:i w:val="1"/>
          <w:color w:val="188038"/>
          <w:sz w:val="30"/>
          <w:szCs w:val="30"/>
          <w:rtl w:val="0"/>
        </w:rPr>
        <w:t xml:space="preserve">@FindBy</w:t>
      </w:r>
      <w:r w:rsidDel="00000000" w:rsidR="00000000" w:rsidRPr="00000000">
        <w:rPr>
          <w:rFonts w:ascii="Amasis MT Pro" w:cs="Amasis MT Pro" w:eastAsia="Amasis MT Pro" w:hAnsi="Amasis MT Pro"/>
          <w:i w:val="1"/>
          <w:color w:val="242424"/>
          <w:sz w:val="30"/>
          <w:szCs w:val="30"/>
          <w:rtl w:val="0"/>
        </w:rPr>
        <w:t xml:space="preserve"> annotation (or similar annotations). These annotations tell </w:t>
      </w:r>
      <w:r w:rsidDel="00000000" w:rsidR="00000000" w:rsidRPr="00000000">
        <w:rPr>
          <w:rFonts w:ascii="Roboto Mono" w:cs="Roboto Mono" w:eastAsia="Roboto Mono" w:hAnsi="Roboto Mono"/>
          <w:i w:val="1"/>
          <w:color w:val="188038"/>
          <w:sz w:val="30"/>
          <w:szCs w:val="30"/>
          <w:rtl w:val="0"/>
        </w:rPr>
        <w:t xml:space="preserve">PageFactory</w:t>
      </w:r>
      <w:r w:rsidDel="00000000" w:rsidR="00000000" w:rsidRPr="00000000">
        <w:rPr>
          <w:rFonts w:ascii="Amasis MT Pro" w:cs="Amasis MT Pro" w:eastAsia="Amasis MT Pro" w:hAnsi="Amasis MT Pro"/>
          <w:i w:val="1"/>
          <w:color w:val="242424"/>
          <w:sz w:val="30"/>
          <w:szCs w:val="30"/>
          <w:rtl w:val="0"/>
        </w:rPr>
        <w:t xml:space="preserve"> how to locate a specific web element (e.g., by ID, name, CSS selector, XPath).</w:t>
      </w:r>
    </w:p>
    <w:p w:rsidR="00000000" w:rsidDel="00000000" w:rsidP="00000000" w:rsidRDefault="00000000" w:rsidRPr="00000000" w14:paraId="00000028">
      <w:pPr>
        <w:numPr>
          <w:ilvl w:val="0"/>
          <w:numId w:val="5"/>
        </w:numPr>
        <w:shd w:fill="ffffff" w:val="clear"/>
        <w:spacing w:after="0" w:afterAutospacing="0" w:before="0" w:beforeAutospacing="0" w:line="240" w:lineRule="auto"/>
        <w:ind w:left="720" w:hanging="360"/>
        <w:rPr>
          <w:rFonts w:ascii="Amasis MT Pro" w:cs="Amasis MT Pro" w:eastAsia="Amasis MT Pro" w:hAnsi="Amasis MT Pro"/>
          <w:i w:val="1"/>
          <w:color w:val="242424"/>
          <w:sz w:val="30"/>
          <w:szCs w:val="30"/>
        </w:rPr>
      </w:pPr>
      <w:r w:rsidDel="00000000" w:rsidR="00000000" w:rsidRPr="00000000">
        <w:rPr>
          <w:rFonts w:ascii="Amasis MT Pro" w:cs="Amasis MT Pro" w:eastAsia="Amasis MT Pro" w:hAnsi="Amasis MT Pro"/>
          <w:b w:val="1"/>
          <w:i w:val="1"/>
          <w:color w:val="242424"/>
          <w:sz w:val="30"/>
          <w:szCs w:val="30"/>
          <w:rtl w:val="0"/>
        </w:rPr>
        <w:t xml:space="preserve">Proxy Elements (Lazy Initialization)</w:t>
      </w:r>
      <w:r w:rsidDel="00000000" w:rsidR="00000000" w:rsidRPr="00000000">
        <w:rPr>
          <w:rFonts w:ascii="Amasis MT Pro" w:cs="Amasis MT Pro" w:eastAsia="Amasis MT Pro" w:hAnsi="Amasis MT Pro"/>
          <w:i w:val="1"/>
          <w:color w:val="242424"/>
          <w:sz w:val="30"/>
          <w:szCs w:val="30"/>
          <w:rtl w:val="0"/>
        </w:rPr>
        <w:t xml:space="preserve">: Instead of immediately finding the actual WebElements on the page, </w:t>
      </w:r>
      <w:r w:rsidDel="00000000" w:rsidR="00000000" w:rsidRPr="00000000">
        <w:rPr>
          <w:rFonts w:ascii="Roboto Mono" w:cs="Roboto Mono" w:eastAsia="Roboto Mono" w:hAnsi="Roboto Mono"/>
          <w:i w:val="1"/>
          <w:color w:val="188038"/>
          <w:sz w:val="30"/>
          <w:szCs w:val="30"/>
          <w:rtl w:val="0"/>
        </w:rPr>
        <w:t xml:space="preserve">PageFactory</w:t>
      </w:r>
      <w:r w:rsidDel="00000000" w:rsidR="00000000" w:rsidRPr="00000000">
        <w:rPr>
          <w:rFonts w:ascii="Amasis MT Pro" w:cs="Amasis MT Pro" w:eastAsia="Amasis MT Pro" w:hAnsi="Amasis MT Pro"/>
          <w:i w:val="1"/>
          <w:color w:val="242424"/>
          <w:sz w:val="30"/>
          <w:szCs w:val="30"/>
          <w:rtl w:val="0"/>
        </w:rPr>
        <w:t xml:space="preserve"> creates proxy </w:t>
      </w:r>
      <w:r w:rsidDel="00000000" w:rsidR="00000000" w:rsidRPr="00000000">
        <w:rPr>
          <w:rFonts w:ascii="Roboto Mono" w:cs="Roboto Mono" w:eastAsia="Roboto Mono" w:hAnsi="Roboto Mono"/>
          <w:i w:val="1"/>
          <w:color w:val="188038"/>
          <w:sz w:val="30"/>
          <w:szCs w:val="30"/>
          <w:rtl w:val="0"/>
        </w:rPr>
        <w:t xml:space="preserve">WebElement</w:t>
      </w:r>
      <w:r w:rsidDel="00000000" w:rsidR="00000000" w:rsidRPr="00000000">
        <w:rPr>
          <w:rFonts w:ascii="Amasis MT Pro" w:cs="Amasis MT Pro" w:eastAsia="Amasis MT Pro" w:hAnsi="Amasis MT Pro"/>
          <w:i w:val="1"/>
          <w:color w:val="242424"/>
          <w:sz w:val="30"/>
          <w:szCs w:val="30"/>
          <w:rtl w:val="0"/>
        </w:rPr>
        <w:t xml:space="preserve"> objects for each field. These proxies are "lazy loaded," meaning the actual search for the element on the web page only happens when you first try to interact with that </w:t>
      </w:r>
      <w:r w:rsidDel="00000000" w:rsidR="00000000" w:rsidRPr="00000000">
        <w:rPr>
          <w:rFonts w:ascii="Roboto Mono" w:cs="Roboto Mono" w:eastAsia="Roboto Mono" w:hAnsi="Roboto Mono"/>
          <w:i w:val="1"/>
          <w:color w:val="188038"/>
          <w:sz w:val="30"/>
          <w:szCs w:val="30"/>
          <w:rtl w:val="0"/>
        </w:rPr>
        <w:t xml:space="preserve">WebElement</w:t>
      </w:r>
      <w:r w:rsidDel="00000000" w:rsidR="00000000" w:rsidRPr="00000000">
        <w:rPr>
          <w:rFonts w:ascii="Amasis MT Pro" w:cs="Amasis MT Pro" w:eastAsia="Amasis MT Pro" w:hAnsi="Amasis MT Pro"/>
          <w:i w:val="1"/>
          <w:color w:val="242424"/>
          <w:sz w:val="30"/>
          <w:szCs w:val="30"/>
          <w:rtl w:val="0"/>
        </w:rPr>
        <w:t xml:space="preserve"> (e.g., </w:t>
      </w:r>
      <w:r w:rsidDel="00000000" w:rsidR="00000000" w:rsidRPr="00000000">
        <w:rPr>
          <w:rFonts w:ascii="Roboto Mono" w:cs="Roboto Mono" w:eastAsia="Roboto Mono" w:hAnsi="Roboto Mono"/>
          <w:i w:val="1"/>
          <w:color w:val="188038"/>
          <w:sz w:val="30"/>
          <w:szCs w:val="30"/>
          <w:rtl w:val="0"/>
        </w:rPr>
        <w:t xml:space="preserve">usernameInput.sendKeys("myuser")</w:t>
      </w:r>
      <w:r w:rsidDel="00000000" w:rsidR="00000000" w:rsidRPr="00000000">
        <w:rPr>
          <w:rFonts w:ascii="Amasis MT Pro" w:cs="Amasis MT Pro" w:eastAsia="Amasis MT Pro" w:hAnsi="Amasis MT Pro"/>
          <w:i w:val="1"/>
          <w:color w:val="242424"/>
          <w:sz w:val="30"/>
          <w:szCs w:val="30"/>
          <w:rtl w:val="0"/>
        </w:rPr>
        <w:t xml:space="preserve">). This can improve performance by not trying to find all elements at once, especially if some are not immediately needed.</w:t>
      </w:r>
    </w:p>
    <w:p w:rsidR="00000000" w:rsidDel="00000000" w:rsidP="00000000" w:rsidRDefault="00000000" w:rsidRPr="00000000" w14:paraId="00000029">
      <w:pPr>
        <w:numPr>
          <w:ilvl w:val="0"/>
          <w:numId w:val="5"/>
        </w:numPr>
        <w:shd w:fill="ffffff" w:val="clear"/>
        <w:spacing w:after="240" w:before="0" w:beforeAutospacing="0" w:line="240" w:lineRule="auto"/>
        <w:ind w:left="720" w:hanging="360"/>
        <w:rPr>
          <w:rFonts w:ascii="Amasis MT Pro" w:cs="Amasis MT Pro" w:eastAsia="Amasis MT Pro" w:hAnsi="Amasis MT Pro"/>
          <w:i w:val="1"/>
          <w:color w:val="242424"/>
          <w:sz w:val="30"/>
          <w:szCs w:val="30"/>
        </w:rPr>
      </w:pPr>
      <w:r w:rsidDel="00000000" w:rsidR="00000000" w:rsidRPr="00000000">
        <w:rPr>
          <w:rFonts w:ascii="Amasis MT Pro" w:cs="Amasis MT Pro" w:eastAsia="Amasis MT Pro" w:hAnsi="Amasis MT Pro"/>
          <w:b w:val="1"/>
          <w:i w:val="1"/>
          <w:color w:val="242424"/>
          <w:sz w:val="30"/>
          <w:szCs w:val="30"/>
          <w:rtl w:val="0"/>
        </w:rPr>
        <w:t xml:space="preserve">Binding to Driver</w:t>
      </w:r>
      <w:r w:rsidDel="00000000" w:rsidR="00000000" w:rsidRPr="00000000">
        <w:rPr>
          <w:rFonts w:ascii="Amasis MT Pro" w:cs="Amasis MT Pro" w:eastAsia="Amasis MT Pro" w:hAnsi="Amasis MT Pro"/>
          <w:i w:val="1"/>
          <w:color w:val="242424"/>
          <w:sz w:val="30"/>
          <w:szCs w:val="30"/>
          <w:rtl w:val="0"/>
        </w:rPr>
        <w:t xml:space="preserve">: The </w:t>
      </w:r>
      <w:r w:rsidDel="00000000" w:rsidR="00000000" w:rsidRPr="00000000">
        <w:rPr>
          <w:rFonts w:ascii="Roboto Mono" w:cs="Roboto Mono" w:eastAsia="Roboto Mono" w:hAnsi="Roboto Mono"/>
          <w:i w:val="1"/>
          <w:color w:val="188038"/>
          <w:sz w:val="30"/>
          <w:szCs w:val="30"/>
          <w:rtl w:val="0"/>
        </w:rPr>
        <w:t xml:space="preserve">driver</w:t>
      </w:r>
      <w:r w:rsidDel="00000000" w:rsidR="00000000" w:rsidRPr="00000000">
        <w:rPr>
          <w:rFonts w:ascii="Amasis MT Pro" w:cs="Amasis MT Pro" w:eastAsia="Amasis MT Pro" w:hAnsi="Amasis MT Pro"/>
          <w:i w:val="1"/>
          <w:color w:val="242424"/>
          <w:sz w:val="30"/>
          <w:szCs w:val="30"/>
          <w:rtl w:val="0"/>
        </w:rPr>
        <w:t xml:space="preserve"> instance passed to </w:t>
      </w:r>
      <w:r w:rsidDel="00000000" w:rsidR="00000000" w:rsidRPr="00000000">
        <w:rPr>
          <w:rFonts w:ascii="Roboto Mono" w:cs="Roboto Mono" w:eastAsia="Roboto Mono" w:hAnsi="Roboto Mono"/>
          <w:i w:val="1"/>
          <w:color w:val="188038"/>
          <w:sz w:val="30"/>
          <w:szCs w:val="30"/>
          <w:rtl w:val="0"/>
        </w:rPr>
        <w:t xml:space="preserve">initElements()</w:t>
      </w:r>
      <w:r w:rsidDel="00000000" w:rsidR="00000000" w:rsidRPr="00000000">
        <w:rPr>
          <w:rFonts w:ascii="Amasis MT Pro" w:cs="Amasis MT Pro" w:eastAsia="Amasis MT Pro" w:hAnsi="Amasis MT Pro"/>
          <w:i w:val="1"/>
          <w:color w:val="242424"/>
          <w:sz w:val="30"/>
          <w:szCs w:val="30"/>
          <w:rtl w:val="0"/>
        </w:rPr>
        <w:t xml:space="preserve"> is used by these proxy elements to perform the actual </w:t>
      </w:r>
      <w:r w:rsidDel="00000000" w:rsidR="00000000" w:rsidRPr="00000000">
        <w:rPr>
          <w:rFonts w:ascii="Roboto Mono" w:cs="Roboto Mono" w:eastAsia="Roboto Mono" w:hAnsi="Roboto Mono"/>
          <w:i w:val="1"/>
          <w:color w:val="188038"/>
          <w:sz w:val="30"/>
          <w:szCs w:val="30"/>
          <w:rtl w:val="0"/>
        </w:rPr>
        <w:t xml:space="preserve">findElement()</w:t>
      </w:r>
      <w:r w:rsidDel="00000000" w:rsidR="00000000" w:rsidRPr="00000000">
        <w:rPr>
          <w:rFonts w:ascii="Amasis MT Pro" w:cs="Amasis MT Pro" w:eastAsia="Amasis MT Pro" w:hAnsi="Amasis MT Pro"/>
          <w:i w:val="1"/>
          <w:color w:val="242424"/>
          <w:sz w:val="30"/>
          <w:szCs w:val="30"/>
          <w:rtl w:val="0"/>
        </w:rPr>
        <w:t xml:space="preserve"> calls when they are interacted with.</w:t>
      </w:r>
    </w:p>
    <w:p w:rsidR="00000000" w:rsidDel="00000000" w:rsidP="00000000" w:rsidRDefault="00000000" w:rsidRPr="00000000" w14:paraId="0000002A">
      <w:pPr>
        <w:shd w:fill="ffffff" w:val="clear"/>
        <w:spacing w:after="240" w:before="240" w:line="240" w:lineRule="auto"/>
        <w:ind w:left="720" w:firstLine="0"/>
        <w:rPr>
          <w:rFonts w:ascii="Amasis MT Pro" w:cs="Amasis MT Pro" w:eastAsia="Amasis MT Pro" w:hAnsi="Amasis MT Pro"/>
          <w:i w:val="1"/>
          <w:color w:val="242424"/>
          <w:sz w:val="30"/>
          <w:szCs w:val="30"/>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Amasis MT Pro" w:cs="Amasis MT Pro" w:eastAsia="Amasis MT Pro" w:hAnsi="Amasis MT Pro"/>
          <w:i w:val="1"/>
          <w:color w:val="242424"/>
          <w:sz w:val="30"/>
          <w:szCs w:val="30"/>
        </w:rPr>
      </w:pPr>
      <w:r w:rsidDel="00000000" w:rsidR="00000000" w:rsidRPr="00000000">
        <w:rPr>
          <w:rtl w:val="0"/>
        </w:rPr>
      </w:r>
    </w:p>
    <w:p w:rsidR="00000000" w:rsidDel="00000000" w:rsidP="00000000" w:rsidRDefault="00000000" w:rsidRPr="00000000" w14:paraId="0000002C">
      <w:pPr>
        <w:shd w:fill="ffffff" w:val="clear"/>
        <w:spacing w:after="0" w:before="514" w:lineRule="auto"/>
        <w:rPr>
          <w:rFonts w:ascii="Amasis MT Pro" w:cs="Amasis MT Pro" w:eastAsia="Amasis MT Pro" w:hAnsi="Amasis MT Pro"/>
          <w:color w:val="242424"/>
          <w:sz w:val="30"/>
          <w:szCs w:val="30"/>
        </w:rPr>
      </w:pPr>
      <w:r w:rsidDel="00000000" w:rsidR="00000000" w:rsidRPr="00000000">
        <w:rPr>
          <w:rtl w:val="0"/>
        </w:rPr>
      </w:r>
    </w:p>
    <w:p w:rsidR="00000000" w:rsidDel="00000000" w:rsidP="00000000" w:rsidRDefault="00000000" w:rsidRPr="00000000" w14:paraId="0000002D">
      <w:pPr>
        <w:spacing w:after="0" w:line="240" w:lineRule="auto"/>
        <w:rPr>
          <w:rFonts w:ascii="Amasis MT Pro" w:cs="Amasis MT Pro" w:eastAsia="Amasis MT Pro" w:hAnsi="Amasis MT Pro"/>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Amasis MT Pro" w:cs="Amasis MT Pro" w:eastAsia="Amasis MT Pro" w:hAnsi="Amasis MT Pro"/>
          <w:b w:val="0"/>
          <w:i w:val="0"/>
          <w:smallCaps w:val="0"/>
          <w:strike w:val="0"/>
          <w:color w:val="242424"/>
          <w:sz w:val="30"/>
          <w:szCs w:val="30"/>
          <w:u w:val="none"/>
          <w:shd w:fill="auto" w:val="clear"/>
          <w:vertAlign w:val="baseline"/>
        </w:rPr>
      </w:pPr>
      <w:r w:rsidDel="00000000" w:rsidR="00000000" w:rsidRPr="00000000">
        <w:rPr>
          <w:rFonts w:ascii="Amasis MT Pro" w:cs="Amasis MT Pro" w:eastAsia="Amasis MT Pro" w:hAnsi="Amasis MT Pro"/>
          <w:b w:val="0"/>
          <w:i w:val="0"/>
          <w:smallCaps w:val="0"/>
          <w:strike w:val="0"/>
          <w:color w:val="000000"/>
          <w:sz w:val="24"/>
          <w:szCs w:val="24"/>
          <w:u w:val="none"/>
          <w:shd w:fill="auto" w:val="clear"/>
          <w:vertAlign w:val="baseline"/>
        </w:rPr>
        <w:drawing>
          <wp:inline distB="0" distT="0" distL="0" distR="0">
            <wp:extent cx="5731510" cy="2718435"/>
            <wp:effectExtent b="0" l="0" r="0" t="0"/>
            <wp:docPr descr="A screenshot of a web page&#10;&#10;Description automatically generated" id="1732557069" name="image1.png"/>
            <a:graphic>
              <a:graphicData uri="http://schemas.openxmlformats.org/drawingml/2006/picture">
                <pic:pic>
                  <pic:nvPicPr>
                    <pic:cNvPr descr="A screenshot of a web page&#10;&#10;Description automatically generated" id="0" name="image1.png"/>
                    <pic:cNvPicPr preferRelativeResize="0"/>
                  </pic:nvPicPr>
                  <pic:blipFill>
                    <a:blip r:embed="rId8"/>
                    <a:srcRect b="0" l="0" r="0" t="0"/>
                    <a:stretch>
                      <a:fillRect/>
                    </a:stretch>
                  </pic:blipFill>
                  <pic:spPr>
                    <a:xfrm>
                      <a:off x="0" y="0"/>
                      <a:ext cx="5731510" cy="2718435"/>
                    </a:xfrm>
                    <a:prstGeom prst="rect"/>
                    <a:ln/>
                  </pic:spPr>
                </pic:pic>
              </a:graphicData>
            </a:graphic>
          </wp:inline>
        </w:drawing>
      </w:r>
      <w:r w:rsidDel="00000000" w:rsidR="00000000" w:rsidRPr="00000000">
        <w:rPr>
          <w:rtl w:val="0"/>
        </w:rPr>
      </w:r>
    </w:p>
    <w:tbl>
      <w:tblPr>
        <w:tblStyle w:val="Table1"/>
        <w:tblW w:w="9209.0" w:type="dxa"/>
        <w:jc w:val="left"/>
        <w:tblLayout w:type="fixed"/>
        <w:tblLook w:val="0400"/>
      </w:tblPr>
      <w:tblGrid>
        <w:gridCol w:w="4390"/>
        <w:gridCol w:w="4819"/>
        <w:tblGridChange w:id="0">
          <w:tblGrid>
            <w:gridCol w:w="4390"/>
            <w:gridCol w:w="4819"/>
          </w:tblGrid>
        </w:tblGridChange>
      </w:tblGrid>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F">
            <w:pPr>
              <w:spacing w:after="0" w:line="240" w:lineRule="auto"/>
              <w:jc w:val="center"/>
              <w:rPr>
                <w:rFonts w:ascii="Amasis MT Pro" w:cs="Amasis MT Pro" w:eastAsia="Amasis MT Pro" w:hAnsi="Amasis MT Pro"/>
                <w:b w:val="1"/>
                <w:color w:val="273239"/>
                <w:sz w:val="28"/>
                <w:szCs w:val="28"/>
              </w:rPr>
            </w:pPr>
            <w:r w:rsidDel="00000000" w:rsidR="00000000" w:rsidRPr="00000000">
              <w:rPr>
                <w:rFonts w:ascii="Amasis MT Pro" w:cs="Amasis MT Pro" w:eastAsia="Amasis MT Pro" w:hAnsi="Amasis MT Pro"/>
                <w:b w:val="1"/>
                <w:color w:val="273239"/>
                <w:sz w:val="28"/>
                <w:szCs w:val="28"/>
                <w:rtl w:val="0"/>
              </w:rPr>
              <w:t xml:space="preserve">POM</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0">
            <w:pPr>
              <w:spacing w:after="0" w:line="240" w:lineRule="auto"/>
              <w:jc w:val="center"/>
              <w:rPr>
                <w:rFonts w:ascii="Amasis MT Pro" w:cs="Amasis MT Pro" w:eastAsia="Amasis MT Pro" w:hAnsi="Amasis MT Pro"/>
                <w:b w:val="1"/>
                <w:color w:val="273239"/>
                <w:sz w:val="28"/>
                <w:szCs w:val="28"/>
              </w:rPr>
            </w:pPr>
            <w:r w:rsidDel="00000000" w:rsidR="00000000" w:rsidRPr="00000000">
              <w:rPr>
                <w:rFonts w:ascii="Amasis MT Pro" w:cs="Amasis MT Pro" w:eastAsia="Amasis MT Pro" w:hAnsi="Amasis MT Pro"/>
                <w:b w:val="1"/>
                <w:color w:val="273239"/>
                <w:sz w:val="28"/>
                <w:szCs w:val="28"/>
                <w:rtl w:val="0"/>
              </w:rPr>
              <w:t xml:space="preserve">PageFactory</w:t>
            </w:r>
          </w:p>
        </w:tc>
      </w:tr>
      <w:tr>
        <w:trPr>
          <w:cantSplit w:val="0"/>
          <w:trHeight w:val="64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1">
            <w:pPr>
              <w:spacing w:after="0" w:line="240" w:lineRule="auto"/>
              <w:rPr>
                <w:rFonts w:ascii="Amasis MT Pro" w:cs="Amasis MT Pro" w:eastAsia="Amasis MT Pro" w:hAnsi="Amasis MT Pro"/>
                <w:color w:val="273239"/>
                <w:sz w:val="25"/>
                <w:szCs w:val="25"/>
              </w:rPr>
            </w:pPr>
            <w:r w:rsidDel="00000000" w:rsidR="00000000" w:rsidRPr="00000000">
              <w:rPr>
                <w:rFonts w:ascii="Amasis MT Pro" w:cs="Amasis MT Pro" w:eastAsia="Amasis MT Pro" w:hAnsi="Amasis MT Pro"/>
                <w:color w:val="273239"/>
                <w:sz w:val="25"/>
                <w:szCs w:val="25"/>
                <w:rtl w:val="0"/>
              </w:rPr>
              <w:t xml:space="preserve">It is an approach for Design patterns.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32">
            <w:pPr>
              <w:spacing w:after="0" w:line="240" w:lineRule="auto"/>
              <w:rPr>
                <w:rFonts w:ascii="Amasis MT Pro" w:cs="Amasis MT Pro" w:eastAsia="Amasis MT Pro" w:hAnsi="Amasis MT Pro"/>
                <w:color w:val="273239"/>
                <w:sz w:val="25"/>
                <w:szCs w:val="25"/>
              </w:rPr>
            </w:pPr>
            <w:r w:rsidDel="00000000" w:rsidR="00000000" w:rsidRPr="00000000">
              <w:rPr>
                <w:rFonts w:ascii="Amasis MT Pro" w:cs="Amasis MT Pro" w:eastAsia="Amasis MT Pro" w:hAnsi="Amasis MT Pro"/>
                <w:color w:val="273239"/>
                <w:sz w:val="25"/>
                <w:szCs w:val="25"/>
                <w:rtl w:val="0"/>
              </w:rPr>
              <w:t xml:space="preserve">It is a class that is provided by Selenium Webdriver.</w:t>
            </w:r>
          </w:p>
        </w:tc>
      </w:tr>
      <w:tr>
        <w:trPr>
          <w:cantSplit w:val="0"/>
          <w:trHeight w:val="64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3">
            <w:pPr>
              <w:spacing w:after="0" w:line="240" w:lineRule="auto"/>
              <w:rPr>
                <w:rFonts w:ascii="Amasis MT Pro" w:cs="Amasis MT Pro" w:eastAsia="Amasis MT Pro" w:hAnsi="Amasis MT Pro"/>
                <w:color w:val="273239"/>
                <w:sz w:val="25"/>
                <w:szCs w:val="25"/>
              </w:rPr>
            </w:pPr>
            <w:r w:rsidDel="00000000" w:rsidR="00000000" w:rsidRPr="00000000">
              <w:rPr>
                <w:rFonts w:ascii="Amasis MT Pro" w:cs="Amasis MT Pro" w:eastAsia="Amasis MT Pro" w:hAnsi="Amasis MT Pro"/>
                <w:color w:val="273239"/>
                <w:sz w:val="25"/>
                <w:szCs w:val="25"/>
                <w:rtl w:val="0"/>
              </w:rPr>
              <w:t xml:space="preserve">It helps in separating page objects and test scripts.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34">
            <w:pPr>
              <w:spacing w:after="0" w:line="240" w:lineRule="auto"/>
              <w:rPr>
                <w:rFonts w:ascii="Amasis MT Pro" w:cs="Amasis MT Pro" w:eastAsia="Amasis MT Pro" w:hAnsi="Amasis MT Pro"/>
                <w:color w:val="273239"/>
                <w:sz w:val="25"/>
                <w:szCs w:val="25"/>
              </w:rPr>
            </w:pPr>
            <w:r w:rsidDel="00000000" w:rsidR="00000000" w:rsidRPr="00000000">
              <w:rPr>
                <w:rFonts w:ascii="Amasis MT Pro" w:cs="Amasis MT Pro" w:eastAsia="Amasis MT Pro" w:hAnsi="Amasis MT Pro"/>
                <w:color w:val="273239"/>
                <w:sz w:val="25"/>
                <w:szCs w:val="25"/>
                <w:rtl w:val="0"/>
              </w:rPr>
              <w:t xml:space="preserve">It is a technique to implement POM.</w:t>
            </w:r>
          </w:p>
        </w:tc>
      </w:tr>
      <w:tr>
        <w:trPr>
          <w:cantSplit w:val="0"/>
          <w:trHeight w:val="64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5">
            <w:pPr>
              <w:spacing w:after="0" w:line="240" w:lineRule="auto"/>
              <w:rPr>
                <w:rFonts w:ascii="Amasis MT Pro" w:cs="Amasis MT Pro" w:eastAsia="Amasis MT Pro" w:hAnsi="Amasis MT Pro"/>
                <w:color w:val="273239"/>
                <w:sz w:val="25"/>
                <w:szCs w:val="25"/>
              </w:rPr>
            </w:pPr>
            <w:r w:rsidDel="00000000" w:rsidR="00000000" w:rsidRPr="00000000">
              <w:rPr>
                <w:rFonts w:ascii="Amasis MT Pro" w:cs="Amasis MT Pro" w:eastAsia="Amasis MT Pro" w:hAnsi="Amasis MT Pro"/>
                <w:color w:val="273239"/>
                <w:sz w:val="25"/>
                <w:szCs w:val="25"/>
                <w:rtl w:val="0"/>
              </w:rPr>
              <w:t xml:space="preserve">‘By’ annotation is used to define page objects.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36">
            <w:pPr>
              <w:spacing w:after="0" w:line="240" w:lineRule="auto"/>
              <w:rPr>
                <w:rFonts w:ascii="Amasis MT Pro" w:cs="Amasis MT Pro" w:eastAsia="Amasis MT Pro" w:hAnsi="Amasis MT Pro"/>
                <w:color w:val="273239"/>
                <w:sz w:val="25"/>
                <w:szCs w:val="25"/>
              </w:rPr>
            </w:pPr>
            <w:r w:rsidDel="00000000" w:rsidR="00000000" w:rsidRPr="00000000">
              <w:rPr>
                <w:rFonts w:ascii="Amasis MT Pro" w:cs="Amasis MT Pro" w:eastAsia="Amasis MT Pro" w:hAnsi="Amasis MT Pro"/>
                <w:color w:val="273239"/>
                <w:sz w:val="25"/>
                <w:szCs w:val="25"/>
                <w:rtl w:val="0"/>
              </w:rPr>
              <w:t xml:space="preserve">It uses annotation ‘FindBy’ to describe page objects.</w:t>
            </w:r>
          </w:p>
        </w:tc>
      </w:tr>
      <w:tr>
        <w:trPr>
          <w:cantSplit w:val="0"/>
          <w:trHeight w:val="64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7">
            <w:pPr>
              <w:spacing w:after="0" w:line="240" w:lineRule="auto"/>
              <w:rPr>
                <w:rFonts w:ascii="Amasis MT Pro" w:cs="Amasis MT Pro" w:eastAsia="Amasis MT Pro" w:hAnsi="Amasis MT Pro"/>
                <w:color w:val="273239"/>
                <w:sz w:val="25"/>
                <w:szCs w:val="25"/>
              </w:rPr>
            </w:pPr>
            <w:r w:rsidDel="00000000" w:rsidR="00000000" w:rsidRPr="00000000">
              <w:rPr>
                <w:rFonts w:ascii="Amasis MT Pro" w:cs="Amasis MT Pro" w:eastAsia="Amasis MT Pro" w:hAnsi="Amasis MT Pro"/>
                <w:color w:val="273239"/>
                <w:sz w:val="25"/>
                <w:szCs w:val="25"/>
                <w:rtl w:val="0"/>
              </w:rPr>
              <w:t xml:space="preserve">It requires the initialization of every object.</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38">
            <w:pPr>
              <w:spacing w:after="0" w:line="240" w:lineRule="auto"/>
              <w:rPr>
                <w:rFonts w:ascii="Amasis MT Pro" w:cs="Amasis MT Pro" w:eastAsia="Amasis MT Pro" w:hAnsi="Amasis MT Pro"/>
                <w:color w:val="273239"/>
                <w:sz w:val="25"/>
                <w:szCs w:val="25"/>
              </w:rPr>
            </w:pPr>
            <w:r w:rsidDel="00000000" w:rsidR="00000000" w:rsidRPr="00000000">
              <w:rPr>
                <w:rFonts w:ascii="Amasis MT Pro" w:cs="Amasis MT Pro" w:eastAsia="Amasis MT Pro" w:hAnsi="Amasis MT Pro"/>
                <w:color w:val="273239"/>
                <w:sz w:val="25"/>
                <w:szCs w:val="25"/>
                <w:rtl w:val="0"/>
              </w:rPr>
              <w:t xml:space="preserve">It does not require the initialization of every object.</w:t>
            </w:r>
          </w:p>
        </w:tc>
      </w:tr>
      <w:tr>
        <w:trPr>
          <w:cantSplit w:val="0"/>
          <w:trHeight w:val="64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9">
            <w:pPr>
              <w:spacing w:after="0" w:line="240" w:lineRule="auto"/>
              <w:rPr>
                <w:rFonts w:ascii="Amasis MT Pro" w:cs="Amasis MT Pro" w:eastAsia="Amasis MT Pro" w:hAnsi="Amasis MT Pro"/>
                <w:color w:val="273239"/>
                <w:sz w:val="25"/>
                <w:szCs w:val="25"/>
              </w:rPr>
            </w:pPr>
            <w:r w:rsidDel="00000000" w:rsidR="00000000" w:rsidRPr="00000000">
              <w:rPr>
                <w:rFonts w:ascii="Amasis MT Pro" w:cs="Amasis MT Pro" w:eastAsia="Amasis MT Pro" w:hAnsi="Amasis MT Pro"/>
                <w:color w:val="273239"/>
                <w:sz w:val="25"/>
                <w:szCs w:val="25"/>
                <w:rtl w:val="0"/>
              </w:rPr>
              <w:t xml:space="preserve">There is cache storage for performing tasks.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3A">
            <w:pPr>
              <w:spacing w:after="0" w:line="240" w:lineRule="auto"/>
              <w:rPr>
                <w:rFonts w:ascii="Amasis MT Pro" w:cs="Amasis MT Pro" w:eastAsia="Amasis MT Pro" w:hAnsi="Amasis MT Pro"/>
                <w:color w:val="273239"/>
                <w:sz w:val="25"/>
                <w:szCs w:val="25"/>
              </w:rPr>
            </w:pPr>
            <w:r w:rsidDel="00000000" w:rsidR="00000000" w:rsidRPr="00000000">
              <w:rPr>
                <w:rFonts w:ascii="Amasis MT Pro" w:cs="Amasis MT Pro" w:eastAsia="Amasis MT Pro" w:hAnsi="Amasis MT Pro"/>
                <w:color w:val="273239"/>
                <w:sz w:val="25"/>
                <w:szCs w:val="25"/>
                <w:rtl w:val="0"/>
              </w:rPr>
              <w:t xml:space="preserve">There is no need for cache storage.</w:t>
            </w:r>
          </w:p>
        </w:tc>
      </w:tr>
    </w:tbl>
    <w:p w:rsidR="00000000" w:rsidDel="00000000" w:rsidP="00000000" w:rsidRDefault="00000000" w:rsidRPr="00000000" w14:paraId="0000003B">
      <w:pPr>
        <w:shd w:fill="ffffff" w:val="clear"/>
        <w:spacing w:after="0" w:lineRule="auto"/>
        <w:rPr>
          <w:rFonts w:ascii="Amasis MT Pro" w:cs="Amasis MT Pro" w:eastAsia="Amasis MT Pro" w:hAnsi="Amasis MT Pro"/>
          <w:color w:val="212121"/>
          <w:sz w:val="24"/>
          <w:szCs w:val="24"/>
        </w:rPr>
      </w:pPr>
      <w:r w:rsidDel="00000000" w:rsidR="00000000" w:rsidRPr="00000000">
        <w:rPr>
          <w:rtl w:val="0"/>
        </w:rPr>
      </w:r>
    </w:p>
    <w:p w:rsidR="00000000" w:rsidDel="00000000" w:rsidP="00000000" w:rsidRDefault="00000000" w:rsidRPr="00000000" w14:paraId="0000003C">
      <w:pPr>
        <w:rPr>
          <w:rFonts w:ascii="Amasis MT Pro" w:cs="Amasis MT Pro" w:eastAsia="Amasis MT Pro" w:hAnsi="Amasis MT Pro"/>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masis MT Pro" w:cs="Amasis MT Pro" w:eastAsia="Amasis MT Pro" w:hAnsi="Amasis MT Pro"/>
          <w:b w:val="0"/>
          <w:i w:val="0"/>
          <w:smallCaps w:val="0"/>
          <w:strike w:val="0"/>
          <w:color w:val="000000"/>
          <w:sz w:val="22"/>
          <w:szCs w:val="22"/>
          <w:u w:val="none"/>
          <w:shd w:fill="auto" w:val="clear"/>
          <w:vertAlign w:val="baseline"/>
        </w:rPr>
      </w:pPr>
      <w:r w:rsidDel="00000000" w:rsidR="00000000" w:rsidRPr="00000000">
        <w:rPr>
          <w:rFonts w:ascii="Amasis MT Pro" w:cs="Amasis MT Pro" w:eastAsia="Amasis MT Pro" w:hAnsi="Amasis MT Pro"/>
          <w:b w:val="0"/>
          <w:i w:val="0"/>
          <w:smallCaps w:val="0"/>
          <w:strike w:val="0"/>
          <w:color w:val="000000"/>
          <w:sz w:val="22"/>
          <w:szCs w:val="22"/>
          <w:u w:val="none"/>
          <w:shd w:fill="auto" w:val="clear"/>
          <w:vertAlign w:val="baseline"/>
          <w:rtl w:val="0"/>
        </w:rPr>
        <w:t xml:space="preserve">How to get the driver to the page object class – ans: through constructor(</w:t>
      </w:r>
      <w:r w:rsidDel="00000000" w:rsidR="00000000" w:rsidRPr="00000000">
        <w:rPr>
          <w:rFonts w:ascii="Amasis MT Pro" w:cs="Amasis MT Pro" w:eastAsia="Amasis MT Pro" w:hAnsi="Amasis MT Pro"/>
          <w:rtl w:val="0"/>
        </w:rPr>
        <w:t xml:space="preserve">parameterised</w:t>
      </w:r>
      <w:r w:rsidDel="00000000" w:rsidR="00000000" w:rsidRPr="00000000">
        <w:rPr>
          <w:rFonts w:ascii="Amasis MT Pro" w:cs="Amasis MT Pro" w:eastAsia="Amasis MT Pro" w:hAnsi="Amasis MT Pro"/>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masis MT Pro" w:cs="Amasis MT Pro" w:eastAsia="Amasis MT Pro" w:hAnsi="Amasis MT Pro"/>
          <w:b w:val="0"/>
          <w:i w:val="0"/>
          <w:smallCaps w:val="0"/>
          <w:strike w:val="0"/>
          <w:color w:val="000000"/>
          <w:sz w:val="22"/>
          <w:szCs w:val="22"/>
          <w:u w:val="none"/>
          <w:shd w:fill="auto" w:val="clear"/>
          <w:vertAlign w:val="baseline"/>
        </w:rPr>
      </w:pPr>
      <w:r w:rsidDel="00000000" w:rsidR="00000000" w:rsidRPr="00000000">
        <w:rPr>
          <w:rFonts w:ascii="Amasis MT Pro" w:cs="Amasis MT Pro" w:eastAsia="Amasis MT Pro" w:hAnsi="Amasis MT Pro"/>
          <w:b w:val="0"/>
          <w:i w:val="0"/>
          <w:smallCaps w:val="0"/>
          <w:strike w:val="0"/>
          <w:color w:val="000000"/>
          <w:sz w:val="22"/>
          <w:szCs w:val="22"/>
          <w:u w:val="none"/>
          <w:shd w:fill="auto" w:val="clear"/>
          <w:vertAlign w:val="baseline"/>
          <w:rtl w:val="0"/>
        </w:rPr>
        <w:t xml:space="preserve">How does @FindBy uses the driver to find elements – ans: through the PageFactory.initElements(driver, this) method declared in constructor</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masis MT Pro" w:cs="Amasis MT Pro" w:eastAsia="Amasis MT Pro" w:hAnsi="Amasis MT Pro"/>
          <w:b w:val="0"/>
          <w:i w:val="0"/>
          <w:smallCaps w:val="0"/>
          <w:strike w:val="0"/>
          <w:color w:val="000000"/>
          <w:sz w:val="22"/>
          <w:szCs w:val="22"/>
          <w:u w:val="none"/>
          <w:shd w:fill="auto" w:val="clear"/>
          <w:vertAlign w:val="baseline"/>
        </w:rPr>
      </w:pPr>
      <w:r w:rsidDel="00000000" w:rsidR="00000000" w:rsidRPr="00000000">
        <w:rPr>
          <w:rFonts w:ascii="Amasis MT Pro" w:cs="Amasis MT Pro" w:eastAsia="Amasis MT Pro" w:hAnsi="Amasis MT Pro"/>
          <w:b w:val="0"/>
          <w:i w:val="0"/>
          <w:smallCaps w:val="0"/>
          <w:strike w:val="0"/>
          <w:color w:val="000000"/>
          <w:sz w:val="22"/>
          <w:szCs w:val="22"/>
          <w:u w:val="none"/>
          <w:shd w:fill="auto" w:val="clear"/>
          <w:vertAlign w:val="baseline"/>
          <w:rtl w:val="0"/>
        </w:rPr>
        <w:t xml:space="preserve">Page Object should only hold elements and actions – No data should be residing here!</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masis MT Pro" w:cs="Amasis MT Pro" w:eastAsia="Amasis MT Pro" w:hAnsi="Amasis MT Pro"/>
          <w:b w:val="0"/>
          <w:i w:val="0"/>
          <w:smallCaps w:val="0"/>
          <w:strike w:val="0"/>
          <w:color w:val="000000"/>
          <w:sz w:val="22"/>
          <w:szCs w:val="22"/>
          <w:u w:val="none"/>
          <w:shd w:fill="auto" w:val="clear"/>
          <w:vertAlign w:val="baseline"/>
        </w:rPr>
      </w:pPr>
      <w:r w:rsidDel="00000000" w:rsidR="00000000" w:rsidRPr="00000000">
        <w:rPr>
          <w:rFonts w:ascii="Amasis MT Pro" w:cs="Amasis MT Pro" w:eastAsia="Amasis MT Pro" w:hAnsi="Amasis MT Pro"/>
          <w:b w:val="0"/>
          <w:i w:val="0"/>
          <w:smallCaps w:val="0"/>
          <w:strike w:val="0"/>
          <w:color w:val="000000"/>
          <w:sz w:val="22"/>
          <w:szCs w:val="22"/>
          <w:u w:val="none"/>
          <w:shd w:fill="auto" w:val="clear"/>
          <w:vertAlign w:val="baseline"/>
          <w:rtl w:val="0"/>
        </w:rPr>
        <w:t xml:space="preserve">Also all </w:t>
      </w:r>
      <w:r w:rsidDel="00000000" w:rsidR="00000000" w:rsidRPr="00000000">
        <w:rPr>
          <w:rFonts w:ascii="Amasis MT Pro" w:cs="Amasis MT Pro" w:eastAsia="Amasis MT Pro" w:hAnsi="Amasis MT Pro"/>
          <w:rtl w:val="0"/>
        </w:rPr>
        <w:t xml:space="preserve">assertions</w:t>
      </w:r>
      <w:r w:rsidDel="00000000" w:rsidR="00000000" w:rsidRPr="00000000">
        <w:rPr>
          <w:rFonts w:ascii="Amasis MT Pro" w:cs="Amasis MT Pro" w:eastAsia="Amasis MT Pro" w:hAnsi="Amasis MT Pro"/>
          <w:b w:val="0"/>
          <w:i w:val="0"/>
          <w:smallCaps w:val="0"/>
          <w:strike w:val="0"/>
          <w:color w:val="000000"/>
          <w:sz w:val="22"/>
          <w:szCs w:val="22"/>
          <w:u w:val="none"/>
          <w:shd w:fill="auto" w:val="clear"/>
          <w:vertAlign w:val="baseline"/>
          <w:rtl w:val="0"/>
        </w:rPr>
        <w:t xml:space="preserve"> should happen from the test case and not from page objects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masis MT Pro" w:cs="Amasis MT Pro" w:eastAsia="Amasis MT Pro" w:hAnsi="Amasis MT Pro"/>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Amasis MT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2">
    <w:name w:val="heading 2"/>
    <w:basedOn w:val="Normal"/>
    <w:link w:val="Heading2Char"/>
    <w:uiPriority w:val="9"/>
    <w:qFormat w:val="1"/>
    <w:rsid w:val="00932B95"/>
    <w:pPr>
      <w:spacing w:after="100" w:afterAutospacing="1" w:before="100" w:beforeAutospacing="1" w:line="240" w:lineRule="auto"/>
      <w:outlineLvl w:val="1"/>
    </w:pPr>
    <w:rPr>
      <w:rFonts w:ascii="Times New Roman" w:cs="Times New Roman" w:eastAsia="Times New Roman" w:hAnsi="Times New Roman"/>
      <w:b w:val="1"/>
      <w:bCs w:val="1"/>
      <w:kern w:val="0"/>
      <w:sz w:val="36"/>
      <w:szCs w:val="36"/>
      <w:lang w:eastAsia="en-I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932B95"/>
    <w:rPr>
      <w:rFonts w:ascii="Times New Roman" w:cs="Times New Roman" w:eastAsia="Times New Roman" w:hAnsi="Times New Roman"/>
      <w:b w:val="1"/>
      <w:bCs w:val="1"/>
      <w:kern w:val="0"/>
      <w:sz w:val="36"/>
      <w:szCs w:val="36"/>
      <w:lang w:eastAsia="en-IN"/>
    </w:rPr>
  </w:style>
  <w:style w:type="paragraph" w:styleId="NormalWeb">
    <w:name w:val="Normal (Web)"/>
    <w:basedOn w:val="Normal"/>
    <w:uiPriority w:val="99"/>
    <w:semiHidden w:val="1"/>
    <w:unhideWhenUsed w:val="1"/>
    <w:rsid w:val="00932B95"/>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Emphasis">
    <w:name w:val="Emphasis"/>
    <w:basedOn w:val="DefaultParagraphFont"/>
    <w:uiPriority w:val="20"/>
    <w:qFormat w:val="1"/>
    <w:rsid w:val="00932B95"/>
    <w:rPr>
      <w:i w:val="1"/>
      <w:iCs w:val="1"/>
    </w:rPr>
  </w:style>
  <w:style w:type="paragraph" w:styleId="pw-post-body-paragraph" w:customStyle="1">
    <w:name w:val="pw-post-body-paragraph"/>
    <w:basedOn w:val="Normal"/>
    <w:rsid w:val="00932B95"/>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Strong">
    <w:name w:val="Strong"/>
    <w:basedOn w:val="DefaultParagraphFont"/>
    <w:uiPriority w:val="22"/>
    <w:qFormat w:val="1"/>
    <w:rsid w:val="00932B95"/>
    <w:rPr>
      <w:b w:val="1"/>
      <w:bCs w:val="1"/>
    </w:rPr>
  </w:style>
  <w:style w:type="paragraph" w:styleId="mk" w:customStyle="1">
    <w:name w:val="mk"/>
    <w:basedOn w:val="Normal"/>
    <w:rsid w:val="00932B95"/>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ListParagraph">
    <w:name w:val="List Paragraph"/>
    <w:basedOn w:val="Normal"/>
    <w:uiPriority w:val="34"/>
    <w:qFormat w:val="1"/>
    <w:rsid w:val="0015733E"/>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uru99.com/software-testing.html"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A9ysyONGEkTrHYmXAD/xx1AOSA==">CgMxLjAyDmgucDU5ajl1ZW1ubTZ1Mg5oLm1uY3A1MzdiMTUwYjgAciExT2tQLXhOX2dZTFU3RWY1OUtEeHlDOGNKNTN4Qkd3dG0=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2024-05-05T06:42:00Z</dcterms:created>
  <dc:creator>Augustine, Sebastian Selvaraj (Cognizant)</dc:creator>
</cp:coreProperties>
</file>